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074D" w:rsidRPr="00B0232B" w:rsidRDefault="0014074D" w:rsidP="0014074D">
      <w:pPr>
        <w:pStyle w:val="Vahedeta"/>
        <w:jc w:val="right"/>
        <w:rPr>
          <w:rFonts w:ascii="Times New Roman" w:hAnsi="Times New Roman"/>
        </w:rPr>
      </w:pPr>
      <w:bookmarkStart w:id="0" w:name="_GoBack"/>
      <w:bookmarkEnd w:id="0"/>
      <w:r w:rsidRPr="00B0232B">
        <w:rPr>
          <w:rFonts w:ascii="Times New Roman" w:hAnsi="Times New Roman"/>
        </w:rPr>
        <w:t>KINNITATUD</w:t>
      </w:r>
    </w:p>
    <w:p w:rsidR="0014074D" w:rsidRPr="00B0232B" w:rsidRDefault="00307065" w:rsidP="0014074D">
      <w:pPr>
        <w:pStyle w:val="Vahedeta"/>
        <w:jc w:val="right"/>
        <w:rPr>
          <w:rFonts w:ascii="Times New Roman" w:hAnsi="Times New Roman"/>
        </w:rPr>
      </w:pPr>
      <w:r>
        <w:rPr>
          <w:rFonts w:ascii="Times New Roman" w:hAnsi="Times New Roman"/>
        </w:rPr>
        <w:t>Direktori 31.03</w:t>
      </w:r>
      <w:r w:rsidR="0014074D" w:rsidRPr="00B0232B">
        <w:rPr>
          <w:rFonts w:ascii="Times New Roman" w:hAnsi="Times New Roman"/>
        </w:rPr>
        <w:t>.2015. a</w:t>
      </w:r>
    </w:p>
    <w:p w:rsidR="0014074D" w:rsidRPr="00B0232B" w:rsidRDefault="0014074D" w:rsidP="0014074D">
      <w:pPr>
        <w:pStyle w:val="Vahedeta"/>
        <w:jc w:val="right"/>
        <w:rPr>
          <w:rFonts w:ascii="Times New Roman" w:hAnsi="Times New Roman"/>
        </w:rPr>
      </w:pPr>
      <w:r w:rsidRPr="00B0232B">
        <w:rPr>
          <w:rFonts w:ascii="Times New Roman" w:hAnsi="Times New Roman"/>
        </w:rPr>
        <w:t xml:space="preserve">käskkirjaga nr. </w:t>
      </w:r>
      <w:r>
        <w:rPr>
          <w:rFonts w:ascii="Times New Roman" w:hAnsi="Times New Roman"/>
        </w:rPr>
        <w:t>1</w:t>
      </w:r>
      <w:r w:rsidRPr="00B0232B">
        <w:rPr>
          <w:rFonts w:ascii="Times New Roman" w:hAnsi="Times New Roman"/>
        </w:rPr>
        <w:t>2-P</w:t>
      </w:r>
    </w:p>
    <w:p w:rsidR="0014074D" w:rsidRDefault="0014074D" w:rsidP="008C77DF">
      <w:pPr>
        <w:autoSpaceDE w:val="0"/>
        <w:autoSpaceDN w:val="0"/>
        <w:adjustRightInd w:val="0"/>
        <w:spacing w:after="0" w:line="360" w:lineRule="auto"/>
        <w:rPr>
          <w:rFonts w:ascii="Times New Roman" w:hAnsi="Times New Roman" w:cs="Times New Roman"/>
          <w:b/>
          <w:bCs/>
          <w:sz w:val="24"/>
          <w:szCs w:val="24"/>
        </w:rPr>
      </w:pPr>
    </w:p>
    <w:p w:rsidR="0014074D" w:rsidRDefault="0014074D" w:rsidP="008C77DF">
      <w:pPr>
        <w:autoSpaceDE w:val="0"/>
        <w:autoSpaceDN w:val="0"/>
        <w:adjustRightInd w:val="0"/>
        <w:spacing w:after="0" w:line="360" w:lineRule="auto"/>
        <w:rPr>
          <w:rFonts w:ascii="Times New Roman" w:hAnsi="Times New Roman" w:cs="Times New Roman"/>
          <w:b/>
          <w:bCs/>
          <w:sz w:val="24"/>
          <w:szCs w:val="24"/>
        </w:rPr>
      </w:pPr>
    </w:p>
    <w:p w:rsidR="00BD6280" w:rsidRPr="00E83B56" w:rsidRDefault="0037673F" w:rsidP="008C77DF">
      <w:pPr>
        <w:autoSpaceDE w:val="0"/>
        <w:autoSpaceDN w:val="0"/>
        <w:adjustRightInd w:val="0"/>
        <w:spacing w:after="0" w:line="360" w:lineRule="auto"/>
        <w:rPr>
          <w:rFonts w:ascii="Times New Roman" w:hAnsi="Times New Roman" w:cs="Times New Roman"/>
          <w:b/>
          <w:bCs/>
          <w:sz w:val="24"/>
          <w:szCs w:val="24"/>
        </w:rPr>
      </w:pPr>
      <w:r w:rsidRPr="008C77DF">
        <w:rPr>
          <w:rFonts w:ascii="Times New Roman" w:hAnsi="Times New Roman" w:cs="Times New Roman"/>
          <w:b/>
          <w:bCs/>
          <w:sz w:val="24"/>
          <w:szCs w:val="24"/>
        </w:rPr>
        <w:t>KUNDA ÜHIS</w:t>
      </w:r>
      <w:r w:rsidR="00150F62" w:rsidRPr="008C77DF">
        <w:rPr>
          <w:rFonts w:ascii="Times New Roman" w:hAnsi="Times New Roman" w:cs="Times New Roman"/>
          <w:b/>
          <w:bCs/>
          <w:sz w:val="24"/>
          <w:szCs w:val="24"/>
        </w:rPr>
        <w:t xml:space="preserve">GÜMNAASIUMI ÕPILASTE </w:t>
      </w:r>
      <w:r w:rsidR="00D95D0E" w:rsidRPr="008C77DF">
        <w:rPr>
          <w:rFonts w:ascii="Times New Roman" w:hAnsi="Times New Roman" w:cs="Times New Roman"/>
          <w:b/>
          <w:bCs/>
          <w:sz w:val="24"/>
          <w:szCs w:val="24"/>
        </w:rPr>
        <w:t xml:space="preserve">UURIMISTÖÖDE JA TEISTE </w:t>
      </w:r>
      <w:r w:rsidR="00084CE5" w:rsidRPr="008C77DF">
        <w:rPr>
          <w:rFonts w:ascii="Times New Roman" w:hAnsi="Times New Roman" w:cs="Times New Roman"/>
          <w:b/>
          <w:bCs/>
          <w:sz w:val="24"/>
          <w:szCs w:val="24"/>
        </w:rPr>
        <w:t>KIRJALIKE TÖÖDE</w:t>
      </w:r>
      <w:r w:rsidR="00150F62" w:rsidRPr="008C77DF">
        <w:rPr>
          <w:rFonts w:ascii="Times New Roman" w:hAnsi="Times New Roman" w:cs="Times New Roman"/>
          <w:b/>
          <w:bCs/>
          <w:sz w:val="24"/>
          <w:szCs w:val="24"/>
        </w:rPr>
        <w:t xml:space="preserve"> KOOSTAMISE JA </w:t>
      </w:r>
      <w:r w:rsidR="00BD6280" w:rsidRPr="008C77DF">
        <w:rPr>
          <w:rFonts w:ascii="Times New Roman" w:hAnsi="Times New Roman" w:cs="Times New Roman"/>
          <w:b/>
          <w:bCs/>
          <w:sz w:val="24"/>
          <w:szCs w:val="24"/>
        </w:rPr>
        <w:t xml:space="preserve">VORMISTAMISE </w:t>
      </w:r>
      <w:r w:rsidR="00BD6280" w:rsidRPr="00E83B56">
        <w:rPr>
          <w:rFonts w:ascii="Times New Roman" w:hAnsi="Times New Roman" w:cs="Times New Roman"/>
          <w:b/>
          <w:bCs/>
          <w:sz w:val="24"/>
          <w:szCs w:val="24"/>
        </w:rPr>
        <w:t>JUHEND</w:t>
      </w:r>
      <w:r w:rsidR="00F9547E" w:rsidRPr="00E83B56">
        <w:rPr>
          <w:rFonts w:ascii="Times New Roman" w:hAnsi="Times New Roman" w:cs="Times New Roman"/>
          <w:b/>
          <w:bCs/>
          <w:sz w:val="24"/>
          <w:szCs w:val="24"/>
        </w:rPr>
        <w:t xml:space="preserve"> </w:t>
      </w:r>
    </w:p>
    <w:p w:rsidR="00E83B56" w:rsidRDefault="004E4307" w:rsidP="004E4307">
      <w:pPr>
        <w:pStyle w:val="SK1"/>
      </w:pPr>
      <w:r w:rsidRPr="004E4307">
        <w:t>Koostaja</w:t>
      </w:r>
      <w:r w:rsidR="00D3042A">
        <w:t>d</w:t>
      </w:r>
      <w:r w:rsidRPr="004E4307">
        <w:t>: Tiina Vanatoa</w:t>
      </w:r>
      <w:r w:rsidR="000D2B37">
        <w:t>, Ülle Juuse-Tumak</w:t>
      </w:r>
    </w:p>
    <w:p w:rsidR="00731358" w:rsidRDefault="00731358" w:rsidP="004E4307">
      <w:pPr>
        <w:rPr>
          <w:rFonts w:ascii="Times New Roman" w:hAnsi="Times New Roman" w:cs="Times New Roman"/>
          <w:sz w:val="24"/>
          <w:szCs w:val="24"/>
        </w:rPr>
      </w:pPr>
      <w:r>
        <w:rPr>
          <w:rFonts w:ascii="Times New Roman" w:hAnsi="Times New Roman" w:cs="Times New Roman"/>
          <w:sz w:val="24"/>
          <w:szCs w:val="24"/>
        </w:rPr>
        <w:t>Kunda 2015</w:t>
      </w:r>
    </w:p>
    <w:p w:rsidR="004E4307" w:rsidRPr="004E4307" w:rsidRDefault="004E4307" w:rsidP="004E4307">
      <w:pPr>
        <w:rPr>
          <w:rFonts w:ascii="Times New Roman" w:hAnsi="Times New Roman" w:cs="Times New Roman"/>
          <w:sz w:val="24"/>
          <w:szCs w:val="24"/>
        </w:rPr>
      </w:pPr>
    </w:p>
    <w:sdt>
      <w:sdtPr>
        <w:rPr>
          <w:rFonts w:ascii="Times New Roman" w:hAnsi="Times New Roman" w:cs="Times New Roman"/>
          <w:b/>
          <w:bCs/>
          <w:sz w:val="24"/>
          <w:szCs w:val="24"/>
        </w:rPr>
        <w:id w:val="22966002"/>
        <w:docPartObj>
          <w:docPartGallery w:val="Table of Contents"/>
          <w:docPartUnique/>
        </w:docPartObj>
      </w:sdtPr>
      <w:sdtEndPr>
        <w:rPr>
          <w:b w:val="0"/>
          <w:bCs w:val="0"/>
        </w:rPr>
      </w:sdtEndPr>
      <w:sdtContent>
        <w:p w:rsidR="001B4744" w:rsidRDefault="0031640B" w:rsidP="006F51F4">
          <w:pPr>
            <w:spacing w:line="360" w:lineRule="auto"/>
            <w:rPr>
              <w:noProof/>
            </w:rPr>
          </w:pPr>
          <w:r w:rsidRPr="004E4307">
            <w:rPr>
              <w:rFonts w:ascii="Times New Roman" w:hAnsi="Times New Roman" w:cs="Times New Roman"/>
              <w:b/>
              <w:bCs/>
              <w:sz w:val="24"/>
              <w:szCs w:val="24"/>
            </w:rPr>
            <w:t>SISUKORD</w:t>
          </w:r>
          <w:r w:rsidR="000113F3" w:rsidRPr="006F51F4">
            <w:rPr>
              <w:rFonts w:ascii="Times New Roman" w:hAnsi="Times New Roman" w:cs="Times New Roman"/>
              <w:sz w:val="24"/>
              <w:szCs w:val="24"/>
            </w:rPr>
            <w:fldChar w:fldCharType="begin"/>
          </w:r>
          <w:r w:rsidR="007012C9" w:rsidRPr="006F51F4">
            <w:rPr>
              <w:rFonts w:ascii="Times New Roman" w:hAnsi="Times New Roman" w:cs="Times New Roman"/>
              <w:sz w:val="24"/>
              <w:szCs w:val="24"/>
            </w:rPr>
            <w:instrText xml:space="preserve"> TOC \o "1-3" \h \z \u </w:instrText>
          </w:r>
          <w:r w:rsidR="000113F3" w:rsidRPr="006F51F4">
            <w:rPr>
              <w:rFonts w:ascii="Times New Roman" w:hAnsi="Times New Roman" w:cs="Times New Roman"/>
              <w:sz w:val="24"/>
              <w:szCs w:val="24"/>
            </w:rPr>
            <w:fldChar w:fldCharType="separate"/>
          </w:r>
        </w:p>
        <w:p w:rsidR="001B4744" w:rsidRDefault="00DB10A5">
          <w:pPr>
            <w:pStyle w:val="SK1"/>
            <w:rPr>
              <w:rFonts w:asciiTheme="minorHAnsi" w:eastAsiaTheme="minorEastAsia" w:hAnsiTheme="minorHAnsi" w:cstheme="minorBidi"/>
              <w:noProof/>
              <w:sz w:val="22"/>
              <w:szCs w:val="22"/>
              <w:lang w:eastAsia="et-EE"/>
            </w:rPr>
          </w:pPr>
          <w:hyperlink w:anchor="_Toc415430105" w:history="1">
            <w:r w:rsidR="001B4744" w:rsidRPr="00A9765B">
              <w:rPr>
                <w:rStyle w:val="Hperlink"/>
                <w:noProof/>
              </w:rPr>
              <w:t>1. MÕISTED</w:t>
            </w:r>
            <w:r w:rsidR="001B4744">
              <w:rPr>
                <w:noProof/>
                <w:webHidden/>
              </w:rPr>
              <w:tab/>
            </w:r>
            <w:r w:rsidR="000113F3">
              <w:rPr>
                <w:noProof/>
                <w:webHidden/>
              </w:rPr>
              <w:fldChar w:fldCharType="begin"/>
            </w:r>
            <w:r w:rsidR="001B4744">
              <w:rPr>
                <w:noProof/>
                <w:webHidden/>
              </w:rPr>
              <w:instrText xml:space="preserve"> PAGEREF _Toc415430105 \h </w:instrText>
            </w:r>
            <w:r w:rsidR="000113F3">
              <w:rPr>
                <w:noProof/>
                <w:webHidden/>
              </w:rPr>
            </w:r>
            <w:r w:rsidR="000113F3">
              <w:rPr>
                <w:noProof/>
                <w:webHidden/>
              </w:rPr>
              <w:fldChar w:fldCharType="separate"/>
            </w:r>
            <w:r w:rsidR="001B4744">
              <w:rPr>
                <w:noProof/>
                <w:webHidden/>
              </w:rPr>
              <w:t>3</w:t>
            </w:r>
            <w:r w:rsidR="000113F3">
              <w:rPr>
                <w:noProof/>
                <w:webHidden/>
              </w:rPr>
              <w:fldChar w:fldCharType="end"/>
            </w:r>
          </w:hyperlink>
        </w:p>
        <w:p w:rsidR="001B4744" w:rsidRDefault="00DB10A5">
          <w:pPr>
            <w:pStyle w:val="SK2"/>
            <w:rPr>
              <w:rFonts w:eastAsiaTheme="minorEastAsia"/>
              <w:noProof/>
              <w:lang w:eastAsia="et-EE"/>
            </w:rPr>
          </w:pPr>
          <w:hyperlink w:anchor="_Toc415430106" w:history="1">
            <w:r w:rsidR="001B4744" w:rsidRPr="00A9765B">
              <w:rPr>
                <w:rStyle w:val="Hperlink"/>
                <w:rFonts w:ascii="Times New Roman" w:hAnsi="Times New Roman" w:cs="Times New Roman"/>
                <w:noProof/>
              </w:rPr>
              <w:t>1.1. Uurimistöö</w:t>
            </w:r>
            <w:r w:rsidR="001B4744">
              <w:rPr>
                <w:noProof/>
                <w:webHidden/>
              </w:rPr>
              <w:tab/>
            </w:r>
            <w:r w:rsidR="000113F3">
              <w:rPr>
                <w:noProof/>
                <w:webHidden/>
              </w:rPr>
              <w:fldChar w:fldCharType="begin"/>
            </w:r>
            <w:r w:rsidR="001B4744">
              <w:rPr>
                <w:noProof/>
                <w:webHidden/>
              </w:rPr>
              <w:instrText xml:space="preserve"> PAGEREF _Toc415430106 \h </w:instrText>
            </w:r>
            <w:r w:rsidR="000113F3">
              <w:rPr>
                <w:noProof/>
                <w:webHidden/>
              </w:rPr>
            </w:r>
            <w:r w:rsidR="000113F3">
              <w:rPr>
                <w:noProof/>
                <w:webHidden/>
              </w:rPr>
              <w:fldChar w:fldCharType="separate"/>
            </w:r>
            <w:r w:rsidR="001B4744">
              <w:rPr>
                <w:noProof/>
                <w:webHidden/>
              </w:rPr>
              <w:t>3</w:t>
            </w:r>
            <w:r w:rsidR="000113F3">
              <w:rPr>
                <w:noProof/>
                <w:webHidden/>
              </w:rPr>
              <w:fldChar w:fldCharType="end"/>
            </w:r>
          </w:hyperlink>
        </w:p>
        <w:p w:rsidR="001B4744" w:rsidRDefault="00DB10A5">
          <w:pPr>
            <w:pStyle w:val="SK2"/>
            <w:rPr>
              <w:rFonts w:eastAsiaTheme="minorEastAsia"/>
              <w:noProof/>
              <w:lang w:eastAsia="et-EE"/>
            </w:rPr>
          </w:pPr>
          <w:hyperlink w:anchor="_Toc415430107" w:history="1">
            <w:r w:rsidR="001B4744" w:rsidRPr="00A9765B">
              <w:rPr>
                <w:rStyle w:val="Hperlink"/>
                <w:rFonts w:ascii="Times New Roman" w:hAnsi="Times New Roman" w:cs="Times New Roman"/>
                <w:noProof/>
              </w:rPr>
              <w:t>1.2. Referaat</w:t>
            </w:r>
            <w:r w:rsidR="001B4744">
              <w:rPr>
                <w:noProof/>
                <w:webHidden/>
              </w:rPr>
              <w:tab/>
            </w:r>
            <w:r w:rsidR="000113F3">
              <w:rPr>
                <w:noProof/>
                <w:webHidden/>
              </w:rPr>
              <w:fldChar w:fldCharType="begin"/>
            </w:r>
            <w:r w:rsidR="001B4744">
              <w:rPr>
                <w:noProof/>
                <w:webHidden/>
              </w:rPr>
              <w:instrText xml:space="preserve"> PAGEREF _Toc415430107 \h </w:instrText>
            </w:r>
            <w:r w:rsidR="000113F3">
              <w:rPr>
                <w:noProof/>
                <w:webHidden/>
              </w:rPr>
            </w:r>
            <w:r w:rsidR="000113F3">
              <w:rPr>
                <w:noProof/>
                <w:webHidden/>
              </w:rPr>
              <w:fldChar w:fldCharType="separate"/>
            </w:r>
            <w:r w:rsidR="001B4744">
              <w:rPr>
                <w:noProof/>
                <w:webHidden/>
              </w:rPr>
              <w:t>4</w:t>
            </w:r>
            <w:r w:rsidR="000113F3">
              <w:rPr>
                <w:noProof/>
                <w:webHidden/>
              </w:rPr>
              <w:fldChar w:fldCharType="end"/>
            </w:r>
          </w:hyperlink>
        </w:p>
        <w:p w:rsidR="001B4744" w:rsidRDefault="00DB10A5">
          <w:pPr>
            <w:pStyle w:val="SK2"/>
            <w:rPr>
              <w:rFonts w:eastAsiaTheme="minorEastAsia"/>
              <w:noProof/>
              <w:lang w:eastAsia="et-EE"/>
            </w:rPr>
          </w:pPr>
          <w:hyperlink w:anchor="_Toc415430108" w:history="1">
            <w:r w:rsidR="001B4744" w:rsidRPr="00A9765B">
              <w:rPr>
                <w:rStyle w:val="Hperlink"/>
                <w:rFonts w:ascii="Times New Roman" w:hAnsi="Times New Roman" w:cs="Times New Roman"/>
                <w:noProof/>
              </w:rPr>
              <w:t>1.3. Essee</w:t>
            </w:r>
            <w:r w:rsidR="001B4744">
              <w:rPr>
                <w:noProof/>
                <w:webHidden/>
              </w:rPr>
              <w:tab/>
            </w:r>
            <w:r w:rsidR="000113F3">
              <w:rPr>
                <w:noProof/>
                <w:webHidden/>
              </w:rPr>
              <w:fldChar w:fldCharType="begin"/>
            </w:r>
            <w:r w:rsidR="001B4744">
              <w:rPr>
                <w:noProof/>
                <w:webHidden/>
              </w:rPr>
              <w:instrText xml:space="preserve"> PAGEREF _Toc415430108 \h </w:instrText>
            </w:r>
            <w:r w:rsidR="000113F3">
              <w:rPr>
                <w:noProof/>
                <w:webHidden/>
              </w:rPr>
            </w:r>
            <w:r w:rsidR="000113F3">
              <w:rPr>
                <w:noProof/>
                <w:webHidden/>
              </w:rPr>
              <w:fldChar w:fldCharType="separate"/>
            </w:r>
            <w:r w:rsidR="001B4744">
              <w:rPr>
                <w:noProof/>
                <w:webHidden/>
              </w:rPr>
              <w:t>4</w:t>
            </w:r>
            <w:r w:rsidR="000113F3">
              <w:rPr>
                <w:noProof/>
                <w:webHidden/>
              </w:rPr>
              <w:fldChar w:fldCharType="end"/>
            </w:r>
          </w:hyperlink>
        </w:p>
        <w:p w:rsidR="001B4744" w:rsidRDefault="00DB10A5">
          <w:pPr>
            <w:pStyle w:val="SK1"/>
            <w:rPr>
              <w:rFonts w:asciiTheme="minorHAnsi" w:eastAsiaTheme="minorEastAsia" w:hAnsiTheme="minorHAnsi" w:cstheme="minorBidi"/>
              <w:noProof/>
              <w:sz w:val="22"/>
              <w:szCs w:val="22"/>
              <w:lang w:eastAsia="et-EE"/>
            </w:rPr>
          </w:pPr>
          <w:hyperlink w:anchor="_Toc415430109" w:history="1">
            <w:r w:rsidR="001B4744" w:rsidRPr="00A9765B">
              <w:rPr>
                <w:rStyle w:val="Hperlink"/>
                <w:noProof/>
              </w:rPr>
              <w:t>2. UURIMISTÖÖLE ESITATAVAD SISULISED NÕUDED</w:t>
            </w:r>
            <w:r w:rsidR="001B4744">
              <w:rPr>
                <w:noProof/>
                <w:webHidden/>
              </w:rPr>
              <w:tab/>
            </w:r>
            <w:r w:rsidR="000113F3">
              <w:rPr>
                <w:noProof/>
                <w:webHidden/>
              </w:rPr>
              <w:fldChar w:fldCharType="begin"/>
            </w:r>
            <w:r w:rsidR="001B4744">
              <w:rPr>
                <w:noProof/>
                <w:webHidden/>
              </w:rPr>
              <w:instrText xml:space="preserve"> PAGEREF _Toc415430109 \h </w:instrText>
            </w:r>
            <w:r w:rsidR="000113F3">
              <w:rPr>
                <w:noProof/>
                <w:webHidden/>
              </w:rPr>
            </w:r>
            <w:r w:rsidR="000113F3">
              <w:rPr>
                <w:noProof/>
                <w:webHidden/>
              </w:rPr>
              <w:fldChar w:fldCharType="separate"/>
            </w:r>
            <w:r w:rsidR="001B4744">
              <w:rPr>
                <w:noProof/>
                <w:webHidden/>
              </w:rPr>
              <w:t>5</w:t>
            </w:r>
            <w:r w:rsidR="000113F3">
              <w:rPr>
                <w:noProof/>
                <w:webHidden/>
              </w:rPr>
              <w:fldChar w:fldCharType="end"/>
            </w:r>
          </w:hyperlink>
        </w:p>
        <w:p w:rsidR="001B4744" w:rsidRDefault="00DB10A5">
          <w:pPr>
            <w:pStyle w:val="SK1"/>
            <w:rPr>
              <w:rFonts w:asciiTheme="minorHAnsi" w:eastAsiaTheme="minorEastAsia" w:hAnsiTheme="minorHAnsi" w:cstheme="minorBidi"/>
              <w:noProof/>
              <w:sz w:val="22"/>
              <w:szCs w:val="22"/>
              <w:lang w:eastAsia="et-EE"/>
            </w:rPr>
          </w:pPr>
          <w:hyperlink w:anchor="_Toc415430110" w:history="1">
            <w:r w:rsidR="001B4744" w:rsidRPr="00A9765B">
              <w:rPr>
                <w:rStyle w:val="Hperlink"/>
                <w:noProof/>
              </w:rPr>
              <w:t>3. UURIMISTÖÖ LÄBIVIIMISE ETAPID</w:t>
            </w:r>
            <w:r w:rsidR="001B4744">
              <w:rPr>
                <w:noProof/>
                <w:webHidden/>
              </w:rPr>
              <w:tab/>
            </w:r>
            <w:r w:rsidR="000113F3">
              <w:rPr>
                <w:noProof/>
                <w:webHidden/>
              </w:rPr>
              <w:fldChar w:fldCharType="begin"/>
            </w:r>
            <w:r w:rsidR="001B4744">
              <w:rPr>
                <w:noProof/>
                <w:webHidden/>
              </w:rPr>
              <w:instrText xml:space="preserve"> PAGEREF _Toc415430110 \h </w:instrText>
            </w:r>
            <w:r w:rsidR="000113F3">
              <w:rPr>
                <w:noProof/>
                <w:webHidden/>
              </w:rPr>
            </w:r>
            <w:r w:rsidR="000113F3">
              <w:rPr>
                <w:noProof/>
                <w:webHidden/>
              </w:rPr>
              <w:fldChar w:fldCharType="separate"/>
            </w:r>
            <w:r w:rsidR="001B4744">
              <w:rPr>
                <w:noProof/>
                <w:webHidden/>
              </w:rPr>
              <w:t>6</w:t>
            </w:r>
            <w:r w:rsidR="000113F3">
              <w:rPr>
                <w:noProof/>
                <w:webHidden/>
              </w:rPr>
              <w:fldChar w:fldCharType="end"/>
            </w:r>
          </w:hyperlink>
        </w:p>
        <w:p w:rsidR="001B4744" w:rsidRDefault="00DB10A5">
          <w:pPr>
            <w:pStyle w:val="SK2"/>
            <w:rPr>
              <w:rFonts w:eastAsiaTheme="minorEastAsia"/>
              <w:noProof/>
              <w:lang w:eastAsia="et-EE"/>
            </w:rPr>
          </w:pPr>
          <w:hyperlink w:anchor="_Toc415430111" w:history="1">
            <w:r w:rsidR="001B4744" w:rsidRPr="00A9765B">
              <w:rPr>
                <w:rStyle w:val="Hperlink"/>
                <w:rFonts w:ascii="Times New Roman" w:hAnsi="Times New Roman" w:cs="Times New Roman"/>
                <w:noProof/>
              </w:rPr>
              <w:t>3.1. Teema valik</w:t>
            </w:r>
            <w:r w:rsidR="001B4744">
              <w:rPr>
                <w:noProof/>
                <w:webHidden/>
              </w:rPr>
              <w:tab/>
            </w:r>
            <w:r w:rsidR="000113F3">
              <w:rPr>
                <w:noProof/>
                <w:webHidden/>
              </w:rPr>
              <w:fldChar w:fldCharType="begin"/>
            </w:r>
            <w:r w:rsidR="001B4744">
              <w:rPr>
                <w:noProof/>
                <w:webHidden/>
              </w:rPr>
              <w:instrText xml:space="preserve"> PAGEREF _Toc415430111 \h </w:instrText>
            </w:r>
            <w:r w:rsidR="000113F3">
              <w:rPr>
                <w:noProof/>
                <w:webHidden/>
              </w:rPr>
            </w:r>
            <w:r w:rsidR="000113F3">
              <w:rPr>
                <w:noProof/>
                <w:webHidden/>
              </w:rPr>
              <w:fldChar w:fldCharType="separate"/>
            </w:r>
            <w:r w:rsidR="001B4744">
              <w:rPr>
                <w:noProof/>
                <w:webHidden/>
              </w:rPr>
              <w:t>6</w:t>
            </w:r>
            <w:r w:rsidR="000113F3">
              <w:rPr>
                <w:noProof/>
                <w:webHidden/>
              </w:rPr>
              <w:fldChar w:fldCharType="end"/>
            </w:r>
          </w:hyperlink>
        </w:p>
        <w:p w:rsidR="001B4744" w:rsidRDefault="00DB10A5">
          <w:pPr>
            <w:pStyle w:val="SK2"/>
            <w:rPr>
              <w:rFonts w:eastAsiaTheme="minorEastAsia"/>
              <w:noProof/>
              <w:lang w:eastAsia="et-EE"/>
            </w:rPr>
          </w:pPr>
          <w:hyperlink w:anchor="_Toc415430112" w:history="1">
            <w:r w:rsidR="001B4744" w:rsidRPr="00A9765B">
              <w:rPr>
                <w:rStyle w:val="Hperlink"/>
                <w:rFonts w:ascii="Times New Roman" w:hAnsi="Times New Roman" w:cs="Times New Roman"/>
                <w:noProof/>
              </w:rPr>
              <w:t>3.2. Kirjandusega tutvumine</w:t>
            </w:r>
            <w:r w:rsidR="001B4744">
              <w:rPr>
                <w:noProof/>
                <w:webHidden/>
              </w:rPr>
              <w:tab/>
            </w:r>
            <w:r w:rsidR="000113F3">
              <w:rPr>
                <w:noProof/>
                <w:webHidden/>
              </w:rPr>
              <w:fldChar w:fldCharType="begin"/>
            </w:r>
            <w:r w:rsidR="001B4744">
              <w:rPr>
                <w:noProof/>
                <w:webHidden/>
              </w:rPr>
              <w:instrText xml:space="preserve"> PAGEREF _Toc415430112 \h </w:instrText>
            </w:r>
            <w:r w:rsidR="000113F3">
              <w:rPr>
                <w:noProof/>
                <w:webHidden/>
              </w:rPr>
            </w:r>
            <w:r w:rsidR="000113F3">
              <w:rPr>
                <w:noProof/>
                <w:webHidden/>
              </w:rPr>
              <w:fldChar w:fldCharType="separate"/>
            </w:r>
            <w:r w:rsidR="001B4744">
              <w:rPr>
                <w:noProof/>
                <w:webHidden/>
              </w:rPr>
              <w:t>6</w:t>
            </w:r>
            <w:r w:rsidR="000113F3">
              <w:rPr>
                <w:noProof/>
                <w:webHidden/>
              </w:rPr>
              <w:fldChar w:fldCharType="end"/>
            </w:r>
          </w:hyperlink>
        </w:p>
        <w:p w:rsidR="001B4744" w:rsidRDefault="00DB10A5">
          <w:pPr>
            <w:pStyle w:val="SK2"/>
            <w:rPr>
              <w:rFonts w:eastAsiaTheme="minorEastAsia"/>
              <w:noProof/>
              <w:lang w:eastAsia="et-EE"/>
            </w:rPr>
          </w:pPr>
          <w:hyperlink w:anchor="_Toc415430113" w:history="1">
            <w:r w:rsidR="001B4744" w:rsidRPr="00A9765B">
              <w:rPr>
                <w:rStyle w:val="Hperlink"/>
                <w:rFonts w:ascii="Times New Roman" w:hAnsi="Times New Roman" w:cs="Times New Roman"/>
                <w:noProof/>
              </w:rPr>
              <w:t>3.3. Uurimistöö esialgse kava koostamine</w:t>
            </w:r>
            <w:r w:rsidR="001B4744">
              <w:rPr>
                <w:noProof/>
                <w:webHidden/>
              </w:rPr>
              <w:tab/>
            </w:r>
            <w:r w:rsidR="000113F3">
              <w:rPr>
                <w:noProof/>
                <w:webHidden/>
              </w:rPr>
              <w:fldChar w:fldCharType="begin"/>
            </w:r>
            <w:r w:rsidR="001B4744">
              <w:rPr>
                <w:noProof/>
                <w:webHidden/>
              </w:rPr>
              <w:instrText xml:space="preserve"> PAGEREF _Toc415430113 \h </w:instrText>
            </w:r>
            <w:r w:rsidR="000113F3">
              <w:rPr>
                <w:noProof/>
                <w:webHidden/>
              </w:rPr>
            </w:r>
            <w:r w:rsidR="000113F3">
              <w:rPr>
                <w:noProof/>
                <w:webHidden/>
              </w:rPr>
              <w:fldChar w:fldCharType="separate"/>
            </w:r>
            <w:r w:rsidR="001B4744">
              <w:rPr>
                <w:noProof/>
                <w:webHidden/>
              </w:rPr>
              <w:t>7</w:t>
            </w:r>
            <w:r w:rsidR="000113F3">
              <w:rPr>
                <w:noProof/>
                <w:webHidden/>
              </w:rPr>
              <w:fldChar w:fldCharType="end"/>
            </w:r>
          </w:hyperlink>
        </w:p>
        <w:p w:rsidR="001B4744" w:rsidRDefault="00DB10A5">
          <w:pPr>
            <w:pStyle w:val="SK2"/>
            <w:rPr>
              <w:rFonts w:eastAsiaTheme="minorEastAsia"/>
              <w:noProof/>
              <w:lang w:eastAsia="et-EE"/>
            </w:rPr>
          </w:pPr>
          <w:hyperlink w:anchor="_Toc415430114" w:history="1">
            <w:r w:rsidR="001B4744" w:rsidRPr="00A9765B">
              <w:rPr>
                <w:rStyle w:val="Hperlink"/>
                <w:rFonts w:ascii="Times New Roman" w:hAnsi="Times New Roman" w:cs="Times New Roman"/>
                <w:noProof/>
              </w:rPr>
              <w:t>3.4. Uurimistöö esialgsete hüpoteeside sõnastamine</w:t>
            </w:r>
            <w:r w:rsidR="001B4744">
              <w:rPr>
                <w:noProof/>
                <w:webHidden/>
              </w:rPr>
              <w:tab/>
            </w:r>
            <w:r w:rsidR="000113F3">
              <w:rPr>
                <w:noProof/>
                <w:webHidden/>
              </w:rPr>
              <w:fldChar w:fldCharType="begin"/>
            </w:r>
            <w:r w:rsidR="001B4744">
              <w:rPr>
                <w:noProof/>
                <w:webHidden/>
              </w:rPr>
              <w:instrText xml:space="preserve"> PAGEREF _Toc415430114 \h </w:instrText>
            </w:r>
            <w:r w:rsidR="000113F3">
              <w:rPr>
                <w:noProof/>
                <w:webHidden/>
              </w:rPr>
            </w:r>
            <w:r w:rsidR="000113F3">
              <w:rPr>
                <w:noProof/>
                <w:webHidden/>
              </w:rPr>
              <w:fldChar w:fldCharType="separate"/>
            </w:r>
            <w:r w:rsidR="001B4744">
              <w:rPr>
                <w:noProof/>
                <w:webHidden/>
              </w:rPr>
              <w:t>7</w:t>
            </w:r>
            <w:r w:rsidR="000113F3">
              <w:rPr>
                <w:noProof/>
                <w:webHidden/>
              </w:rPr>
              <w:fldChar w:fldCharType="end"/>
            </w:r>
          </w:hyperlink>
        </w:p>
        <w:p w:rsidR="001B4744" w:rsidRDefault="00DB10A5">
          <w:pPr>
            <w:pStyle w:val="SK2"/>
            <w:rPr>
              <w:rFonts w:eastAsiaTheme="minorEastAsia"/>
              <w:noProof/>
              <w:lang w:eastAsia="et-EE"/>
            </w:rPr>
          </w:pPr>
          <w:hyperlink w:anchor="_Toc415430115" w:history="1">
            <w:r w:rsidR="001B4744" w:rsidRPr="00A9765B">
              <w:rPr>
                <w:rStyle w:val="Hperlink"/>
                <w:rFonts w:ascii="Times New Roman" w:hAnsi="Times New Roman" w:cs="Times New Roman"/>
                <w:noProof/>
              </w:rPr>
              <w:t>3.5. Materjali kogumine</w:t>
            </w:r>
            <w:r w:rsidR="001B4744">
              <w:rPr>
                <w:noProof/>
                <w:webHidden/>
              </w:rPr>
              <w:tab/>
            </w:r>
            <w:r w:rsidR="000113F3">
              <w:rPr>
                <w:noProof/>
                <w:webHidden/>
              </w:rPr>
              <w:fldChar w:fldCharType="begin"/>
            </w:r>
            <w:r w:rsidR="001B4744">
              <w:rPr>
                <w:noProof/>
                <w:webHidden/>
              </w:rPr>
              <w:instrText xml:space="preserve"> PAGEREF _Toc415430115 \h </w:instrText>
            </w:r>
            <w:r w:rsidR="000113F3">
              <w:rPr>
                <w:noProof/>
                <w:webHidden/>
              </w:rPr>
            </w:r>
            <w:r w:rsidR="000113F3">
              <w:rPr>
                <w:noProof/>
                <w:webHidden/>
              </w:rPr>
              <w:fldChar w:fldCharType="separate"/>
            </w:r>
            <w:r w:rsidR="001B4744">
              <w:rPr>
                <w:noProof/>
                <w:webHidden/>
              </w:rPr>
              <w:t>8</w:t>
            </w:r>
            <w:r w:rsidR="000113F3">
              <w:rPr>
                <w:noProof/>
                <w:webHidden/>
              </w:rPr>
              <w:fldChar w:fldCharType="end"/>
            </w:r>
          </w:hyperlink>
        </w:p>
        <w:p w:rsidR="001B4744" w:rsidRDefault="00DB10A5">
          <w:pPr>
            <w:pStyle w:val="SK2"/>
            <w:rPr>
              <w:rFonts w:eastAsiaTheme="minorEastAsia"/>
              <w:noProof/>
              <w:lang w:eastAsia="et-EE"/>
            </w:rPr>
          </w:pPr>
          <w:hyperlink w:anchor="_Toc415430116" w:history="1">
            <w:r w:rsidR="001B4744" w:rsidRPr="00A9765B">
              <w:rPr>
                <w:rStyle w:val="Hperlink"/>
                <w:rFonts w:ascii="Times New Roman" w:hAnsi="Times New Roman" w:cs="Times New Roman"/>
                <w:noProof/>
              </w:rPr>
              <w:t>3.6. Materjali läbitöötamine ehk analüüs</w:t>
            </w:r>
            <w:r w:rsidR="001B4744">
              <w:rPr>
                <w:noProof/>
                <w:webHidden/>
              </w:rPr>
              <w:tab/>
            </w:r>
            <w:r w:rsidR="000113F3">
              <w:rPr>
                <w:noProof/>
                <w:webHidden/>
              </w:rPr>
              <w:fldChar w:fldCharType="begin"/>
            </w:r>
            <w:r w:rsidR="001B4744">
              <w:rPr>
                <w:noProof/>
                <w:webHidden/>
              </w:rPr>
              <w:instrText xml:space="preserve"> PAGEREF _Toc415430116 \h </w:instrText>
            </w:r>
            <w:r w:rsidR="000113F3">
              <w:rPr>
                <w:noProof/>
                <w:webHidden/>
              </w:rPr>
            </w:r>
            <w:r w:rsidR="000113F3">
              <w:rPr>
                <w:noProof/>
                <w:webHidden/>
              </w:rPr>
              <w:fldChar w:fldCharType="separate"/>
            </w:r>
            <w:r w:rsidR="001B4744">
              <w:rPr>
                <w:noProof/>
                <w:webHidden/>
              </w:rPr>
              <w:t>8</w:t>
            </w:r>
            <w:r w:rsidR="000113F3">
              <w:rPr>
                <w:noProof/>
                <w:webHidden/>
              </w:rPr>
              <w:fldChar w:fldCharType="end"/>
            </w:r>
          </w:hyperlink>
        </w:p>
        <w:p w:rsidR="001B4744" w:rsidRDefault="00DB10A5">
          <w:pPr>
            <w:pStyle w:val="SK2"/>
            <w:rPr>
              <w:rFonts w:eastAsiaTheme="minorEastAsia"/>
              <w:noProof/>
              <w:lang w:eastAsia="et-EE"/>
            </w:rPr>
          </w:pPr>
          <w:hyperlink w:anchor="_Toc415430117" w:history="1">
            <w:r w:rsidR="001B4744" w:rsidRPr="00A9765B">
              <w:rPr>
                <w:rStyle w:val="Hperlink"/>
                <w:rFonts w:ascii="Times New Roman" w:hAnsi="Times New Roman" w:cs="Times New Roman"/>
                <w:noProof/>
              </w:rPr>
              <w:t>3.7. Uurimistulemuste tõlgendamine ja üldistamine</w:t>
            </w:r>
            <w:r w:rsidR="001B4744">
              <w:rPr>
                <w:noProof/>
                <w:webHidden/>
              </w:rPr>
              <w:tab/>
            </w:r>
            <w:r w:rsidR="000113F3">
              <w:rPr>
                <w:noProof/>
                <w:webHidden/>
              </w:rPr>
              <w:fldChar w:fldCharType="begin"/>
            </w:r>
            <w:r w:rsidR="001B4744">
              <w:rPr>
                <w:noProof/>
                <w:webHidden/>
              </w:rPr>
              <w:instrText xml:space="preserve"> PAGEREF _Toc415430117 \h </w:instrText>
            </w:r>
            <w:r w:rsidR="000113F3">
              <w:rPr>
                <w:noProof/>
                <w:webHidden/>
              </w:rPr>
            </w:r>
            <w:r w:rsidR="000113F3">
              <w:rPr>
                <w:noProof/>
                <w:webHidden/>
              </w:rPr>
              <w:fldChar w:fldCharType="separate"/>
            </w:r>
            <w:r w:rsidR="001B4744">
              <w:rPr>
                <w:noProof/>
                <w:webHidden/>
              </w:rPr>
              <w:t>9</w:t>
            </w:r>
            <w:r w:rsidR="000113F3">
              <w:rPr>
                <w:noProof/>
                <w:webHidden/>
              </w:rPr>
              <w:fldChar w:fldCharType="end"/>
            </w:r>
          </w:hyperlink>
        </w:p>
        <w:p w:rsidR="001B4744" w:rsidRDefault="00DB10A5">
          <w:pPr>
            <w:pStyle w:val="SK2"/>
            <w:rPr>
              <w:rFonts w:eastAsiaTheme="minorEastAsia"/>
              <w:noProof/>
              <w:lang w:eastAsia="et-EE"/>
            </w:rPr>
          </w:pPr>
          <w:hyperlink w:anchor="_Toc415430118" w:history="1">
            <w:r w:rsidR="001B4744" w:rsidRPr="00A9765B">
              <w:rPr>
                <w:rStyle w:val="Hperlink"/>
                <w:rFonts w:ascii="Times New Roman" w:hAnsi="Times New Roman" w:cs="Times New Roman"/>
                <w:noProof/>
              </w:rPr>
              <w:t>3.8. Uurimistöö kirjalik vormistamine</w:t>
            </w:r>
            <w:r w:rsidR="001B4744">
              <w:rPr>
                <w:noProof/>
                <w:webHidden/>
              </w:rPr>
              <w:tab/>
            </w:r>
            <w:r w:rsidR="000113F3">
              <w:rPr>
                <w:noProof/>
                <w:webHidden/>
              </w:rPr>
              <w:fldChar w:fldCharType="begin"/>
            </w:r>
            <w:r w:rsidR="001B4744">
              <w:rPr>
                <w:noProof/>
                <w:webHidden/>
              </w:rPr>
              <w:instrText xml:space="preserve"> PAGEREF _Toc415430118 \h </w:instrText>
            </w:r>
            <w:r w:rsidR="000113F3">
              <w:rPr>
                <w:noProof/>
                <w:webHidden/>
              </w:rPr>
            </w:r>
            <w:r w:rsidR="000113F3">
              <w:rPr>
                <w:noProof/>
                <w:webHidden/>
              </w:rPr>
              <w:fldChar w:fldCharType="separate"/>
            </w:r>
            <w:r w:rsidR="001B4744">
              <w:rPr>
                <w:noProof/>
                <w:webHidden/>
              </w:rPr>
              <w:t>9</w:t>
            </w:r>
            <w:r w:rsidR="000113F3">
              <w:rPr>
                <w:noProof/>
                <w:webHidden/>
              </w:rPr>
              <w:fldChar w:fldCharType="end"/>
            </w:r>
          </w:hyperlink>
        </w:p>
        <w:p w:rsidR="001B4744" w:rsidRDefault="00DB10A5">
          <w:pPr>
            <w:pStyle w:val="SK1"/>
            <w:rPr>
              <w:rFonts w:asciiTheme="minorHAnsi" w:eastAsiaTheme="minorEastAsia" w:hAnsiTheme="minorHAnsi" w:cstheme="minorBidi"/>
              <w:noProof/>
              <w:sz w:val="22"/>
              <w:szCs w:val="22"/>
              <w:lang w:eastAsia="et-EE"/>
            </w:rPr>
          </w:pPr>
          <w:hyperlink w:anchor="_Toc415430119" w:history="1">
            <w:r w:rsidR="001B4744" w:rsidRPr="00A9765B">
              <w:rPr>
                <w:rStyle w:val="Hperlink"/>
                <w:noProof/>
              </w:rPr>
              <w:t>4. UURIMISTÖÖ STRUKTUUR</w:t>
            </w:r>
            <w:r w:rsidR="001B4744">
              <w:rPr>
                <w:noProof/>
                <w:webHidden/>
              </w:rPr>
              <w:tab/>
            </w:r>
            <w:r w:rsidR="000113F3">
              <w:rPr>
                <w:noProof/>
                <w:webHidden/>
              </w:rPr>
              <w:fldChar w:fldCharType="begin"/>
            </w:r>
            <w:r w:rsidR="001B4744">
              <w:rPr>
                <w:noProof/>
                <w:webHidden/>
              </w:rPr>
              <w:instrText xml:space="preserve"> PAGEREF _Toc415430119 \h </w:instrText>
            </w:r>
            <w:r w:rsidR="000113F3">
              <w:rPr>
                <w:noProof/>
                <w:webHidden/>
              </w:rPr>
            </w:r>
            <w:r w:rsidR="000113F3">
              <w:rPr>
                <w:noProof/>
                <w:webHidden/>
              </w:rPr>
              <w:fldChar w:fldCharType="separate"/>
            </w:r>
            <w:r w:rsidR="001B4744">
              <w:rPr>
                <w:noProof/>
                <w:webHidden/>
              </w:rPr>
              <w:t>11</w:t>
            </w:r>
            <w:r w:rsidR="000113F3">
              <w:rPr>
                <w:noProof/>
                <w:webHidden/>
              </w:rPr>
              <w:fldChar w:fldCharType="end"/>
            </w:r>
          </w:hyperlink>
        </w:p>
        <w:p w:rsidR="001B4744" w:rsidRDefault="00DB10A5">
          <w:pPr>
            <w:pStyle w:val="SK2"/>
            <w:rPr>
              <w:rFonts w:eastAsiaTheme="minorEastAsia"/>
              <w:noProof/>
              <w:lang w:eastAsia="et-EE"/>
            </w:rPr>
          </w:pPr>
          <w:hyperlink w:anchor="_Toc415430120" w:history="1">
            <w:r w:rsidR="001B4744" w:rsidRPr="00A9765B">
              <w:rPr>
                <w:rStyle w:val="Hperlink"/>
                <w:rFonts w:ascii="Times New Roman" w:hAnsi="Times New Roman" w:cs="Times New Roman"/>
                <w:noProof/>
              </w:rPr>
              <w:t>4.1. Tiitelleht</w:t>
            </w:r>
            <w:r w:rsidR="001B4744">
              <w:rPr>
                <w:noProof/>
                <w:webHidden/>
              </w:rPr>
              <w:tab/>
            </w:r>
            <w:r w:rsidR="000113F3">
              <w:rPr>
                <w:noProof/>
                <w:webHidden/>
              </w:rPr>
              <w:fldChar w:fldCharType="begin"/>
            </w:r>
            <w:r w:rsidR="001B4744">
              <w:rPr>
                <w:noProof/>
                <w:webHidden/>
              </w:rPr>
              <w:instrText xml:space="preserve"> PAGEREF _Toc415430120 \h </w:instrText>
            </w:r>
            <w:r w:rsidR="000113F3">
              <w:rPr>
                <w:noProof/>
                <w:webHidden/>
              </w:rPr>
            </w:r>
            <w:r w:rsidR="000113F3">
              <w:rPr>
                <w:noProof/>
                <w:webHidden/>
              </w:rPr>
              <w:fldChar w:fldCharType="separate"/>
            </w:r>
            <w:r w:rsidR="001B4744">
              <w:rPr>
                <w:noProof/>
                <w:webHidden/>
              </w:rPr>
              <w:t>11</w:t>
            </w:r>
            <w:r w:rsidR="000113F3">
              <w:rPr>
                <w:noProof/>
                <w:webHidden/>
              </w:rPr>
              <w:fldChar w:fldCharType="end"/>
            </w:r>
          </w:hyperlink>
        </w:p>
        <w:p w:rsidR="001B4744" w:rsidRDefault="00DB10A5">
          <w:pPr>
            <w:pStyle w:val="SK2"/>
            <w:rPr>
              <w:rFonts w:eastAsiaTheme="minorEastAsia"/>
              <w:noProof/>
              <w:lang w:eastAsia="et-EE"/>
            </w:rPr>
          </w:pPr>
          <w:hyperlink w:anchor="_Toc415430121" w:history="1">
            <w:r w:rsidR="001B4744" w:rsidRPr="00A9765B">
              <w:rPr>
                <w:rStyle w:val="Hperlink"/>
                <w:rFonts w:ascii="Times New Roman" w:hAnsi="Times New Roman" w:cs="Times New Roman"/>
                <w:noProof/>
              </w:rPr>
              <w:t>4.2. Sisukord</w:t>
            </w:r>
            <w:r w:rsidR="001B4744">
              <w:rPr>
                <w:noProof/>
                <w:webHidden/>
              </w:rPr>
              <w:tab/>
            </w:r>
            <w:r w:rsidR="000113F3">
              <w:rPr>
                <w:noProof/>
                <w:webHidden/>
              </w:rPr>
              <w:fldChar w:fldCharType="begin"/>
            </w:r>
            <w:r w:rsidR="001B4744">
              <w:rPr>
                <w:noProof/>
                <w:webHidden/>
              </w:rPr>
              <w:instrText xml:space="preserve"> PAGEREF _Toc415430121 \h </w:instrText>
            </w:r>
            <w:r w:rsidR="000113F3">
              <w:rPr>
                <w:noProof/>
                <w:webHidden/>
              </w:rPr>
            </w:r>
            <w:r w:rsidR="000113F3">
              <w:rPr>
                <w:noProof/>
                <w:webHidden/>
              </w:rPr>
              <w:fldChar w:fldCharType="separate"/>
            </w:r>
            <w:r w:rsidR="001B4744">
              <w:rPr>
                <w:noProof/>
                <w:webHidden/>
              </w:rPr>
              <w:t>11</w:t>
            </w:r>
            <w:r w:rsidR="000113F3">
              <w:rPr>
                <w:noProof/>
                <w:webHidden/>
              </w:rPr>
              <w:fldChar w:fldCharType="end"/>
            </w:r>
          </w:hyperlink>
        </w:p>
        <w:p w:rsidR="001B4744" w:rsidRDefault="00DB10A5">
          <w:pPr>
            <w:pStyle w:val="SK2"/>
            <w:rPr>
              <w:rFonts w:eastAsiaTheme="minorEastAsia"/>
              <w:noProof/>
              <w:lang w:eastAsia="et-EE"/>
            </w:rPr>
          </w:pPr>
          <w:hyperlink w:anchor="_Toc415430122" w:history="1">
            <w:r w:rsidR="001B4744" w:rsidRPr="00A9765B">
              <w:rPr>
                <w:rStyle w:val="Hperlink"/>
                <w:rFonts w:ascii="Times New Roman" w:hAnsi="Times New Roman" w:cs="Times New Roman"/>
                <w:noProof/>
              </w:rPr>
              <w:t>4.3. Kasutatud lühendite loetelu</w:t>
            </w:r>
            <w:r w:rsidR="001B4744">
              <w:rPr>
                <w:noProof/>
                <w:webHidden/>
              </w:rPr>
              <w:tab/>
            </w:r>
            <w:r w:rsidR="000113F3">
              <w:rPr>
                <w:noProof/>
                <w:webHidden/>
              </w:rPr>
              <w:fldChar w:fldCharType="begin"/>
            </w:r>
            <w:r w:rsidR="001B4744">
              <w:rPr>
                <w:noProof/>
                <w:webHidden/>
              </w:rPr>
              <w:instrText xml:space="preserve"> PAGEREF _Toc415430122 \h </w:instrText>
            </w:r>
            <w:r w:rsidR="000113F3">
              <w:rPr>
                <w:noProof/>
                <w:webHidden/>
              </w:rPr>
            </w:r>
            <w:r w:rsidR="000113F3">
              <w:rPr>
                <w:noProof/>
                <w:webHidden/>
              </w:rPr>
              <w:fldChar w:fldCharType="separate"/>
            </w:r>
            <w:r w:rsidR="001B4744">
              <w:rPr>
                <w:noProof/>
                <w:webHidden/>
              </w:rPr>
              <w:t>12</w:t>
            </w:r>
            <w:r w:rsidR="000113F3">
              <w:rPr>
                <w:noProof/>
                <w:webHidden/>
              </w:rPr>
              <w:fldChar w:fldCharType="end"/>
            </w:r>
          </w:hyperlink>
        </w:p>
        <w:p w:rsidR="001B4744" w:rsidRDefault="00DB10A5">
          <w:pPr>
            <w:pStyle w:val="SK2"/>
            <w:rPr>
              <w:rFonts w:eastAsiaTheme="minorEastAsia"/>
              <w:noProof/>
              <w:lang w:eastAsia="et-EE"/>
            </w:rPr>
          </w:pPr>
          <w:hyperlink w:anchor="_Toc415430123" w:history="1">
            <w:r w:rsidR="001B4744" w:rsidRPr="00A9765B">
              <w:rPr>
                <w:rStyle w:val="Hperlink"/>
                <w:rFonts w:ascii="Times New Roman" w:hAnsi="Times New Roman" w:cs="Times New Roman"/>
                <w:noProof/>
              </w:rPr>
              <w:t>4.4. Sissejuhatus</w:t>
            </w:r>
            <w:r w:rsidR="001B4744">
              <w:rPr>
                <w:noProof/>
                <w:webHidden/>
              </w:rPr>
              <w:tab/>
            </w:r>
            <w:r w:rsidR="000113F3">
              <w:rPr>
                <w:noProof/>
                <w:webHidden/>
              </w:rPr>
              <w:fldChar w:fldCharType="begin"/>
            </w:r>
            <w:r w:rsidR="001B4744">
              <w:rPr>
                <w:noProof/>
                <w:webHidden/>
              </w:rPr>
              <w:instrText xml:space="preserve"> PAGEREF _Toc415430123 \h </w:instrText>
            </w:r>
            <w:r w:rsidR="000113F3">
              <w:rPr>
                <w:noProof/>
                <w:webHidden/>
              </w:rPr>
            </w:r>
            <w:r w:rsidR="000113F3">
              <w:rPr>
                <w:noProof/>
                <w:webHidden/>
              </w:rPr>
              <w:fldChar w:fldCharType="separate"/>
            </w:r>
            <w:r w:rsidR="001B4744">
              <w:rPr>
                <w:noProof/>
                <w:webHidden/>
              </w:rPr>
              <w:t>12</w:t>
            </w:r>
            <w:r w:rsidR="000113F3">
              <w:rPr>
                <w:noProof/>
                <w:webHidden/>
              </w:rPr>
              <w:fldChar w:fldCharType="end"/>
            </w:r>
          </w:hyperlink>
        </w:p>
        <w:p w:rsidR="001B4744" w:rsidRDefault="00DB10A5">
          <w:pPr>
            <w:pStyle w:val="SK2"/>
            <w:rPr>
              <w:rFonts w:eastAsiaTheme="minorEastAsia"/>
              <w:noProof/>
              <w:lang w:eastAsia="et-EE"/>
            </w:rPr>
          </w:pPr>
          <w:hyperlink w:anchor="_Toc415430124" w:history="1">
            <w:r w:rsidR="001B4744" w:rsidRPr="00A9765B">
              <w:rPr>
                <w:rStyle w:val="Hperlink"/>
                <w:rFonts w:ascii="Times New Roman" w:hAnsi="Times New Roman" w:cs="Times New Roman"/>
                <w:noProof/>
              </w:rPr>
              <w:t>4.5. Töö teoreetiline osa</w:t>
            </w:r>
            <w:r w:rsidR="001B4744">
              <w:rPr>
                <w:noProof/>
                <w:webHidden/>
              </w:rPr>
              <w:tab/>
            </w:r>
            <w:r w:rsidR="000113F3">
              <w:rPr>
                <w:noProof/>
                <w:webHidden/>
              </w:rPr>
              <w:fldChar w:fldCharType="begin"/>
            </w:r>
            <w:r w:rsidR="001B4744">
              <w:rPr>
                <w:noProof/>
                <w:webHidden/>
              </w:rPr>
              <w:instrText xml:space="preserve"> PAGEREF _Toc415430124 \h </w:instrText>
            </w:r>
            <w:r w:rsidR="000113F3">
              <w:rPr>
                <w:noProof/>
                <w:webHidden/>
              </w:rPr>
            </w:r>
            <w:r w:rsidR="000113F3">
              <w:rPr>
                <w:noProof/>
                <w:webHidden/>
              </w:rPr>
              <w:fldChar w:fldCharType="separate"/>
            </w:r>
            <w:r w:rsidR="001B4744">
              <w:rPr>
                <w:noProof/>
                <w:webHidden/>
              </w:rPr>
              <w:t>13</w:t>
            </w:r>
            <w:r w:rsidR="000113F3">
              <w:rPr>
                <w:noProof/>
                <w:webHidden/>
              </w:rPr>
              <w:fldChar w:fldCharType="end"/>
            </w:r>
          </w:hyperlink>
        </w:p>
        <w:p w:rsidR="001B4744" w:rsidRDefault="00DB10A5">
          <w:pPr>
            <w:pStyle w:val="SK2"/>
            <w:rPr>
              <w:rFonts w:eastAsiaTheme="minorEastAsia"/>
              <w:noProof/>
              <w:lang w:eastAsia="et-EE"/>
            </w:rPr>
          </w:pPr>
          <w:hyperlink w:anchor="_Toc415430125" w:history="1">
            <w:r w:rsidR="001B4744" w:rsidRPr="00A9765B">
              <w:rPr>
                <w:rStyle w:val="Hperlink"/>
                <w:rFonts w:ascii="Times New Roman" w:hAnsi="Times New Roman" w:cs="Times New Roman"/>
                <w:noProof/>
              </w:rPr>
              <w:t>4.6. Uurimistöö tulemused</w:t>
            </w:r>
            <w:r w:rsidR="001B4744">
              <w:rPr>
                <w:noProof/>
                <w:webHidden/>
              </w:rPr>
              <w:tab/>
            </w:r>
            <w:r w:rsidR="000113F3">
              <w:rPr>
                <w:noProof/>
                <w:webHidden/>
              </w:rPr>
              <w:fldChar w:fldCharType="begin"/>
            </w:r>
            <w:r w:rsidR="001B4744">
              <w:rPr>
                <w:noProof/>
                <w:webHidden/>
              </w:rPr>
              <w:instrText xml:space="preserve"> PAGEREF _Toc415430125 \h </w:instrText>
            </w:r>
            <w:r w:rsidR="000113F3">
              <w:rPr>
                <w:noProof/>
                <w:webHidden/>
              </w:rPr>
            </w:r>
            <w:r w:rsidR="000113F3">
              <w:rPr>
                <w:noProof/>
                <w:webHidden/>
              </w:rPr>
              <w:fldChar w:fldCharType="separate"/>
            </w:r>
            <w:r w:rsidR="001B4744">
              <w:rPr>
                <w:noProof/>
                <w:webHidden/>
              </w:rPr>
              <w:t>13</w:t>
            </w:r>
            <w:r w:rsidR="000113F3">
              <w:rPr>
                <w:noProof/>
                <w:webHidden/>
              </w:rPr>
              <w:fldChar w:fldCharType="end"/>
            </w:r>
          </w:hyperlink>
        </w:p>
        <w:p w:rsidR="001B4744" w:rsidRDefault="00DB10A5">
          <w:pPr>
            <w:pStyle w:val="SK2"/>
            <w:rPr>
              <w:rFonts w:eastAsiaTheme="minorEastAsia"/>
              <w:noProof/>
              <w:lang w:eastAsia="et-EE"/>
            </w:rPr>
          </w:pPr>
          <w:hyperlink w:anchor="_Toc415430126" w:history="1">
            <w:r w:rsidR="001B4744" w:rsidRPr="00A9765B">
              <w:rPr>
                <w:rStyle w:val="Hperlink"/>
                <w:rFonts w:ascii="Times New Roman" w:hAnsi="Times New Roman" w:cs="Times New Roman"/>
                <w:noProof/>
              </w:rPr>
              <w:t>4.7. Kokkuvõte</w:t>
            </w:r>
            <w:r w:rsidR="001B4744">
              <w:rPr>
                <w:noProof/>
                <w:webHidden/>
              </w:rPr>
              <w:tab/>
            </w:r>
            <w:r w:rsidR="000113F3">
              <w:rPr>
                <w:noProof/>
                <w:webHidden/>
              </w:rPr>
              <w:fldChar w:fldCharType="begin"/>
            </w:r>
            <w:r w:rsidR="001B4744">
              <w:rPr>
                <w:noProof/>
                <w:webHidden/>
              </w:rPr>
              <w:instrText xml:space="preserve"> PAGEREF _Toc415430126 \h </w:instrText>
            </w:r>
            <w:r w:rsidR="000113F3">
              <w:rPr>
                <w:noProof/>
                <w:webHidden/>
              </w:rPr>
            </w:r>
            <w:r w:rsidR="000113F3">
              <w:rPr>
                <w:noProof/>
                <w:webHidden/>
              </w:rPr>
              <w:fldChar w:fldCharType="separate"/>
            </w:r>
            <w:r w:rsidR="001B4744">
              <w:rPr>
                <w:noProof/>
                <w:webHidden/>
              </w:rPr>
              <w:t>13</w:t>
            </w:r>
            <w:r w:rsidR="000113F3">
              <w:rPr>
                <w:noProof/>
                <w:webHidden/>
              </w:rPr>
              <w:fldChar w:fldCharType="end"/>
            </w:r>
          </w:hyperlink>
        </w:p>
        <w:p w:rsidR="001B4744" w:rsidRDefault="00DB10A5">
          <w:pPr>
            <w:pStyle w:val="SK2"/>
            <w:rPr>
              <w:rFonts w:eastAsiaTheme="minorEastAsia"/>
              <w:noProof/>
              <w:lang w:eastAsia="et-EE"/>
            </w:rPr>
          </w:pPr>
          <w:hyperlink w:anchor="_Toc415430127" w:history="1">
            <w:r w:rsidR="001B4744" w:rsidRPr="00A9765B">
              <w:rPr>
                <w:rStyle w:val="Hperlink"/>
                <w:rFonts w:ascii="Times New Roman" w:hAnsi="Times New Roman" w:cs="Times New Roman"/>
                <w:noProof/>
              </w:rPr>
              <w:t>4.8. Annotatsioon ehk resümee</w:t>
            </w:r>
            <w:r w:rsidR="001B4744">
              <w:rPr>
                <w:noProof/>
                <w:webHidden/>
              </w:rPr>
              <w:tab/>
            </w:r>
            <w:r w:rsidR="000113F3">
              <w:rPr>
                <w:noProof/>
                <w:webHidden/>
              </w:rPr>
              <w:fldChar w:fldCharType="begin"/>
            </w:r>
            <w:r w:rsidR="001B4744">
              <w:rPr>
                <w:noProof/>
                <w:webHidden/>
              </w:rPr>
              <w:instrText xml:space="preserve"> PAGEREF _Toc415430127 \h </w:instrText>
            </w:r>
            <w:r w:rsidR="000113F3">
              <w:rPr>
                <w:noProof/>
                <w:webHidden/>
              </w:rPr>
            </w:r>
            <w:r w:rsidR="000113F3">
              <w:rPr>
                <w:noProof/>
                <w:webHidden/>
              </w:rPr>
              <w:fldChar w:fldCharType="separate"/>
            </w:r>
            <w:r w:rsidR="001B4744">
              <w:rPr>
                <w:noProof/>
                <w:webHidden/>
              </w:rPr>
              <w:t>14</w:t>
            </w:r>
            <w:r w:rsidR="000113F3">
              <w:rPr>
                <w:noProof/>
                <w:webHidden/>
              </w:rPr>
              <w:fldChar w:fldCharType="end"/>
            </w:r>
          </w:hyperlink>
        </w:p>
        <w:p w:rsidR="001B4744" w:rsidRDefault="00DB10A5">
          <w:pPr>
            <w:pStyle w:val="SK2"/>
            <w:rPr>
              <w:rFonts w:eastAsiaTheme="minorEastAsia"/>
              <w:noProof/>
              <w:lang w:eastAsia="et-EE"/>
            </w:rPr>
          </w:pPr>
          <w:hyperlink w:anchor="_Toc415430128" w:history="1">
            <w:r w:rsidR="001B4744" w:rsidRPr="00A9765B">
              <w:rPr>
                <w:rStyle w:val="Hperlink"/>
                <w:rFonts w:ascii="Times New Roman" w:hAnsi="Times New Roman" w:cs="Times New Roman"/>
                <w:noProof/>
              </w:rPr>
              <w:t>4.9. Kasutatud kirjandus ehk allikaloend</w:t>
            </w:r>
            <w:r w:rsidR="001B4744">
              <w:rPr>
                <w:noProof/>
                <w:webHidden/>
              </w:rPr>
              <w:tab/>
            </w:r>
            <w:r w:rsidR="000113F3">
              <w:rPr>
                <w:noProof/>
                <w:webHidden/>
              </w:rPr>
              <w:fldChar w:fldCharType="begin"/>
            </w:r>
            <w:r w:rsidR="001B4744">
              <w:rPr>
                <w:noProof/>
                <w:webHidden/>
              </w:rPr>
              <w:instrText xml:space="preserve"> PAGEREF _Toc415430128 \h </w:instrText>
            </w:r>
            <w:r w:rsidR="000113F3">
              <w:rPr>
                <w:noProof/>
                <w:webHidden/>
              </w:rPr>
            </w:r>
            <w:r w:rsidR="000113F3">
              <w:rPr>
                <w:noProof/>
                <w:webHidden/>
              </w:rPr>
              <w:fldChar w:fldCharType="separate"/>
            </w:r>
            <w:r w:rsidR="001B4744">
              <w:rPr>
                <w:noProof/>
                <w:webHidden/>
              </w:rPr>
              <w:t>14</w:t>
            </w:r>
            <w:r w:rsidR="000113F3">
              <w:rPr>
                <w:noProof/>
                <w:webHidden/>
              </w:rPr>
              <w:fldChar w:fldCharType="end"/>
            </w:r>
          </w:hyperlink>
        </w:p>
        <w:p w:rsidR="001B4744" w:rsidRDefault="00DB10A5">
          <w:pPr>
            <w:pStyle w:val="SK2"/>
            <w:rPr>
              <w:rFonts w:eastAsiaTheme="minorEastAsia"/>
              <w:noProof/>
              <w:lang w:eastAsia="et-EE"/>
            </w:rPr>
          </w:pPr>
          <w:hyperlink w:anchor="_Toc415430129" w:history="1">
            <w:r w:rsidR="001B4744" w:rsidRPr="00A9765B">
              <w:rPr>
                <w:rStyle w:val="Hperlink"/>
                <w:rFonts w:ascii="Times New Roman" w:hAnsi="Times New Roman" w:cs="Times New Roman"/>
                <w:noProof/>
              </w:rPr>
              <w:t>4.10. Lisad</w:t>
            </w:r>
            <w:r w:rsidR="001B4744">
              <w:rPr>
                <w:noProof/>
                <w:webHidden/>
              </w:rPr>
              <w:tab/>
            </w:r>
            <w:r w:rsidR="000113F3">
              <w:rPr>
                <w:noProof/>
                <w:webHidden/>
              </w:rPr>
              <w:fldChar w:fldCharType="begin"/>
            </w:r>
            <w:r w:rsidR="001B4744">
              <w:rPr>
                <w:noProof/>
                <w:webHidden/>
              </w:rPr>
              <w:instrText xml:space="preserve"> PAGEREF _Toc415430129 \h </w:instrText>
            </w:r>
            <w:r w:rsidR="000113F3">
              <w:rPr>
                <w:noProof/>
                <w:webHidden/>
              </w:rPr>
            </w:r>
            <w:r w:rsidR="000113F3">
              <w:rPr>
                <w:noProof/>
                <w:webHidden/>
              </w:rPr>
              <w:fldChar w:fldCharType="separate"/>
            </w:r>
            <w:r w:rsidR="001B4744">
              <w:rPr>
                <w:noProof/>
                <w:webHidden/>
              </w:rPr>
              <w:t>14</w:t>
            </w:r>
            <w:r w:rsidR="000113F3">
              <w:rPr>
                <w:noProof/>
                <w:webHidden/>
              </w:rPr>
              <w:fldChar w:fldCharType="end"/>
            </w:r>
          </w:hyperlink>
        </w:p>
        <w:p w:rsidR="001B4744" w:rsidRDefault="00DB10A5">
          <w:pPr>
            <w:pStyle w:val="SK1"/>
            <w:rPr>
              <w:rFonts w:asciiTheme="minorHAnsi" w:eastAsiaTheme="minorEastAsia" w:hAnsiTheme="minorHAnsi" w:cstheme="minorBidi"/>
              <w:noProof/>
              <w:sz w:val="22"/>
              <w:szCs w:val="22"/>
              <w:lang w:eastAsia="et-EE"/>
            </w:rPr>
          </w:pPr>
          <w:hyperlink w:anchor="_Toc415430130" w:history="1">
            <w:r w:rsidR="001B4744" w:rsidRPr="00A9765B">
              <w:rPr>
                <w:rStyle w:val="Hperlink"/>
                <w:noProof/>
              </w:rPr>
              <w:t>5. UURIMISTÖÖ VORMISTAMINE</w:t>
            </w:r>
            <w:r w:rsidR="001B4744">
              <w:rPr>
                <w:noProof/>
                <w:webHidden/>
              </w:rPr>
              <w:tab/>
            </w:r>
            <w:r w:rsidR="000113F3">
              <w:rPr>
                <w:noProof/>
                <w:webHidden/>
              </w:rPr>
              <w:fldChar w:fldCharType="begin"/>
            </w:r>
            <w:r w:rsidR="001B4744">
              <w:rPr>
                <w:noProof/>
                <w:webHidden/>
              </w:rPr>
              <w:instrText xml:space="preserve"> PAGEREF _Toc415430130 \h </w:instrText>
            </w:r>
            <w:r w:rsidR="000113F3">
              <w:rPr>
                <w:noProof/>
                <w:webHidden/>
              </w:rPr>
            </w:r>
            <w:r w:rsidR="000113F3">
              <w:rPr>
                <w:noProof/>
                <w:webHidden/>
              </w:rPr>
              <w:fldChar w:fldCharType="separate"/>
            </w:r>
            <w:r w:rsidR="001B4744">
              <w:rPr>
                <w:noProof/>
                <w:webHidden/>
              </w:rPr>
              <w:t>15</w:t>
            </w:r>
            <w:r w:rsidR="000113F3">
              <w:rPr>
                <w:noProof/>
                <w:webHidden/>
              </w:rPr>
              <w:fldChar w:fldCharType="end"/>
            </w:r>
          </w:hyperlink>
        </w:p>
        <w:p w:rsidR="001B4744" w:rsidRDefault="00DB10A5">
          <w:pPr>
            <w:pStyle w:val="SK2"/>
            <w:rPr>
              <w:rFonts w:eastAsiaTheme="minorEastAsia"/>
              <w:noProof/>
              <w:lang w:eastAsia="et-EE"/>
            </w:rPr>
          </w:pPr>
          <w:hyperlink w:anchor="_Toc415430131" w:history="1">
            <w:r w:rsidR="001B4744" w:rsidRPr="00A9765B">
              <w:rPr>
                <w:rStyle w:val="Hperlink"/>
                <w:rFonts w:ascii="Times New Roman" w:hAnsi="Times New Roman" w:cs="Times New Roman"/>
                <w:noProof/>
              </w:rPr>
              <w:t>5.1. Üldnõuded uurimistöö vormistamisel</w:t>
            </w:r>
            <w:r w:rsidR="001B4744">
              <w:rPr>
                <w:noProof/>
                <w:webHidden/>
              </w:rPr>
              <w:tab/>
            </w:r>
            <w:r w:rsidR="000113F3">
              <w:rPr>
                <w:noProof/>
                <w:webHidden/>
              </w:rPr>
              <w:fldChar w:fldCharType="begin"/>
            </w:r>
            <w:r w:rsidR="001B4744">
              <w:rPr>
                <w:noProof/>
                <w:webHidden/>
              </w:rPr>
              <w:instrText xml:space="preserve"> PAGEREF _Toc415430131 \h </w:instrText>
            </w:r>
            <w:r w:rsidR="000113F3">
              <w:rPr>
                <w:noProof/>
                <w:webHidden/>
              </w:rPr>
            </w:r>
            <w:r w:rsidR="000113F3">
              <w:rPr>
                <w:noProof/>
                <w:webHidden/>
              </w:rPr>
              <w:fldChar w:fldCharType="separate"/>
            </w:r>
            <w:r w:rsidR="001B4744">
              <w:rPr>
                <w:noProof/>
                <w:webHidden/>
              </w:rPr>
              <w:t>15</w:t>
            </w:r>
            <w:r w:rsidR="000113F3">
              <w:rPr>
                <w:noProof/>
                <w:webHidden/>
              </w:rPr>
              <w:fldChar w:fldCharType="end"/>
            </w:r>
          </w:hyperlink>
        </w:p>
        <w:p w:rsidR="001B4744" w:rsidRDefault="00DB10A5">
          <w:pPr>
            <w:pStyle w:val="SK2"/>
            <w:rPr>
              <w:rFonts w:eastAsiaTheme="minorEastAsia"/>
              <w:noProof/>
              <w:lang w:eastAsia="et-EE"/>
            </w:rPr>
          </w:pPr>
          <w:hyperlink w:anchor="_Toc415430132" w:history="1">
            <w:r w:rsidR="001B4744" w:rsidRPr="00A9765B">
              <w:rPr>
                <w:rStyle w:val="Hperlink"/>
                <w:rFonts w:ascii="Times New Roman" w:hAnsi="Times New Roman" w:cs="Times New Roman"/>
                <w:noProof/>
              </w:rPr>
              <w:t>5.2. Uurimistöö keeleline vormistamine</w:t>
            </w:r>
            <w:r w:rsidR="001B4744">
              <w:rPr>
                <w:noProof/>
                <w:webHidden/>
              </w:rPr>
              <w:tab/>
            </w:r>
            <w:r w:rsidR="000113F3">
              <w:rPr>
                <w:noProof/>
                <w:webHidden/>
              </w:rPr>
              <w:fldChar w:fldCharType="begin"/>
            </w:r>
            <w:r w:rsidR="001B4744">
              <w:rPr>
                <w:noProof/>
                <w:webHidden/>
              </w:rPr>
              <w:instrText xml:space="preserve"> PAGEREF _Toc415430132 \h </w:instrText>
            </w:r>
            <w:r w:rsidR="000113F3">
              <w:rPr>
                <w:noProof/>
                <w:webHidden/>
              </w:rPr>
            </w:r>
            <w:r w:rsidR="000113F3">
              <w:rPr>
                <w:noProof/>
                <w:webHidden/>
              </w:rPr>
              <w:fldChar w:fldCharType="separate"/>
            </w:r>
            <w:r w:rsidR="001B4744">
              <w:rPr>
                <w:noProof/>
                <w:webHidden/>
              </w:rPr>
              <w:t>16</w:t>
            </w:r>
            <w:r w:rsidR="000113F3">
              <w:rPr>
                <w:noProof/>
                <w:webHidden/>
              </w:rPr>
              <w:fldChar w:fldCharType="end"/>
            </w:r>
          </w:hyperlink>
        </w:p>
        <w:p w:rsidR="001B4744" w:rsidRDefault="00DB10A5">
          <w:pPr>
            <w:pStyle w:val="SK2"/>
            <w:rPr>
              <w:rFonts w:eastAsiaTheme="minorEastAsia"/>
              <w:noProof/>
              <w:lang w:eastAsia="et-EE"/>
            </w:rPr>
          </w:pPr>
          <w:hyperlink w:anchor="_Toc415430133" w:history="1">
            <w:r w:rsidR="001B4744" w:rsidRPr="00A9765B">
              <w:rPr>
                <w:rStyle w:val="Hperlink"/>
                <w:rFonts w:ascii="Times New Roman" w:hAnsi="Times New Roman" w:cs="Times New Roman"/>
                <w:noProof/>
              </w:rPr>
              <w:t>5.3. Tabelite ja jooniste vormistamine</w:t>
            </w:r>
            <w:r w:rsidR="001B4744">
              <w:rPr>
                <w:noProof/>
                <w:webHidden/>
              </w:rPr>
              <w:tab/>
            </w:r>
            <w:r w:rsidR="000113F3">
              <w:rPr>
                <w:noProof/>
                <w:webHidden/>
              </w:rPr>
              <w:fldChar w:fldCharType="begin"/>
            </w:r>
            <w:r w:rsidR="001B4744">
              <w:rPr>
                <w:noProof/>
                <w:webHidden/>
              </w:rPr>
              <w:instrText xml:space="preserve"> PAGEREF _Toc415430133 \h </w:instrText>
            </w:r>
            <w:r w:rsidR="000113F3">
              <w:rPr>
                <w:noProof/>
                <w:webHidden/>
              </w:rPr>
            </w:r>
            <w:r w:rsidR="000113F3">
              <w:rPr>
                <w:noProof/>
                <w:webHidden/>
              </w:rPr>
              <w:fldChar w:fldCharType="separate"/>
            </w:r>
            <w:r w:rsidR="001B4744">
              <w:rPr>
                <w:noProof/>
                <w:webHidden/>
              </w:rPr>
              <w:t>17</w:t>
            </w:r>
            <w:r w:rsidR="000113F3">
              <w:rPr>
                <w:noProof/>
                <w:webHidden/>
              </w:rPr>
              <w:fldChar w:fldCharType="end"/>
            </w:r>
          </w:hyperlink>
        </w:p>
        <w:p w:rsidR="001B4744" w:rsidRDefault="00DB10A5">
          <w:pPr>
            <w:pStyle w:val="SK2"/>
            <w:rPr>
              <w:rFonts w:eastAsiaTheme="minorEastAsia"/>
              <w:noProof/>
              <w:lang w:eastAsia="et-EE"/>
            </w:rPr>
          </w:pPr>
          <w:hyperlink w:anchor="_Toc415430134" w:history="1">
            <w:r w:rsidR="001B4744" w:rsidRPr="00A9765B">
              <w:rPr>
                <w:rStyle w:val="Hperlink"/>
                <w:rFonts w:ascii="Times New Roman" w:hAnsi="Times New Roman" w:cs="Times New Roman"/>
                <w:noProof/>
              </w:rPr>
              <w:t>5.4. Viitamine</w:t>
            </w:r>
            <w:r w:rsidR="001B4744">
              <w:rPr>
                <w:noProof/>
                <w:webHidden/>
              </w:rPr>
              <w:tab/>
            </w:r>
            <w:r w:rsidR="000113F3">
              <w:rPr>
                <w:noProof/>
                <w:webHidden/>
              </w:rPr>
              <w:fldChar w:fldCharType="begin"/>
            </w:r>
            <w:r w:rsidR="001B4744">
              <w:rPr>
                <w:noProof/>
                <w:webHidden/>
              </w:rPr>
              <w:instrText xml:space="preserve"> PAGEREF _Toc415430134 \h </w:instrText>
            </w:r>
            <w:r w:rsidR="000113F3">
              <w:rPr>
                <w:noProof/>
                <w:webHidden/>
              </w:rPr>
            </w:r>
            <w:r w:rsidR="000113F3">
              <w:rPr>
                <w:noProof/>
                <w:webHidden/>
              </w:rPr>
              <w:fldChar w:fldCharType="separate"/>
            </w:r>
            <w:r w:rsidR="001B4744">
              <w:rPr>
                <w:noProof/>
                <w:webHidden/>
              </w:rPr>
              <w:t>18</w:t>
            </w:r>
            <w:r w:rsidR="000113F3">
              <w:rPr>
                <w:noProof/>
                <w:webHidden/>
              </w:rPr>
              <w:fldChar w:fldCharType="end"/>
            </w:r>
          </w:hyperlink>
        </w:p>
        <w:p w:rsidR="001B4744" w:rsidRDefault="00DB10A5">
          <w:pPr>
            <w:pStyle w:val="SK2"/>
            <w:rPr>
              <w:rFonts w:eastAsiaTheme="minorEastAsia"/>
              <w:noProof/>
              <w:lang w:eastAsia="et-EE"/>
            </w:rPr>
          </w:pPr>
          <w:hyperlink w:anchor="_Toc415430135" w:history="1">
            <w:r w:rsidR="001B4744" w:rsidRPr="00A9765B">
              <w:rPr>
                <w:rStyle w:val="Hperlink"/>
                <w:rFonts w:ascii="Times New Roman" w:hAnsi="Times New Roman" w:cs="Times New Roman"/>
                <w:noProof/>
              </w:rPr>
              <w:t>5.5. Viitamistehnikad</w:t>
            </w:r>
            <w:r w:rsidR="001B4744">
              <w:rPr>
                <w:noProof/>
                <w:webHidden/>
              </w:rPr>
              <w:tab/>
            </w:r>
            <w:r w:rsidR="000113F3">
              <w:rPr>
                <w:noProof/>
                <w:webHidden/>
              </w:rPr>
              <w:fldChar w:fldCharType="begin"/>
            </w:r>
            <w:r w:rsidR="001B4744">
              <w:rPr>
                <w:noProof/>
                <w:webHidden/>
              </w:rPr>
              <w:instrText xml:space="preserve"> PAGEREF _Toc415430135 \h </w:instrText>
            </w:r>
            <w:r w:rsidR="000113F3">
              <w:rPr>
                <w:noProof/>
                <w:webHidden/>
              </w:rPr>
            </w:r>
            <w:r w:rsidR="000113F3">
              <w:rPr>
                <w:noProof/>
                <w:webHidden/>
              </w:rPr>
              <w:fldChar w:fldCharType="separate"/>
            </w:r>
            <w:r w:rsidR="001B4744">
              <w:rPr>
                <w:noProof/>
                <w:webHidden/>
              </w:rPr>
              <w:t>18</w:t>
            </w:r>
            <w:r w:rsidR="000113F3">
              <w:rPr>
                <w:noProof/>
                <w:webHidden/>
              </w:rPr>
              <w:fldChar w:fldCharType="end"/>
            </w:r>
          </w:hyperlink>
        </w:p>
        <w:p w:rsidR="001B4744" w:rsidRDefault="00DB10A5">
          <w:pPr>
            <w:pStyle w:val="SK2"/>
            <w:rPr>
              <w:rFonts w:eastAsiaTheme="minorEastAsia"/>
              <w:noProof/>
              <w:lang w:eastAsia="et-EE"/>
            </w:rPr>
          </w:pPr>
          <w:hyperlink w:anchor="_Toc415430136" w:history="1">
            <w:r w:rsidR="001B4744" w:rsidRPr="00A9765B">
              <w:rPr>
                <w:rStyle w:val="Hperlink"/>
                <w:rFonts w:ascii="Times New Roman" w:hAnsi="Times New Roman" w:cs="Times New Roman"/>
                <w:noProof/>
              </w:rPr>
              <w:t>5.6. Kasutatud allikate loetelu vormistamine</w:t>
            </w:r>
            <w:r w:rsidR="001B4744">
              <w:rPr>
                <w:noProof/>
                <w:webHidden/>
              </w:rPr>
              <w:tab/>
            </w:r>
            <w:r w:rsidR="000113F3">
              <w:rPr>
                <w:noProof/>
                <w:webHidden/>
              </w:rPr>
              <w:fldChar w:fldCharType="begin"/>
            </w:r>
            <w:r w:rsidR="001B4744">
              <w:rPr>
                <w:noProof/>
                <w:webHidden/>
              </w:rPr>
              <w:instrText xml:space="preserve"> PAGEREF _Toc415430136 \h </w:instrText>
            </w:r>
            <w:r w:rsidR="000113F3">
              <w:rPr>
                <w:noProof/>
                <w:webHidden/>
              </w:rPr>
            </w:r>
            <w:r w:rsidR="000113F3">
              <w:rPr>
                <w:noProof/>
                <w:webHidden/>
              </w:rPr>
              <w:fldChar w:fldCharType="separate"/>
            </w:r>
            <w:r w:rsidR="001B4744">
              <w:rPr>
                <w:noProof/>
                <w:webHidden/>
              </w:rPr>
              <w:t>19</w:t>
            </w:r>
            <w:r w:rsidR="000113F3">
              <w:rPr>
                <w:noProof/>
                <w:webHidden/>
              </w:rPr>
              <w:fldChar w:fldCharType="end"/>
            </w:r>
          </w:hyperlink>
        </w:p>
        <w:p w:rsidR="001B4744" w:rsidRDefault="00DB10A5">
          <w:pPr>
            <w:pStyle w:val="SK1"/>
            <w:rPr>
              <w:rFonts w:asciiTheme="minorHAnsi" w:eastAsiaTheme="minorEastAsia" w:hAnsiTheme="minorHAnsi" w:cstheme="minorBidi"/>
              <w:noProof/>
              <w:sz w:val="22"/>
              <w:szCs w:val="22"/>
              <w:lang w:eastAsia="et-EE"/>
            </w:rPr>
          </w:pPr>
          <w:hyperlink w:anchor="_Toc415430137" w:history="1">
            <w:r w:rsidR="001B4744" w:rsidRPr="00A9765B">
              <w:rPr>
                <w:rStyle w:val="Hperlink"/>
                <w:noProof/>
              </w:rPr>
              <w:t>6. UURIMISTÖÖ JUHENDAMINE JA RETSENSEERIMINE</w:t>
            </w:r>
            <w:r w:rsidR="001B4744">
              <w:rPr>
                <w:noProof/>
                <w:webHidden/>
              </w:rPr>
              <w:tab/>
            </w:r>
            <w:r w:rsidR="000113F3">
              <w:rPr>
                <w:noProof/>
                <w:webHidden/>
              </w:rPr>
              <w:fldChar w:fldCharType="begin"/>
            </w:r>
            <w:r w:rsidR="001B4744">
              <w:rPr>
                <w:noProof/>
                <w:webHidden/>
              </w:rPr>
              <w:instrText xml:space="preserve"> PAGEREF _Toc415430137 \h </w:instrText>
            </w:r>
            <w:r w:rsidR="000113F3">
              <w:rPr>
                <w:noProof/>
                <w:webHidden/>
              </w:rPr>
            </w:r>
            <w:r w:rsidR="000113F3">
              <w:rPr>
                <w:noProof/>
                <w:webHidden/>
              </w:rPr>
              <w:fldChar w:fldCharType="separate"/>
            </w:r>
            <w:r w:rsidR="001B4744">
              <w:rPr>
                <w:noProof/>
                <w:webHidden/>
              </w:rPr>
              <w:t>21</w:t>
            </w:r>
            <w:r w:rsidR="000113F3">
              <w:rPr>
                <w:noProof/>
                <w:webHidden/>
              </w:rPr>
              <w:fldChar w:fldCharType="end"/>
            </w:r>
          </w:hyperlink>
        </w:p>
        <w:p w:rsidR="001B4744" w:rsidRDefault="00DB10A5">
          <w:pPr>
            <w:pStyle w:val="SK1"/>
            <w:rPr>
              <w:rFonts w:asciiTheme="minorHAnsi" w:eastAsiaTheme="minorEastAsia" w:hAnsiTheme="minorHAnsi" w:cstheme="minorBidi"/>
              <w:noProof/>
              <w:sz w:val="22"/>
              <w:szCs w:val="22"/>
              <w:lang w:eastAsia="et-EE"/>
            </w:rPr>
          </w:pPr>
          <w:hyperlink w:anchor="_Toc415430138" w:history="1">
            <w:r w:rsidR="001B4744" w:rsidRPr="00A9765B">
              <w:rPr>
                <w:rStyle w:val="Hperlink"/>
                <w:noProof/>
              </w:rPr>
              <w:t>7. UURIMISTÖÖ KOOSTAMISE JA HINDAMISE AJAKAVA NING PÕHIMÕTTED</w:t>
            </w:r>
            <w:r w:rsidR="001B4744">
              <w:rPr>
                <w:noProof/>
                <w:webHidden/>
              </w:rPr>
              <w:tab/>
            </w:r>
            <w:r w:rsidR="000113F3">
              <w:rPr>
                <w:noProof/>
                <w:webHidden/>
              </w:rPr>
              <w:fldChar w:fldCharType="begin"/>
            </w:r>
            <w:r w:rsidR="001B4744">
              <w:rPr>
                <w:noProof/>
                <w:webHidden/>
              </w:rPr>
              <w:instrText xml:space="preserve"> PAGEREF _Toc415430138 \h </w:instrText>
            </w:r>
            <w:r w:rsidR="000113F3">
              <w:rPr>
                <w:noProof/>
                <w:webHidden/>
              </w:rPr>
            </w:r>
            <w:r w:rsidR="000113F3">
              <w:rPr>
                <w:noProof/>
                <w:webHidden/>
              </w:rPr>
              <w:fldChar w:fldCharType="separate"/>
            </w:r>
            <w:r w:rsidR="001B4744">
              <w:rPr>
                <w:noProof/>
                <w:webHidden/>
              </w:rPr>
              <w:t>23</w:t>
            </w:r>
            <w:r w:rsidR="000113F3">
              <w:rPr>
                <w:noProof/>
                <w:webHidden/>
              </w:rPr>
              <w:fldChar w:fldCharType="end"/>
            </w:r>
          </w:hyperlink>
        </w:p>
        <w:p w:rsidR="001B4744" w:rsidRDefault="00DB10A5">
          <w:pPr>
            <w:pStyle w:val="SK1"/>
            <w:rPr>
              <w:rFonts w:asciiTheme="minorHAnsi" w:eastAsiaTheme="minorEastAsia" w:hAnsiTheme="minorHAnsi" w:cstheme="minorBidi"/>
              <w:noProof/>
              <w:sz w:val="22"/>
              <w:szCs w:val="22"/>
              <w:lang w:eastAsia="et-EE"/>
            </w:rPr>
          </w:pPr>
          <w:hyperlink w:anchor="_Toc415430139" w:history="1">
            <w:r w:rsidR="001B4744" w:rsidRPr="00A9765B">
              <w:rPr>
                <w:rStyle w:val="Hperlink"/>
                <w:noProof/>
              </w:rPr>
              <w:t>8. KASUTATUD KIRJANDUS</w:t>
            </w:r>
            <w:r w:rsidR="001B4744">
              <w:rPr>
                <w:noProof/>
                <w:webHidden/>
              </w:rPr>
              <w:tab/>
            </w:r>
            <w:r w:rsidR="000113F3">
              <w:rPr>
                <w:noProof/>
                <w:webHidden/>
              </w:rPr>
              <w:fldChar w:fldCharType="begin"/>
            </w:r>
            <w:r w:rsidR="001B4744">
              <w:rPr>
                <w:noProof/>
                <w:webHidden/>
              </w:rPr>
              <w:instrText xml:space="preserve"> PAGEREF _Toc415430139 \h </w:instrText>
            </w:r>
            <w:r w:rsidR="000113F3">
              <w:rPr>
                <w:noProof/>
                <w:webHidden/>
              </w:rPr>
            </w:r>
            <w:r w:rsidR="000113F3">
              <w:rPr>
                <w:noProof/>
                <w:webHidden/>
              </w:rPr>
              <w:fldChar w:fldCharType="separate"/>
            </w:r>
            <w:r w:rsidR="001B4744">
              <w:rPr>
                <w:noProof/>
                <w:webHidden/>
              </w:rPr>
              <w:t>25</w:t>
            </w:r>
            <w:r w:rsidR="000113F3">
              <w:rPr>
                <w:noProof/>
                <w:webHidden/>
              </w:rPr>
              <w:fldChar w:fldCharType="end"/>
            </w:r>
          </w:hyperlink>
        </w:p>
        <w:p w:rsidR="001B4744" w:rsidRDefault="00DB10A5">
          <w:pPr>
            <w:pStyle w:val="SK1"/>
            <w:rPr>
              <w:rFonts w:asciiTheme="minorHAnsi" w:eastAsiaTheme="minorEastAsia" w:hAnsiTheme="minorHAnsi" w:cstheme="minorBidi"/>
              <w:noProof/>
              <w:sz w:val="22"/>
              <w:szCs w:val="22"/>
              <w:lang w:eastAsia="et-EE"/>
            </w:rPr>
          </w:pPr>
          <w:hyperlink w:anchor="_Toc415430140" w:history="1">
            <w:r w:rsidR="001B4744" w:rsidRPr="00A9765B">
              <w:rPr>
                <w:rStyle w:val="Hperlink"/>
                <w:noProof/>
              </w:rPr>
              <w:t>LISAD</w:t>
            </w:r>
            <w:r w:rsidR="001B4744">
              <w:rPr>
                <w:noProof/>
                <w:webHidden/>
              </w:rPr>
              <w:tab/>
            </w:r>
            <w:r w:rsidR="000113F3">
              <w:rPr>
                <w:noProof/>
                <w:webHidden/>
              </w:rPr>
              <w:fldChar w:fldCharType="begin"/>
            </w:r>
            <w:r w:rsidR="001B4744">
              <w:rPr>
                <w:noProof/>
                <w:webHidden/>
              </w:rPr>
              <w:instrText xml:space="preserve"> PAGEREF _Toc415430140 \h </w:instrText>
            </w:r>
            <w:r w:rsidR="000113F3">
              <w:rPr>
                <w:noProof/>
                <w:webHidden/>
              </w:rPr>
            </w:r>
            <w:r w:rsidR="000113F3">
              <w:rPr>
                <w:noProof/>
                <w:webHidden/>
              </w:rPr>
              <w:fldChar w:fldCharType="separate"/>
            </w:r>
            <w:r w:rsidR="001B4744">
              <w:rPr>
                <w:noProof/>
                <w:webHidden/>
              </w:rPr>
              <w:t>26</w:t>
            </w:r>
            <w:r w:rsidR="000113F3">
              <w:rPr>
                <w:noProof/>
                <w:webHidden/>
              </w:rPr>
              <w:fldChar w:fldCharType="end"/>
            </w:r>
          </w:hyperlink>
        </w:p>
        <w:p w:rsidR="001B4744" w:rsidRDefault="00DB10A5">
          <w:pPr>
            <w:pStyle w:val="SK2"/>
            <w:rPr>
              <w:rFonts w:eastAsiaTheme="minorEastAsia"/>
              <w:noProof/>
              <w:lang w:eastAsia="et-EE"/>
            </w:rPr>
          </w:pPr>
          <w:hyperlink w:anchor="_Toc415430141" w:history="1">
            <w:r w:rsidR="001B4744" w:rsidRPr="00A9765B">
              <w:rPr>
                <w:rStyle w:val="Hperlink"/>
                <w:rFonts w:ascii="Times New Roman" w:hAnsi="Times New Roman" w:cs="Times New Roman"/>
                <w:noProof/>
              </w:rPr>
              <w:t>Lisa 1. Uurimistöö tiitellehe näidis</w:t>
            </w:r>
            <w:r w:rsidR="001B4744">
              <w:rPr>
                <w:noProof/>
                <w:webHidden/>
              </w:rPr>
              <w:tab/>
            </w:r>
            <w:r w:rsidR="000113F3">
              <w:rPr>
                <w:noProof/>
                <w:webHidden/>
              </w:rPr>
              <w:fldChar w:fldCharType="begin"/>
            </w:r>
            <w:r w:rsidR="001B4744">
              <w:rPr>
                <w:noProof/>
                <w:webHidden/>
              </w:rPr>
              <w:instrText xml:space="preserve"> PAGEREF _Toc415430141 \h </w:instrText>
            </w:r>
            <w:r w:rsidR="000113F3">
              <w:rPr>
                <w:noProof/>
                <w:webHidden/>
              </w:rPr>
            </w:r>
            <w:r w:rsidR="000113F3">
              <w:rPr>
                <w:noProof/>
                <w:webHidden/>
              </w:rPr>
              <w:fldChar w:fldCharType="separate"/>
            </w:r>
            <w:r w:rsidR="001B4744">
              <w:rPr>
                <w:noProof/>
                <w:webHidden/>
              </w:rPr>
              <w:t>26</w:t>
            </w:r>
            <w:r w:rsidR="000113F3">
              <w:rPr>
                <w:noProof/>
                <w:webHidden/>
              </w:rPr>
              <w:fldChar w:fldCharType="end"/>
            </w:r>
          </w:hyperlink>
        </w:p>
        <w:p w:rsidR="001B4744" w:rsidRDefault="00DB10A5">
          <w:pPr>
            <w:pStyle w:val="SK2"/>
            <w:rPr>
              <w:rFonts w:eastAsiaTheme="minorEastAsia"/>
              <w:noProof/>
              <w:lang w:eastAsia="et-EE"/>
            </w:rPr>
          </w:pPr>
          <w:hyperlink w:anchor="_Toc415430142" w:history="1">
            <w:r w:rsidR="001B4744" w:rsidRPr="00A9765B">
              <w:rPr>
                <w:rStyle w:val="Hperlink"/>
                <w:rFonts w:ascii="Times New Roman" w:hAnsi="Times New Roman" w:cs="Times New Roman"/>
                <w:noProof/>
              </w:rPr>
              <w:t>Lisa 2. Kasutatud kirjanduse vormistamine</w:t>
            </w:r>
            <w:r w:rsidR="001B4744">
              <w:rPr>
                <w:noProof/>
                <w:webHidden/>
              </w:rPr>
              <w:tab/>
            </w:r>
            <w:r w:rsidR="000113F3">
              <w:rPr>
                <w:noProof/>
                <w:webHidden/>
              </w:rPr>
              <w:fldChar w:fldCharType="begin"/>
            </w:r>
            <w:r w:rsidR="001B4744">
              <w:rPr>
                <w:noProof/>
                <w:webHidden/>
              </w:rPr>
              <w:instrText xml:space="preserve"> PAGEREF _Toc415430142 \h </w:instrText>
            </w:r>
            <w:r w:rsidR="000113F3">
              <w:rPr>
                <w:noProof/>
                <w:webHidden/>
              </w:rPr>
            </w:r>
            <w:r w:rsidR="000113F3">
              <w:rPr>
                <w:noProof/>
                <w:webHidden/>
              </w:rPr>
              <w:fldChar w:fldCharType="separate"/>
            </w:r>
            <w:r w:rsidR="001B4744">
              <w:rPr>
                <w:noProof/>
                <w:webHidden/>
              </w:rPr>
              <w:t>27</w:t>
            </w:r>
            <w:r w:rsidR="000113F3">
              <w:rPr>
                <w:noProof/>
                <w:webHidden/>
              </w:rPr>
              <w:fldChar w:fldCharType="end"/>
            </w:r>
          </w:hyperlink>
        </w:p>
        <w:p w:rsidR="001B4744" w:rsidRDefault="00DB10A5">
          <w:pPr>
            <w:pStyle w:val="SK2"/>
            <w:rPr>
              <w:rFonts w:eastAsiaTheme="minorEastAsia"/>
              <w:noProof/>
              <w:lang w:eastAsia="et-EE"/>
            </w:rPr>
          </w:pPr>
          <w:hyperlink w:anchor="_Toc415430143" w:history="1">
            <w:r w:rsidR="001B4744" w:rsidRPr="00A9765B">
              <w:rPr>
                <w:rStyle w:val="Hperlink"/>
                <w:rFonts w:ascii="Times New Roman" w:hAnsi="Times New Roman" w:cs="Times New Roman"/>
                <w:noProof/>
              </w:rPr>
              <w:t>Lisa 3. Annotatsiooni näidis</w:t>
            </w:r>
            <w:r w:rsidR="001B4744">
              <w:rPr>
                <w:noProof/>
                <w:webHidden/>
              </w:rPr>
              <w:tab/>
            </w:r>
            <w:r w:rsidR="000113F3">
              <w:rPr>
                <w:noProof/>
                <w:webHidden/>
              </w:rPr>
              <w:fldChar w:fldCharType="begin"/>
            </w:r>
            <w:r w:rsidR="001B4744">
              <w:rPr>
                <w:noProof/>
                <w:webHidden/>
              </w:rPr>
              <w:instrText xml:space="preserve"> PAGEREF _Toc415430143 \h </w:instrText>
            </w:r>
            <w:r w:rsidR="000113F3">
              <w:rPr>
                <w:noProof/>
                <w:webHidden/>
              </w:rPr>
            </w:r>
            <w:r w:rsidR="000113F3">
              <w:rPr>
                <w:noProof/>
                <w:webHidden/>
              </w:rPr>
              <w:fldChar w:fldCharType="separate"/>
            </w:r>
            <w:r w:rsidR="001B4744">
              <w:rPr>
                <w:noProof/>
                <w:webHidden/>
              </w:rPr>
              <w:t>34</w:t>
            </w:r>
            <w:r w:rsidR="000113F3">
              <w:rPr>
                <w:noProof/>
                <w:webHidden/>
              </w:rPr>
              <w:fldChar w:fldCharType="end"/>
            </w:r>
          </w:hyperlink>
        </w:p>
        <w:p w:rsidR="001B4744" w:rsidRDefault="00DB10A5">
          <w:pPr>
            <w:pStyle w:val="SK2"/>
            <w:rPr>
              <w:rFonts w:eastAsiaTheme="minorEastAsia"/>
              <w:noProof/>
              <w:lang w:eastAsia="et-EE"/>
            </w:rPr>
          </w:pPr>
          <w:hyperlink w:anchor="_Toc415430144" w:history="1">
            <w:r w:rsidR="001B4744" w:rsidRPr="00A9765B">
              <w:rPr>
                <w:rStyle w:val="Hperlink"/>
                <w:rFonts w:ascii="Times New Roman" w:hAnsi="Times New Roman" w:cs="Times New Roman"/>
                <w:noProof/>
              </w:rPr>
              <w:t>Lisa 4. Uurimistöö hindamisjuhend retsensendile</w:t>
            </w:r>
            <w:r w:rsidR="001B4744">
              <w:rPr>
                <w:noProof/>
                <w:webHidden/>
              </w:rPr>
              <w:tab/>
            </w:r>
            <w:r w:rsidR="000113F3">
              <w:rPr>
                <w:noProof/>
                <w:webHidden/>
              </w:rPr>
              <w:fldChar w:fldCharType="begin"/>
            </w:r>
            <w:r w:rsidR="001B4744">
              <w:rPr>
                <w:noProof/>
                <w:webHidden/>
              </w:rPr>
              <w:instrText xml:space="preserve"> PAGEREF _Toc415430144 \h </w:instrText>
            </w:r>
            <w:r w:rsidR="000113F3">
              <w:rPr>
                <w:noProof/>
                <w:webHidden/>
              </w:rPr>
            </w:r>
            <w:r w:rsidR="000113F3">
              <w:rPr>
                <w:noProof/>
                <w:webHidden/>
              </w:rPr>
              <w:fldChar w:fldCharType="separate"/>
            </w:r>
            <w:r w:rsidR="001B4744">
              <w:rPr>
                <w:noProof/>
                <w:webHidden/>
              </w:rPr>
              <w:t>36</w:t>
            </w:r>
            <w:r w:rsidR="000113F3">
              <w:rPr>
                <w:noProof/>
                <w:webHidden/>
              </w:rPr>
              <w:fldChar w:fldCharType="end"/>
            </w:r>
          </w:hyperlink>
        </w:p>
        <w:p w:rsidR="001B4744" w:rsidRDefault="00DB10A5">
          <w:pPr>
            <w:pStyle w:val="SK2"/>
            <w:rPr>
              <w:rFonts w:eastAsiaTheme="minorEastAsia"/>
              <w:noProof/>
              <w:lang w:eastAsia="et-EE"/>
            </w:rPr>
          </w:pPr>
          <w:hyperlink w:anchor="_Toc415430145" w:history="1">
            <w:r w:rsidR="001B4744" w:rsidRPr="00A9765B">
              <w:rPr>
                <w:rStyle w:val="Hperlink"/>
                <w:rFonts w:ascii="Times New Roman" w:hAnsi="Times New Roman" w:cs="Times New Roman"/>
                <w:noProof/>
              </w:rPr>
              <w:t>Lisa 5. Uurimistöö hindamismudel juhendajale ja koordinaatorile</w:t>
            </w:r>
            <w:r w:rsidR="001B4744">
              <w:rPr>
                <w:noProof/>
                <w:webHidden/>
              </w:rPr>
              <w:tab/>
            </w:r>
            <w:r w:rsidR="000113F3">
              <w:rPr>
                <w:noProof/>
                <w:webHidden/>
              </w:rPr>
              <w:fldChar w:fldCharType="begin"/>
            </w:r>
            <w:r w:rsidR="001B4744">
              <w:rPr>
                <w:noProof/>
                <w:webHidden/>
              </w:rPr>
              <w:instrText xml:space="preserve"> PAGEREF _Toc415430145 \h </w:instrText>
            </w:r>
            <w:r w:rsidR="000113F3">
              <w:rPr>
                <w:noProof/>
                <w:webHidden/>
              </w:rPr>
            </w:r>
            <w:r w:rsidR="000113F3">
              <w:rPr>
                <w:noProof/>
                <w:webHidden/>
              </w:rPr>
              <w:fldChar w:fldCharType="separate"/>
            </w:r>
            <w:r w:rsidR="001B4744">
              <w:rPr>
                <w:noProof/>
                <w:webHidden/>
              </w:rPr>
              <w:t>38</w:t>
            </w:r>
            <w:r w:rsidR="000113F3">
              <w:rPr>
                <w:noProof/>
                <w:webHidden/>
              </w:rPr>
              <w:fldChar w:fldCharType="end"/>
            </w:r>
          </w:hyperlink>
        </w:p>
        <w:p w:rsidR="001B4744" w:rsidRDefault="00DB10A5">
          <w:pPr>
            <w:pStyle w:val="SK2"/>
            <w:rPr>
              <w:rFonts w:eastAsiaTheme="minorEastAsia"/>
              <w:noProof/>
              <w:lang w:eastAsia="et-EE"/>
            </w:rPr>
          </w:pPr>
          <w:hyperlink w:anchor="_Toc415430146" w:history="1">
            <w:r w:rsidR="001B4744" w:rsidRPr="00A9765B">
              <w:rPr>
                <w:rStyle w:val="Hperlink"/>
                <w:rFonts w:ascii="Times New Roman" w:hAnsi="Times New Roman" w:cs="Times New Roman"/>
                <w:noProof/>
              </w:rPr>
              <w:t>Lisa 6. Uurimistöö hindamisjuhend eksamikomisjonile</w:t>
            </w:r>
            <w:r w:rsidR="001B4744">
              <w:rPr>
                <w:noProof/>
                <w:webHidden/>
              </w:rPr>
              <w:tab/>
            </w:r>
            <w:r w:rsidR="000113F3">
              <w:rPr>
                <w:noProof/>
                <w:webHidden/>
              </w:rPr>
              <w:fldChar w:fldCharType="begin"/>
            </w:r>
            <w:r w:rsidR="001B4744">
              <w:rPr>
                <w:noProof/>
                <w:webHidden/>
              </w:rPr>
              <w:instrText xml:space="preserve"> PAGEREF _Toc415430146 \h </w:instrText>
            </w:r>
            <w:r w:rsidR="000113F3">
              <w:rPr>
                <w:noProof/>
                <w:webHidden/>
              </w:rPr>
            </w:r>
            <w:r w:rsidR="000113F3">
              <w:rPr>
                <w:noProof/>
                <w:webHidden/>
              </w:rPr>
              <w:fldChar w:fldCharType="separate"/>
            </w:r>
            <w:r w:rsidR="001B4744">
              <w:rPr>
                <w:noProof/>
                <w:webHidden/>
              </w:rPr>
              <w:t>39</w:t>
            </w:r>
            <w:r w:rsidR="000113F3">
              <w:rPr>
                <w:noProof/>
                <w:webHidden/>
              </w:rPr>
              <w:fldChar w:fldCharType="end"/>
            </w:r>
          </w:hyperlink>
        </w:p>
        <w:p w:rsidR="00140295" w:rsidRPr="007B23A2" w:rsidRDefault="000113F3" w:rsidP="007B23A2">
          <w:pPr>
            <w:spacing w:line="360" w:lineRule="auto"/>
            <w:rPr>
              <w:rFonts w:ascii="Times New Roman" w:hAnsi="Times New Roman" w:cs="Times New Roman"/>
              <w:sz w:val="24"/>
              <w:szCs w:val="24"/>
            </w:rPr>
          </w:pPr>
          <w:r w:rsidRPr="006F51F4">
            <w:rPr>
              <w:rFonts w:ascii="Times New Roman" w:hAnsi="Times New Roman" w:cs="Times New Roman"/>
              <w:sz w:val="24"/>
              <w:szCs w:val="24"/>
            </w:rPr>
            <w:fldChar w:fldCharType="end"/>
          </w:r>
        </w:p>
      </w:sdtContent>
    </w:sdt>
    <w:p w:rsidR="00140295" w:rsidRPr="00A637C0" w:rsidRDefault="00140295" w:rsidP="008C77DF">
      <w:pPr>
        <w:spacing w:line="360" w:lineRule="auto"/>
        <w:rPr>
          <w:rFonts w:ascii="Times New Roman" w:hAnsi="Times New Roman" w:cs="Times New Roman"/>
          <w:b/>
          <w:bCs/>
          <w:sz w:val="24"/>
          <w:szCs w:val="24"/>
        </w:rPr>
      </w:pPr>
      <w:r w:rsidRPr="00A637C0">
        <w:rPr>
          <w:rFonts w:ascii="Times New Roman" w:hAnsi="Times New Roman" w:cs="Times New Roman"/>
          <w:b/>
          <w:bCs/>
          <w:sz w:val="24"/>
          <w:szCs w:val="24"/>
        </w:rPr>
        <w:lastRenderedPageBreak/>
        <w:br w:type="page"/>
      </w:r>
    </w:p>
    <w:p w:rsidR="00BD6280" w:rsidRPr="00935C18" w:rsidRDefault="00FA4AB8" w:rsidP="008C77DF">
      <w:pPr>
        <w:pStyle w:val="Pealkiri1"/>
        <w:spacing w:line="360" w:lineRule="auto"/>
        <w:rPr>
          <w:rFonts w:ascii="Times New Roman" w:hAnsi="Times New Roman" w:cs="Times New Roman"/>
          <w:color w:val="auto"/>
          <w:sz w:val="32"/>
          <w:szCs w:val="32"/>
        </w:rPr>
      </w:pPr>
      <w:bookmarkStart w:id="1" w:name="_Toc415430105"/>
      <w:r w:rsidRPr="00935C18">
        <w:rPr>
          <w:rFonts w:ascii="Times New Roman" w:hAnsi="Times New Roman" w:cs="Times New Roman"/>
          <w:color w:val="auto"/>
          <w:sz w:val="32"/>
          <w:szCs w:val="32"/>
        </w:rPr>
        <w:lastRenderedPageBreak/>
        <w:t>1. MÕISTED</w:t>
      </w:r>
      <w:bookmarkEnd w:id="1"/>
    </w:p>
    <w:p w:rsidR="00DB09B1" w:rsidRPr="00A637C0" w:rsidRDefault="00DB09B1" w:rsidP="008C77DF">
      <w:pPr>
        <w:spacing w:line="360" w:lineRule="auto"/>
        <w:rPr>
          <w:rFonts w:ascii="Times New Roman" w:hAnsi="Times New Roman" w:cs="Times New Roman"/>
          <w:sz w:val="24"/>
          <w:szCs w:val="24"/>
        </w:rPr>
      </w:pPr>
    </w:p>
    <w:p w:rsidR="00A637C0" w:rsidRP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BD6280" w:rsidRPr="00A637C0" w:rsidRDefault="00BA6D3E" w:rsidP="008C77DF">
      <w:pPr>
        <w:autoSpaceDE w:val="0"/>
        <w:autoSpaceDN w:val="0"/>
        <w:adjustRightInd w:val="0"/>
        <w:spacing w:after="0" w:line="360" w:lineRule="auto"/>
        <w:jc w:val="both"/>
        <w:rPr>
          <w:rFonts w:ascii="Times New Roman" w:hAnsi="Times New Roman" w:cs="Times New Roman"/>
          <w:sz w:val="24"/>
          <w:szCs w:val="24"/>
        </w:rPr>
      </w:pPr>
      <w:r w:rsidRPr="00A637C0">
        <w:rPr>
          <w:rFonts w:ascii="Times New Roman" w:hAnsi="Times New Roman" w:cs="Times New Roman"/>
          <w:sz w:val="24"/>
          <w:szCs w:val="24"/>
        </w:rPr>
        <w:t>Antud j</w:t>
      </w:r>
      <w:r w:rsidR="00BD6280" w:rsidRPr="00A637C0">
        <w:rPr>
          <w:rFonts w:ascii="Times New Roman" w:hAnsi="Times New Roman" w:cs="Times New Roman"/>
          <w:sz w:val="24"/>
          <w:szCs w:val="24"/>
        </w:rPr>
        <w:t>uhend on koostatud küll uurimistöid silmas pidades, kuid erinevatele õpilastöödele esitatavad</w:t>
      </w:r>
      <w:r w:rsidR="00B50CBB" w:rsidRPr="00A637C0">
        <w:rPr>
          <w:rFonts w:ascii="Times New Roman" w:hAnsi="Times New Roman" w:cs="Times New Roman"/>
          <w:sz w:val="24"/>
          <w:szCs w:val="24"/>
        </w:rPr>
        <w:t xml:space="preserve"> </w:t>
      </w:r>
      <w:r w:rsidR="00BD6280" w:rsidRPr="00A637C0">
        <w:rPr>
          <w:rFonts w:ascii="Times New Roman" w:hAnsi="Times New Roman" w:cs="Times New Roman"/>
          <w:sz w:val="24"/>
          <w:szCs w:val="24"/>
        </w:rPr>
        <w:t>vormistamisnõuded on üsna sarnased. Seega kehtivad juhendis toodud vormistamisjuhised ka</w:t>
      </w:r>
      <w:r w:rsidR="00516483" w:rsidRPr="00A637C0">
        <w:rPr>
          <w:rFonts w:ascii="Times New Roman" w:hAnsi="Times New Roman" w:cs="Times New Roman"/>
          <w:sz w:val="24"/>
          <w:szCs w:val="24"/>
        </w:rPr>
        <w:t xml:space="preserve"> </w:t>
      </w:r>
      <w:r w:rsidR="00BD6280" w:rsidRPr="00A637C0">
        <w:rPr>
          <w:rFonts w:ascii="Times New Roman" w:hAnsi="Times New Roman" w:cs="Times New Roman"/>
          <w:sz w:val="24"/>
          <w:szCs w:val="24"/>
        </w:rPr>
        <w:t>referaatidele ning pikematele esseedele, kui aineõpetaja ei nõua teisiti.</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2" w:name="_Toc415430106"/>
      <w:r w:rsidRPr="00935C18">
        <w:rPr>
          <w:rFonts w:ascii="Times New Roman" w:hAnsi="Times New Roman" w:cs="Times New Roman"/>
          <w:color w:val="auto"/>
          <w:sz w:val="28"/>
          <w:szCs w:val="28"/>
        </w:rPr>
        <w:t>1.1. Uurimistöö</w:t>
      </w:r>
      <w:bookmarkEnd w:id="2"/>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631DE0" w:rsidRPr="008C77DF" w:rsidRDefault="00A57F1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w:t>
      </w:r>
      <w:r w:rsidR="00776CAD">
        <w:rPr>
          <w:rFonts w:ascii="Times New Roman" w:hAnsi="Times New Roman" w:cs="Times New Roman"/>
          <w:sz w:val="24"/>
          <w:szCs w:val="24"/>
        </w:rPr>
        <w:t xml:space="preserve"> ehk uurimus</w:t>
      </w:r>
      <w:r w:rsidRPr="008C77DF">
        <w:rPr>
          <w:rFonts w:ascii="Times New Roman" w:hAnsi="Times New Roman" w:cs="Times New Roman"/>
          <w:sz w:val="24"/>
          <w:szCs w:val="24"/>
        </w:rPr>
        <w:t xml:space="preserve"> on võimalus lahendada püstitatud probleeme, süveneda huvipakkuvasse teemasse ning jagada oma </w:t>
      </w:r>
      <w:r w:rsidR="00043D0A">
        <w:rPr>
          <w:rFonts w:ascii="Times New Roman" w:hAnsi="Times New Roman" w:cs="Times New Roman"/>
          <w:sz w:val="24"/>
          <w:szCs w:val="24"/>
        </w:rPr>
        <w:t>ideid teistega. Õpilasuurimus</w:t>
      </w:r>
      <w:r w:rsidRPr="008C77DF">
        <w:rPr>
          <w:rFonts w:ascii="Times New Roman" w:hAnsi="Times New Roman" w:cs="Times New Roman"/>
          <w:sz w:val="24"/>
          <w:szCs w:val="24"/>
        </w:rPr>
        <w:t xml:space="preserve"> arendab mõtlemis-, kirjutamis- ja esitlemisoskusi ning annab võimaluse tutvu</w:t>
      </w:r>
      <w:r w:rsidR="005403B2" w:rsidRPr="008C77DF">
        <w:rPr>
          <w:rFonts w:ascii="Times New Roman" w:hAnsi="Times New Roman" w:cs="Times New Roman"/>
          <w:sz w:val="24"/>
          <w:szCs w:val="24"/>
        </w:rPr>
        <w:t xml:space="preserve">da metoodikaga. </w:t>
      </w:r>
      <w:r w:rsidRPr="008C77DF">
        <w:rPr>
          <w:rFonts w:ascii="Times New Roman" w:hAnsi="Times New Roman" w:cs="Times New Roman"/>
          <w:sz w:val="24"/>
          <w:szCs w:val="24"/>
        </w:rPr>
        <w:t>Teaduslik uurimistöö vastab uurimistööle esit</w:t>
      </w:r>
      <w:r w:rsidR="006A0C73" w:rsidRPr="008C77DF">
        <w:rPr>
          <w:rFonts w:ascii="Times New Roman" w:hAnsi="Times New Roman" w:cs="Times New Roman"/>
          <w:sz w:val="24"/>
          <w:szCs w:val="24"/>
        </w:rPr>
        <w:t xml:space="preserve">atavatele nõuetele. </w:t>
      </w:r>
      <w:r w:rsidR="00BD6280" w:rsidRPr="008C77DF">
        <w:rPr>
          <w:rFonts w:ascii="Times New Roman" w:hAnsi="Times New Roman" w:cs="Times New Roman"/>
          <w:sz w:val="24"/>
          <w:szCs w:val="24"/>
        </w:rPr>
        <w:t>Uurimistöö on õpilase iseseisvalt planeeritud, läbi viidud ja kirjutatud teaduslik töö, mis vastab</w:t>
      </w:r>
      <w:r w:rsidR="00885053"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 xml:space="preserve">teaduslikele töödele esitatavatele nõuetele. </w:t>
      </w:r>
    </w:p>
    <w:p w:rsidR="00312D3D"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Õpilase uurimistöö põhieesmärkideks on</w:t>
      </w:r>
      <w:r w:rsidR="00286FE9" w:rsidRPr="008C77DF">
        <w:rPr>
          <w:rFonts w:ascii="Times New Roman" w:hAnsi="Times New Roman" w:cs="Times New Roman"/>
          <w:sz w:val="24"/>
          <w:szCs w:val="24"/>
        </w:rPr>
        <w:t xml:space="preserve"> järgmiste oskuste omandamine:</w:t>
      </w:r>
      <w:r w:rsidRPr="008C77DF">
        <w:rPr>
          <w:rFonts w:ascii="Times New Roman" w:hAnsi="Times New Roman" w:cs="Times New Roman"/>
          <w:sz w:val="24"/>
          <w:szCs w:val="24"/>
        </w:rPr>
        <w:t xml:space="preserve"> </w:t>
      </w:r>
    </w:p>
    <w:p w:rsidR="00631DE0" w:rsidRPr="00BF3EE9" w:rsidRDefault="00631DE0" w:rsidP="00BF3EE9">
      <w:pPr>
        <w:pStyle w:val="Loendilik"/>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EE9">
        <w:rPr>
          <w:rFonts w:ascii="Times New Roman" w:hAnsi="Times New Roman" w:cs="Times New Roman"/>
          <w:sz w:val="24"/>
          <w:szCs w:val="24"/>
        </w:rPr>
        <w:t>uuritava probleemi kohta taustinformatsiooni ja andmete kogumise ning analüüsimise oskus;</w:t>
      </w:r>
    </w:p>
    <w:p w:rsidR="00631DE0" w:rsidRPr="00BF3EE9" w:rsidRDefault="00631DE0" w:rsidP="00BF3EE9">
      <w:pPr>
        <w:pStyle w:val="Loendilik"/>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EE9">
        <w:rPr>
          <w:rFonts w:ascii="Times New Roman" w:hAnsi="Times New Roman" w:cs="Times New Roman"/>
          <w:sz w:val="24"/>
          <w:szCs w:val="24"/>
        </w:rPr>
        <w:t>teoreetiliste teadmiste praktilise rakendamise oskus;</w:t>
      </w:r>
    </w:p>
    <w:p w:rsidR="00631DE0" w:rsidRPr="00BF3EE9" w:rsidRDefault="00631DE0" w:rsidP="00BF3EE9">
      <w:pPr>
        <w:pStyle w:val="Loendilik"/>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EE9">
        <w:rPr>
          <w:rFonts w:ascii="Times New Roman" w:hAnsi="Times New Roman" w:cs="Times New Roman"/>
          <w:sz w:val="24"/>
          <w:szCs w:val="24"/>
        </w:rPr>
        <w:t xml:space="preserve">uurimisküsimuste sõnastamise ja </w:t>
      </w:r>
      <w:r w:rsidR="007A16F5" w:rsidRPr="00BF3EE9">
        <w:rPr>
          <w:rFonts w:ascii="Times New Roman" w:hAnsi="Times New Roman" w:cs="Times New Roman"/>
          <w:sz w:val="24"/>
          <w:szCs w:val="24"/>
        </w:rPr>
        <w:t>sobiva meetodi ning analüüsivahendite valimise</w:t>
      </w:r>
      <w:r w:rsidRPr="00BF3EE9">
        <w:rPr>
          <w:rFonts w:ascii="Times New Roman" w:hAnsi="Times New Roman" w:cs="Times New Roman"/>
          <w:sz w:val="24"/>
          <w:szCs w:val="24"/>
        </w:rPr>
        <w:t xml:space="preserve"> oskus;</w:t>
      </w:r>
    </w:p>
    <w:p w:rsidR="00631DE0" w:rsidRPr="00BF3EE9" w:rsidRDefault="007A16F5" w:rsidP="00BF3EE9">
      <w:pPr>
        <w:pStyle w:val="Loendilik"/>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EE9">
        <w:rPr>
          <w:rFonts w:ascii="Times New Roman" w:hAnsi="Times New Roman" w:cs="Times New Roman"/>
          <w:sz w:val="24"/>
          <w:szCs w:val="24"/>
        </w:rPr>
        <w:t>tegevuse ajalise kavandamise ja kavandatu järgimise oskus;</w:t>
      </w:r>
    </w:p>
    <w:p w:rsidR="007A16F5" w:rsidRPr="00BF3EE9" w:rsidRDefault="007A16F5" w:rsidP="00BF3EE9">
      <w:pPr>
        <w:pStyle w:val="Loendilik"/>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EE9">
        <w:rPr>
          <w:rFonts w:ascii="Times New Roman" w:hAnsi="Times New Roman" w:cs="Times New Roman"/>
          <w:sz w:val="24"/>
          <w:szCs w:val="24"/>
        </w:rPr>
        <w:t>teadusteksti koostamise oskus;</w:t>
      </w:r>
    </w:p>
    <w:p w:rsidR="007A16F5" w:rsidRPr="00BF3EE9" w:rsidRDefault="007A16F5" w:rsidP="00BF3EE9">
      <w:pPr>
        <w:pStyle w:val="Loendilik"/>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EE9">
        <w:rPr>
          <w:rFonts w:ascii="Times New Roman" w:hAnsi="Times New Roman" w:cs="Times New Roman"/>
          <w:sz w:val="24"/>
          <w:szCs w:val="24"/>
        </w:rPr>
        <w:t>oma tegevuse ja töö analüüsimise oskus;</w:t>
      </w:r>
    </w:p>
    <w:p w:rsidR="007A16F5" w:rsidRPr="00BF3EE9" w:rsidRDefault="007A16F5" w:rsidP="00BF3EE9">
      <w:pPr>
        <w:pStyle w:val="Loendilik"/>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EE9">
        <w:rPr>
          <w:rFonts w:ascii="Times New Roman" w:hAnsi="Times New Roman" w:cs="Times New Roman"/>
          <w:sz w:val="24"/>
          <w:szCs w:val="24"/>
        </w:rPr>
        <w:t>töö korrektse vormistamise oskus;</w:t>
      </w:r>
    </w:p>
    <w:p w:rsidR="007A16F5" w:rsidRPr="00BF3EE9" w:rsidRDefault="007A16F5" w:rsidP="00BF3EE9">
      <w:pPr>
        <w:pStyle w:val="Loendilik"/>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EE9">
        <w:rPr>
          <w:rFonts w:ascii="Times New Roman" w:hAnsi="Times New Roman" w:cs="Times New Roman"/>
          <w:sz w:val="24"/>
          <w:szCs w:val="24"/>
        </w:rPr>
        <w:t>kokkuvõtte ja annotatsiooni koostamise oskus;</w:t>
      </w:r>
    </w:p>
    <w:p w:rsidR="007A16F5" w:rsidRPr="00BF3EE9" w:rsidRDefault="007A16F5" w:rsidP="00BF3EE9">
      <w:pPr>
        <w:pStyle w:val="Loendilik"/>
        <w:numPr>
          <w:ilvl w:val="0"/>
          <w:numId w:val="26"/>
        </w:numPr>
        <w:autoSpaceDE w:val="0"/>
        <w:autoSpaceDN w:val="0"/>
        <w:adjustRightInd w:val="0"/>
        <w:spacing w:after="0" w:line="360" w:lineRule="auto"/>
        <w:jc w:val="both"/>
        <w:rPr>
          <w:rFonts w:ascii="Times New Roman" w:hAnsi="Times New Roman" w:cs="Times New Roman"/>
          <w:sz w:val="24"/>
          <w:szCs w:val="24"/>
        </w:rPr>
      </w:pPr>
      <w:r w:rsidRPr="00BF3EE9">
        <w:rPr>
          <w:rFonts w:ascii="Times New Roman" w:hAnsi="Times New Roman" w:cs="Times New Roman"/>
          <w:sz w:val="24"/>
          <w:szCs w:val="24"/>
        </w:rPr>
        <w:t>töö kaitsmise oskus.</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Uurimistööd tegeval õpilasel on juhend</w:t>
      </w:r>
      <w:r w:rsidR="006A0C73" w:rsidRPr="008C77DF">
        <w:rPr>
          <w:rFonts w:ascii="Times New Roman" w:hAnsi="Times New Roman" w:cs="Times New Roman"/>
          <w:sz w:val="24"/>
          <w:szCs w:val="24"/>
        </w:rPr>
        <w:t>aja, kes annab nõu teema valikul</w:t>
      </w:r>
      <w:r w:rsidRPr="008C77DF">
        <w:rPr>
          <w:rFonts w:ascii="Times New Roman" w:hAnsi="Times New Roman" w:cs="Times New Roman"/>
          <w:sz w:val="24"/>
          <w:szCs w:val="24"/>
        </w:rPr>
        <w:t>,</w:t>
      </w:r>
      <w:r w:rsidR="00885053" w:rsidRPr="008C77DF">
        <w:rPr>
          <w:rFonts w:ascii="Times New Roman" w:hAnsi="Times New Roman" w:cs="Times New Roman"/>
          <w:sz w:val="24"/>
          <w:szCs w:val="24"/>
        </w:rPr>
        <w:t xml:space="preserve"> </w:t>
      </w:r>
      <w:r w:rsidRPr="008C77DF">
        <w:rPr>
          <w:rFonts w:ascii="Times New Roman" w:hAnsi="Times New Roman" w:cs="Times New Roman"/>
          <w:sz w:val="24"/>
          <w:szCs w:val="24"/>
        </w:rPr>
        <w:t>suunab õpilast töö valmimise käigus ning jälgib töö vastavust uurimistööle esitatavatele nõuetele.</w:t>
      </w:r>
    </w:p>
    <w:p w:rsidR="00312D3D" w:rsidRPr="008C77DF" w:rsidRDefault="00312D3D"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1C4E32"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lastRenderedPageBreak/>
        <w:t>Uurimistöö v</w:t>
      </w:r>
      <w:r w:rsidR="00BD6280" w:rsidRPr="008C77DF">
        <w:rPr>
          <w:rFonts w:ascii="Times New Roman" w:hAnsi="Times New Roman" w:cs="Times New Roman"/>
          <w:sz w:val="24"/>
          <w:szCs w:val="24"/>
        </w:rPr>
        <w:t>äl</w:t>
      </w:r>
      <w:r w:rsidR="00885053" w:rsidRPr="008C77DF">
        <w:rPr>
          <w:rFonts w:ascii="Times New Roman" w:hAnsi="Times New Roman" w:cs="Times New Roman"/>
          <w:sz w:val="24"/>
          <w:szCs w:val="24"/>
        </w:rPr>
        <w:t xml:space="preserve">jundiks on </w:t>
      </w:r>
      <w:r w:rsidR="005F0368" w:rsidRPr="008C77DF">
        <w:rPr>
          <w:rFonts w:ascii="Times New Roman" w:hAnsi="Times New Roman" w:cs="Times New Roman"/>
          <w:sz w:val="24"/>
          <w:szCs w:val="24"/>
        </w:rPr>
        <w:t>gümnaasiumi lõ</w:t>
      </w:r>
      <w:r w:rsidR="009A6BD6" w:rsidRPr="008C77DF">
        <w:rPr>
          <w:rFonts w:ascii="Times New Roman" w:hAnsi="Times New Roman" w:cs="Times New Roman"/>
          <w:sz w:val="24"/>
          <w:szCs w:val="24"/>
        </w:rPr>
        <w:t>petamiseks vajaliku uurimistöö k</w:t>
      </w:r>
      <w:r w:rsidR="00A90F97" w:rsidRPr="008C77DF">
        <w:rPr>
          <w:rFonts w:ascii="Times New Roman" w:hAnsi="Times New Roman" w:cs="Times New Roman"/>
          <w:sz w:val="24"/>
          <w:szCs w:val="24"/>
        </w:rPr>
        <w:t xml:space="preserve">oostamine ja kaitsmine </w:t>
      </w:r>
      <w:r w:rsidR="009A6BD6" w:rsidRPr="008C77DF">
        <w:rPr>
          <w:rFonts w:ascii="Times New Roman" w:hAnsi="Times New Roman" w:cs="Times New Roman"/>
          <w:sz w:val="24"/>
          <w:szCs w:val="24"/>
        </w:rPr>
        <w:t xml:space="preserve">11. klassi </w:t>
      </w:r>
      <w:r w:rsidR="00AF4364" w:rsidRPr="008C77DF">
        <w:rPr>
          <w:rFonts w:ascii="Times New Roman" w:hAnsi="Times New Roman" w:cs="Times New Roman"/>
          <w:sz w:val="24"/>
          <w:szCs w:val="24"/>
        </w:rPr>
        <w:t>IV veerandil.</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3" w:name="_Toc415430107"/>
      <w:r w:rsidRPr="00935C18">
        <w:rPr>
          <w:rFonts w:ascii="Times New Roman" w:hAnsi="Times New Roman" w:cs="Times New Roman"/>
          <w:color w:val="auto"/>
          <w:sz w:val="28"/>
          <w:szCs w:val="28"/>
        </w:rPr>
        <w:t>1.2. Referaat</w:t>
      </w:r>
      <w:bookmarkEnd w:id="3"/>
    </w:p>
    <w:p w:rsidR="00407ECB" w:rsidRPr="008C77DF" w:rsidRDefault="00407ECB" w:rsidP="008C77DF">
      <w:pPr>
        <w:spacing w:line="360" w:lineRule="auto"/>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Referaat on mingi teema, probleemi või kirjatüki sisukokkuvõte. Referaat kirjutatakse kokku</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teiste autorite töödest ning selles esitatud referaadi koostaja mõtted peavad põhinema kirjanduse</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allikatel. Referaadi koostamine nõuab töös kasutatud kirjanduse allikates esinevate faktide ja</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mõtete analüüsimist. Referaadi eesmärgiks on arendada ainealase kirjandusega töötamise ja en</w:t>
      </w:r>
      <w:r w:rsidR="00AF4364" w:rsidRPr="008C77DF">
        <w:rPr>
          <w:rFonts w:ascii="Times New Roman" w:hAnsi="Times New Roman" w:cs="Times New Roman"/>
          <w:sz w:val="24"/>
          <w:szCs w:val="24"/>
        </w:rPr>
        <w:t>eseväljenduse</w:t>
      </w:r>
      <w:r w:rsidRPr="008C77DF">
        <w:rPr>
          <w:rFonts w:ascii="Times New Roman" w:hAnsi="Times New Roman" w:cs="Times New Roman"/>
          <w:sz w:val="24"/>
          <w:szCs w:val="24"/>
        </w:rPr>
        <w:t xml:space="preserve"> oskust.</w:t>
      </w:r>
    </w:p>
    <w:p w:rsidR="00312D3D" w:rsidRPr="008C77DF" w:rsidRDefault="00312D3D"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Referaadile esitatavad vormistusnõuded on üldjoontes sarnased uurimistöödele esitatavate</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nõuetega. Referaadis esitatud teiste autorite seisukohad peavad olema teksti sees viidatud ning</w:t>
      </w:r>
      <w:r w:rsidR="00AF4364" w:rsidRPr="008C77DF">
        <w:rPr>
          <w:rFonts w:ascii="Times New Roman" w:hAnsi="Times New Roman" w:cs="Times New Roman"/>
          <w:sz w:val="24"/>
          <w:szCs w:val="24"/>
        </w:rPr>
        <w:t xml:space="preserve"> </w:t>
      </w:r>
      <w:r w:rsidR="00636289">
        <w:rPr>
          <w:rFonts w:ascii="Times New Roman" w:hAnsi="Times New Roman" w:cs="Times New Roman"/>
          <w:sz w:val="24"/>
          <w:szCs w:val="24"/>
        </w:rPr>
        <w:t>allikad</w:t>
      </w:r>
      <w:r w:rsidRPr="008C77DF">
        <w:rPr>
          <w:rFonts w:ascii="Times New Roman" w:hAnsi="Times New Roman" w:cs="Times New Roman"/>
          <w:sz w:val="24"/>
          <w:szCs w:val="24"/>
        </w:rPr>
        <w:t xml:space="preserve"> kasutatud kirjanduse loetelus välja toodud. Referaadi mahu ja kasutatavate</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kirjandusallikate arvu määrab aineõpetaja.</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4" w:name="_Toc415430108"/>
      <w:r w:rsidRPr="00935C18">
        <w:rPr>
          <w:rFonts w:ascii="Times New Roman" w:hAnsi="Times New Roman" w:cs="Times New Roman"/>
          <w:color w:val="auto"/>
          <w:sz w:val="28"/>
          <w:szCs w:val="28"/>
        </w:rPr>
        <w:t>1.3. Essee</w:t>
      </w:r>
      <w:bookmarkEnd w:id="4"/>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Essee on lühem subjektiivses laadis kirjutis. Esseega esitab autor enda isiklikke seisukohti, mis</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toetuvad mingisugustele faktidele. Eristatakse esseesid, kus autori isiklik arvamus</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toetub ainult tema enda teadmistele ja kogemustele, ning esseesid, kus autor toetub kirjanduse</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allikatele. Reeglina on esimesed lühemad, teised referaadi mõõtu kirjatükid. Essee eesmärgiks on</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oma teadmiste ja allikate tundmise näitamine ning loova mõtlemise ja oma arvamuse</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väljendamise arendamine.</w:t>
      </w:r>
    </w:p>
    <w:p w:rsidR="00407ECB" w:rsidRPr="008C77DF" w:rsidRDefault="00407ECB"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Essee mahu ning kirjanduse allikate kasutamise vajaduse määravad aineõpetajad. Tavaliselt</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kehtivad esseedele, mille kirjutamisel on kasutatud kirjanduse allikaid ning mille maht ületab 5</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lehekülge, referaatidele esitatavad vormistusnõuded.</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p>
    <w:p w:rsidR="00140295" w:rsidRPr="008C77DF" w:rsidRDefault="00140295" w:rsidP="008C77DF">
      <w:pPr>
        <w:spacing w:line="360" w:lineRule="auto"/>
        <w:rPr>
          <w:rFonts w:ascii="Times New Roman" w:hAnsi="Times New Roman" w:cs="Times New Roman"/>
          <w:b/>
          <w:bCs/>
          <w:sz w:val="24"/>
          <w:szCs w:val="24"/>
        </w:rPr>
      </w:pPr>
      <w:r w:rsidRPr="008C77DF">
        <w:rPr>
          <w:rFonts w:ascii="Times New Roman" w:hAnsi="Times New Roman" w:cs="Times New Roman"/>
          <w:b/>
          <w:bCs/>
          <w:sz w:val="24"/>
          <w:szCs w:val="24"/>
        </w:rPr>
        <w:br w:type="page"/>
      </w:r>
    </w:p>
    <w:p w:rsidR="00BD6280" w:rsidRPr="00935C18" w:rsidRDefault="00FA4AB8" w:rsidP="008C77DF">
      <w:pPr>
        <w:pStyle w:val="Pealkiri1"/>
        <w:spacing w:line="360" w:lineRule="auto"/>
        <w:rPr>
          <w:rFonts w:ascii="Times New Roman" w:hAnsi="Times New Roman" w:cs="Times New Roman"/>
          <w:color w:val="auto"/>
          <w:sz w:val="32"/>
          <w:szCs w:val="32"/>
        </w:rPr>
      </w:pPr>
      <w:bookmarkStart w:id="5" w:name="_Toc415430109"/>
      <w:r w:rsidRPr="00935C18">
        <w:rPr>
          <w:rFonts w:ascii="Times New Roman" w:hAnsi="Times New Roman" w:cs="Times New Roman"/>
          <w:color w:val="auto"/>
          <w:sz w:val="32"/>
          <w:szCs w:val="32"/>
        </w:rPr>
        <w:lastRenderedPageBreak/>
        <w:t>2. UURIMISTÖÖLE ESITATAVAD SISULISED NÕUDED</w:t>
      </w:r>
      <w:bookmarkEnd w:id="5"/>
    </w:p>
    <w:p w:rsidR="009D6D73" w:rsidRDefault="009D6D73" w:rsidP="008C77DF">
      <w:pPr>
        <w:spacing w:line="360" w:lineRule="auto"/>
        <w:rPr>
          <w:rFonts w:ascii="Times New Roman" w:hAnsi="Times New Roman" w:cs="Times New Roman"/>
          <w:sz w:val="24"/>
          <w:szCs w:val="24"/>
        </w:rPr>
      </w:pPr>
    </w:p>
    <w:p w:rsidR="00A637C0" w:rsidRPr="008C77DF" w:rsidRDefault="00A637C0" w:rsidP="008C77DF">
      <w:pPr>
        <w:spacing w:line="360" w:lineRule="auto"/>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 on autori iseseisev ja põhjendatud käsitlus, mis peab kindlasti sisaldama midagi uut.</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Uurimistöö metoodika ning õpilase originaalse panuse maht on aineti erinevad ning need</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määravad valdkondade õpetajad. Kindlasti peab uurimistöö näitama, et õpilane suudab</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olemasolevat materjali analüüsida ning teha selle põhjal järeldusi.</w:t>
      </w:r>
    </w:p>
    <w:p w:rsidR="006E5F17" w:rsidRPr="008C77DF" w:rsidRDefault="006E5F17"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 seisneb oma seisukoha või arvamuse esitamises hüpoteesina ning sellele toetuse ja</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põhjenduste väljatoomises. </w:t>
      </w:r>
      <w:r w:rsidR="006E5F17" w:rsidRPr="008C77DF">
        <w:rPr>
          <w:rFonts w:ascii="Times New Roman" w:hAnsi="Times New Roman" w:cs="Times New Roman"/>
          <w:sz w:val="24"/>
          <w:szCs w:val="24"/>
        </w:rPr>
        <w:t>Üks tähtsamaid nõudeid</w:t>
      </w:r>
      <w:r w:rsidRPr="008C77DF">
        <w:rPr>
          <w:rFonts w:ascii="Times New Roman" w:hAnsi="Times New Roman" w:cs="Times New Roman"/>
          <w:sz w:val="24"/>
          <w:szCs w:val="24"/>
        </w:rPr>
        <w:t xml:space="preserve"> on objektiivsus. Objektiivsus</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tähendab, et analüüsis esitatakse kõik teadaolevad andmed </w:t>
      </w:r>
      <w:r w:rsidR="006E5F17" w:rsidRPr="008C77DF">
        <w:rPr>
          <w:rFonts w:ascii="Times New Roman" w:hAnsi="Times New Roman" w:cs="Times New Roman"/>
          <w:sz w:val="24"/>
          <w:szCs w:val="24"/>
        </w:rPr>
        <w:t>ja argumendid isegi siis, kui nee</w:t>
      </w:r>
      <w:r w:rsidRPr="008C77DF">
        <w:rPr>
          <w:rFonts w:ascii="Times New Roman" w:hAnsi="Times New Roman" w:cs="Times New Roman"/>
          <w:sz w:val="24"/>
          <w:szCs w:val="24"/>
        </w:rPr>
        <w:t>d on</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hüpoteesile vasturääkivad. Lisaks peab uurija suutma end uurimistööst niipalju distantseerida, et</w:t>
      </w:r>
      <w:r w:rsidR="00AF4364" w:rsidRPr="008C77DF">
        <w:rPr>
          <w:rFonts w:ascii="Times New Roman" w:hAnsi="Times New Roman" w:cs="Times New Roman"/>
          <w:sz w:val="24"/>
          <w:szCs w:val="24"/>
        </w:rPr>
        <w:t xml:space="preserve"> </w:t>
      </w:r>
      <w:r w:rsidRPr="008C77DF">
        <w:rPr>
          <w:rFonts w:ascii="Times New Roman" w:hAnsi="Times New Roman" w:cs="Times New Roman"/>
          <w:sz w:val="24"/>
          <w:szCs w:val="24"/>
        </w:rPr>
        <w:t>isiklikud tunded töös ei väljenduks.</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 peab pakkuma mid</w:t>
      </w:r>
      <w:r w:rsidR="00AF4364" w:rsidRPr="008C77DF">
        <w:rPr>
          <w:rFonts w:ascii="Times New Roman" w:hAnsi="Times New Roman" w:cs="Times New Roman"/>
          <w:sz w:val="24"/>
          <w:szCs w:val="24"/>
        </w:rPr>
        <w:t>agi huvitavat ja uut</w:t>
      </w:r>
      <w:r w:rsidRPr="008C77DF">
        <w:rPr>
          <w:rFonts w:ascii="Times New Roman" w:hAnsi="Times New Roman" w:cs="Times New Roman"/>
          <w:sz w:val="24"/>
          <w:szCs w:val="24"/>
        </w:rPr>
        <w:t>.</w:t>
      </w:r>
    </w:p>
    <w:p w:rsidR="00A85F9C" w:rsidRPr="008C77DF" w:rsidRDefault="00A85F9C" w:rsidP="008C77DF">
      <w:pPr>
        <w:autoSpaceDE w:val="0"/>
        <w:autoSpaceDN w:val="0"/>
        <w:adjustRightInd w:val="0"/>
        <w:spacing w:after="0" w:line="360" w:lineRule="auto"/>
        <w:jc w:val="both"/>
        <w:rPr>
          <w:rFonts w:ascii="Times New Roman" w:hAnsi="Times New Roman" w:cs="Times New Roman"/>
          <w:sz w:val="24"/>
          <w:szCs w:val="24"/>
        </w:rPr>
      </w:pPr>
    </w:p>
    <w:p w:rsidR="00A85F9C" w:rsidRPr="008C77DF" w:rsidRDefault="00A85F9C"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Õpilasuurimus</w:t>
      </w:r>
    </w:p>
    <w:p w:rsidR="00203CA8" w:rsidRPr="00662B6E" w:rsidRDefault="00F0082D" w:rsidP="00662B6E">
      <w:pPr>
        <w:pStyle w:val="Loendilik"/>
        <w:numPr>
          <w:ilvl w:val="0"/>
          <w:numId w:val="27"/>
        </w:numPr>
        <w:autoSpaceDE w:val="0"/>
        <w:autoSpaceDN w:val="0"/>
        <w:adjustRightInd w:val="0"/>
        <w:spacing w:after="0" w:line="360" w:lineRule="auto"/>
        <w:jc w:val="both"/>
        <w:rPr>
          <w:rFonts w:ascii="Times New Roman" w:hAnsi="Times New Roman" w:cs="Times New Roman"/>
          <w:sz w:val="24"/>
          <w:szCs w:val="24"/>
        </w:rPr>
      </w:pPr>
      <w:r w:rsidRPr="00662B6E">
        <w:rPr>
          <w:rFonts w:ascii="Times New Roman" w:hAnsi="Times New Roman" w:cs="Times New Roman"/>
          <w:sz w:val="24"/>
          <w:szCs w:val="24"/>
        </w:rPr>
        <w:t>p</w:t>
      </w:r>
      <w:r w:rsidR="00203CA8" w:rsidRPr="00662B6E">
        <w:rPr>
          <w:rFonts w:ascii="Times New Roman" w:hAnsi="Times New Roman" w:cs="Times New Roman"/>
          <w:sz w:val="24"/>
          <w:szCs w:val="24"/>
        </w:rPr>
        <w:t>õhjendab teemavalikut</w:t>
      </w:r>
      <w:r w:rsidR="000044C5" w:rsidRPr="00662B6E">
        <w:rPr>
          <w:rFonts w:ascii="Times New Roman" w:hAnsi="Times New Roman" w:cs="Times New Roman"/>
          <w:sz w:val="24"/>
          <w:szCs w:val="24"/>
        </w:rPr>
        <w:t>;</w:t>
      </w:r>
    </w:p>
    <w:p w:rsidR="00203CA8" w:rsidRPr="00662B6E" w:rsidRDefault="00F0082D" w:rsidP="00662B6E">
      <w:pPr>
        <w:pStyle w:val="Loendilik"/>
        <w:numPr>
          <w:ilvl w:val="0"/>
          <w:numId w:val="27"/>
        </w:numPr>
        <w:autoSpaceDE w:val="0"/>
        <w:autoSpaceDN w:val="0"/>
        <w:adjustRightInd w:val="0"/>
        <w:spacing w:after="0" w:line="360" w:lineRule="auto"/>
        <w:jc w:val="both"/>
        <w:rPr>
          <w:rFonts w:ascii="Times New Roman" w:hAnsi="Times New Roman" w:cs="Times New Roman"/>
          <w:sz w:val="24"/>
          <w:szCs w:val="24"/>
        </w:rPr>
      </w:pPr>
      <w:r w:rsidRPr="00662B6E">
        <w:rPr>
          <w:rFonts w:ascii="Times New Roman" w:hAnsi="Times New Roman" w:cs="Times New Roman"/>
          <w:sz w:val="24"/>
          <w:szCs w:val="24"/>
        </w:rPr>
        <w:t>a</w:t>
      </w:r>
      <w:r w:rsidR="00203CA8" w:rsidRPr="00662B6E">
        <w:rPr>
          <w:rFonts w:ascii="Times New Roman" w:hAnsi="Times New Roman" w:cs="Times New Roman"/>
          <w:sz w:val="24"/>
          <w:szCs w:val="24"/>
        </w:rPr>
        <w:t>nnab ülevaate uurimuse taustast</w:t>
      </w:r>
      <w:r w:rsidRPr="00662B6E">
        <w:rPr>
          <w:rFonts w:ascii="Times New Roman" w:hAnsi="Times New Roman" w:cs="Times New Roman"/>
          <w:sz w:val="24"/>
          <w:szCs w:val="24"/>
        </w:rPr>
        <w:t xml:space="preserve"> (mida on selle teema kohta varem kirjutatud)</w:t>
      </w:r>
      <w:r w:rsidR="000044C5" w:rsidRPr="00662B6E">
        <w:rPr>
          <w:rFonts w:ascii="Times New Roman" w:hAnsi="Times New Roman" w:cs="Times New Roman"/>
          <w:sz w:val="24"/>
          <w:szCs w:val="24"/>
        </w:rPr>
        <w:t>;</w:t>
      </w:r>
    </w:p>
    <w:p w:rsidR="00203CA8" w:rsidRPr="00662B6E" w:rsidRDefault="00F0082D" w:rsidP="00662B6E">
      <w:pPr>
        <w:pStyle w:val="Loendilik"/>
        <w:numPr>
          <w:ilvl w:val="0"/>
          <w:numId w:val="27"/>
        </w:numPr>
        <w:autoSpaceDE w:val="0"/>
        <w:autoSpaceDN w:val="0"/>
        <w:adjustRightInd w:val="0"/>
        <w:spacing w:after="0" w:line="360" w:lineRule="auto"/>
        <w:jc w:val="both"/>
        <w:rPr>
          <w:rFonts w:ascii="Times New Roman" w:hAnsi="Times New Roman" w:cs="Times New Roman"/>
          <w:sz w:val="24"/>
          <w:szCs w:val="24"/>
        </w:rPr>
      </w:pPr>
      <w:r w:rsidRPr="00662B6E">
        <w:rPr>
          <w:rFonts w:ascii="Times New Roman" w:hAnsi="Times New Roman" w:cs="Times New Roman"/>
          <w:sz w:val="24"/>
          <w:szCs w:val="24"/>
        </w:rPr>
        <w:t>p</w:t>
      </w:r>
      <w:r w:rsidR="00203CA8" w:rsidRPr="00662B6E">
        <w:rPr>
          <w:rFonts w:ascii="Times New Roman" w:hAnsi="Times New Roman" w:cs="Times New Roman"/>
          <w:sz w:val="24"/>
          <w:szCs w:val="24"/>
        </w:rPr>
        <w:t>üstitab uurimisküsimused (küsilause kujul) ja/või hüpoteesi</w:t>
      </w:r>
      <w:r w:rsidR="000044C5" w:rsidRPr="00662B6E">
        <w:rPr>
          <w:rFonts w:ascii="Times New Roman" w:hAnsi="Times New Roman" w:cs="Times New Roman"/>
          <w:sz w:val="24"/>
          <w:szCs w:val="24"/>
        </w:rPr>
        <w:t>;</w:t>
      </w:r>
    </w:p>
    <w:p w:rsidR="00203CA8" w:rsidRPr="00662B6E" w:rsidRDefault="00F0082D" w:rsidP="00662B6E">
      <w:pPr>
        <w:pStyle w:val="Loendilik"/>
        <w:numPr>
          <w:ilvl w:val="0"/>
          <w:numId w:val="27"/>
        </w:numPr>
        <w:autoSpaceDE w:val="0"/>
        <w:autoSpaceDN w:val="0"/>
        <w:adjustRightInd w:val="0"/>
        <w:spacing w:after="0" w:line="360" w:lineRule="auto"/>
        <w:jc w:val="both"/>
        <w:rPr>
          <w:rFonts w:ascii="Times New Roman" w:hAnsi="Times New Roman" w:cs="Times New Roman"/>
          <w:sz w:val="24"/>
          <w:szCs w:val="24"/>
        </w:rPr>
      </w:pPr>
      <w:r w:rsidRPr="00662B6E">
        <w:rPr>
          <w:rFonts w:ascii="Times New Roman" w:hAnsi="Times New Roman" w:cs="Times New Roman"/>
          <w:sz w:val="24"/>
          <w:szCs w:val="24"/>
        </w:rPr>
        <w:t>p</w:t>
      </w:r>
      <w:r w:rsidR="00203CA8" w:rsidRPr="00662B6E">
        <w:rPr>
          <w:rFonts w:ascii="Times New Roman" w:hAnsi="Times New Roman" w:cs="Times New Roman"/>
          <w:sz w:val="24"/>
          <w:szCs w:val="24"/>
        </w:rPr>
        <w:t>õhjendab meetodi valikut</w:t>
      </w:r>
      <w:r w:rsidR="000044C5" w:rsidRPr="00662B6E">
        <w:rPr>
          <w:rFonts w:ascii="Times New Roman" w:hAnsi="Times New Roman" w:cs="Times New Roman"/>
          <w:sz w:val="24"/>
          <w:szCs w:val="24"/>
        </w:rPr>
        <w:t>;</w:t>
      </w:r>
    </w:p>
    <w:p w:rsidR="00203CA8" w:rsidRPr="00662B6E" w:rsidRDefault="00F0082D" w:rsidP="00662B6E">
      <w:pPr>
        <w:pStyle w:val="Loendilik"/>
        <w:numPr>
          <w:ilvl w:val="0"/>
          <w:numId w:val="27"/>
        </w:numPr>
        <w:autoSpaceDE w:val="0"/>
        <w:autoSpaceDN w:val="0"/>
        <w:adjustRightInd w:val="0"/>
        <w:spacing w:after="0" w:line="360" w:lineRule="auto"/>
        <w:jc w:val="both"/>
        <w:rPr>
          <w:rFonts w:ascii="Times New Roman" w:hAnsi="Times New Roman" w:cs="Times New Roman"/>
          <w:sz w:val="24"/>
          <w:szCs w:val="24"/>
        </w:rPr>
      </w:pPr>
      <w:r w:rsidRPr="00662B6E">
        <w:rPr>
          <w:rFonts w:ascii="Times New Roman" w:hAnsi="Times New Roman" w:cs="Times New Roman"/>
          <w:sz w:val="24"/>
          <w:szCs w:val="24"/>
        </w:rPr>
        <w:t>k</w:t>
      </w:r>
      <w:r w:rsidR="00203CA8" w:rsidRPr="00662B6E">
        <w:rPr>
          <w:rFonts w:ascii="Times New Roman" w:hAnsi="Times New Roman" w:cs="Times New Roman"/>
          <w:sz w:val="24"/>
          <w:szCs w:val="24"/>
        </w:rPr>
        <w:t>ajastab andmeid ja tõendusmaterjali kogumist</w:t>
      </w:r>
      <w:r w:rsidR="000044C5" w:rsidRPr="00662B6E">
        <w:rPr>
          <w:rFonts w:ascii="Times New Roman" w:hAnsi="Times New Roman" w:cs="Times New Roman"/>
          <w:sz w:val="24"/>
          <w:szCs w:val="24"/>
        </w:rPr>
        <w:t>;</w:t>
      </w:r>
    </w:p>
    <w:p w:rsidR="00203CA8" w:rsidRPr="00662B6E" w:rsidRDefault="00F0082D" w:rsidP="00662B6E">
      <w:pPr>
        <w:pStyle w:val="Loendilik"/>
        <w:numPr>
          <w:ilvl w:val="0"/>
          <w:numId w:val="27"/>
        </w:numPr>
        <w:autoSpaceDE w:val="0"/>
        <w:autoSpaceDN w:val="0"/>
        <w:adjustRightInd w:val="0"/>
        <w:spacing w:after="0" w:line="360" w:lineRule="auto"/>
        <w:jc w:val="both"/>
        <w:rPr>
          <w:rFonts w:ascii="Times New Roman" w:hAnsi="Times New Roman" w:cs="Times New Roman"/>
          <w:sz w:val="24"/>
          <w:szCs w:val="24"/>
        </w:rPr>
      </w:pPr>
      <w:r w:rsidRPr="00662B6E">
        <w:rPr>
          <w:rFonts w:ascii="Times New Roman" w:hAnsi="Times New Roman" w:cs="Times New Roman"/>
          <w:sz w:val="24"/>
          <w:szCs w:val="24"/>
        </w:rPr>
        <w:t>k</w:t>
      </w:r>
      <w:r w:rsidR="00203CA8" w:rsidRPr="00662B6E">
        <w:rPr>
          <w:rFonts w:ascii="Times New Roman" w:hAnsi="Times New Roman" w:cs="Times New Roman"/>
          <w:sz w:val="24"/>
          <w:szCs w:val="24"/>
        </w:rPr>
        <w:t>irjeldab tulemusi ning esitab analüüsi, järeldused ja kokkuvõtte</w:t>
      </w:r>
      <w:r w:rsidR="000044C5" w:rsidRPr="00662B6E">
        <w:rPr>
          <w:rFonts w:ascii="Times New Roman" w:hAnsi="Times New Roman" w:cs="Times New Roman"/>
          <w:sz w:val="24"/>
          <w:szCs w:val="24"/>
        </w:rPr>
        <w:t>.</w:t>
      </w:r>
    </w:p>
    <w:p w:rsidR="00203CA8" w:rsidRPr="008C77DF" w:rsidRDefault="00203CA8" w:rsidP="00662B6E">
      <w:pPr>
        <w:pStyle w:val="Loendilik"/>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p>
    <w:p w:rsidR="00140295" w:rsidRPr="008C77DF" w:rsidRDefault="00140295" w:rsidP="008C77DF">
      <w:pPr>
        <w:spacing w:line="360" w:lineRule="auto"/>
        <w:rPr>
          <w:rFonts w:ascii="Times New Roman" w:hAnsi="Times New Roman" w:cs="Times New Roman"/>
          <w:b/>
          <w:bCs/>
          <w:sz w:val="24"/>
          <w:szCs w:val="24"/>
        </w:rPr>
      </w:pPr>
      <w:r w:rsidRPr="008C77DF">
        <w:rPr>
          <w:rFonts w:ascii="Times New Roman" w:hAnsi="Times New Roman" w:cs="Times New Roman"/>
          <w:b/>
          <w:bCs/>
          <w:sz w:val="24"/>
          <w:szCs w:val="24"/>
        </w:rPr>
        <w:br w:type="page"/>
      </w:r>
    </w:p>
    <w:p w:rsidR="00BD6280" w:rsidRPr="00935C18" w:rsidRDefault="00FA4AB8" w:rsidP="008C77DF">
      <w:pPr>
        <w:pStyle w:val="Pealkiri1"/>
        <w:spacing w:line="360" w:lineRule="auto"/>
        <w:rPr>
          <w:rFonts w:ascii="Times New Roman" w:hAnsi="Times New Roman" w:cs="Times New Roman"/>
          <w:color w:val="auto"/>
          <w:sz w:val="32"/>
          <w:szCs w:val="32"/>
        </w:rPr>
      </w:pPr>
      <w:bookmarkStart w:id="6" w:name="_Toc415430110"/>
      <w:r w:rsidRPr="00935C18">
        <w:rPr>
          <w:rFonts w:ascii="Times New Roman" w:hAnsi="Times New Roman" w:cs="Times New Roman"/>
          <w:color w:val="auto"/>
          <w:sz w:val="32"/>
          <w:szCs w:val="32"/>
        </w:rPr>
        <w:lastRenderedPageBreak/>
        <w:t>3. UURIMISTÖÖ LÄBIVIIMISE ETAPID</w:t>
      </w:r>
      <w:bookmarkEnd w:id="6"/>
    </w:p>
    <w:p w:rsidR="00815C06" w:rsidRDefault="00815C06" w:rsidP="008C77DF">
      <w:pPr>
        <w:spacing w:line="360" w:lineRule="auto"/>
        <w:rPr>
          <w:rFonts w:ascii="Times New Roman" w:hAnsi="Times New Roman" w:cs="Times New Roman"/>
          <w:sz w:val="24"/>
          <w:szCs w:val="24"/>
        </w:rPr>
      </w:pPr>
    </w:p>
    <w:p w:rsidR="00A637C0" w:rsidRPr="008C77DF" w:rsidRDefault="00A637C0" w:rsidP="008C77DF">
      <w:pPr>
        <w:spacing w:line="360" w:lineRule="auto"/>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w:t>
      </w:r>
      <w:r w:rsidR="00971430" w:rsidRPr="008C77DF">
        <w:rPr>
          <w:rFonts w:ascii="Times New Roman" w:hAnsi="Times New Roman" w:cs="Times New Roman"/>
          <w:sz w:val="24"/>
          <w:szCs w:val="24"/>
        </w:rPr>
        <w:t xml:space="preserve"> viiakse läbi </w:t>
      </w:r>
      <w:r w:rsidR="00204939" w:rsidRPr="008C77DF">
        <w:rPr>
          <w:rFonts w:ascii="Times New Roman" w:hAnsi="Times New Roman" w:cs="Times New Roman"/>
          <w:sz w:val="24"/>
          <w:szCs w:val="24"/>
        </w:rPr>
        <w:t>etappide kaupa:</w:t>
      </w:r>
    </w:p>
    <w:p w:rsidR="00971430" w:rsidRPr="00A22B46" w:rsidRDefault="00FF57F0" w:rsidP="00A22B46">
      <w:pPr>
        <w:pStyle w:val="Loendilik"/>
        <w:numPr>
          <w:ilvl w:val="0"/>
          <w:numId w:val="28"/>
        </w:numPr>
        <w:autoSpaceDE w:val="0"/>
        <w:autoSpaceDN w:val="0"/>
        <w:adjustRightInd w:val="0"/>
        <w:spacing w:after="0" w:line="360" w:lineRule="auto"/>
        <w:jc w:val="both"/>
        <w:rPr>
          <w:rFonts w:ascii="Times New Roman" w:hAnsi="Times New Roman" w:cs="Times New Roman"/>
          <w:bCs/>
          <w:sz w:val="24"/>
          <w:szCs w:val="24"/>
        </w:rPr>
      </w:pPr>
      <w:r w:rsidRPr="00A22B46">
        <w:rPr>
          <w:rFonts w:ascii="Times New Roman" w:hAnsi="Times New Roman" w:cs="Times New Roman"/>
          <w:bCs/>
          <w:sz w:val="24"/>
          <w:szCs w:val="24"/>
        </w:rPr>
        <w:t>t</w:t>
      </w:r>
      <w:r w:rsidR="00971430" w:rsidRPr="00A22B46">
        <w:rPr>
          <w:rFonts w:ascii="Times New Roman" w:hAnsi="Times New Roman" w:cs="Times New Roman"/>
          <w:bCs/>
          <w:sz w:val="24"/>
          <w:szCs w:val="24"/>
        </w:rPr>
        <w:t>eema valik</w:t>
      </w:r>
      <w:r w:rsidRPr="00A22B46">
        <w:rPr>
          <w:rFonts w:ascii="Times New Roman" w:hAnsi="Times New Roman" w:cs="Times New Roman"/>
          <w:bCs/>
          <w:sz w:val="24"/>
          <w:szCs w:val="24"/>
        </w:rPr>
        <w:t>;</w:t>
      </w:r>
    </w:p>
    <w:p w:rsidR="00971430" w:rsidRPr="00A22B46" w:rsidRDefault="00FF57F0" w:rsidP="00A22B46">
      <w:pPr>
        <w:pStyle w:val="Loendilik"/>
        <w:numPr>
          <w:ilvl w:val="0"/>
          <w:numId w:val="28"/>
        </w:numPr>
        <w:autoSpaceDE w:val="0"/>
        <w:autoSpaceDN w:val="0"/>
        <w:adjustRightInd w:val="0"/>
        <w:spacing w:after="0" w:line="360" w:lineRule="auto"/>
        <w:jc w:val="both"/>
        <w:rPr>
          <w:rFonts w:ascii="Times New Roman" w:hAnsi="Times New Roman" w:cs="Times New Roman"/>
          <w:bCs/>
          <w:sz w:val="24"/>
          <w:szCs w:val="24"/>
        </w:rPr>
      </w:pPr>
      <w:r w:rsidRPr="00A22B46">
        <w:rPr>
          <w:rFonts w:ascii="Times New Roman" w:hAnsi="Times New Roman" w:cs="Times New Roman"/>
          <w:bCs/>
          <w:sz w:val="24"/>
          <w:szCs w:val="24"/>
        </w:rPr>
        <w:t>k</w:t>
      </w:r>
      <w:r w:rsidR="00971430" w:rsidRPr="00A22B46">
        <w:rPr>
          <w:rFonts w:ascii="Times New Roman" w:hAnsi="Times New Roman" w:cs="Times New Roman"/>
          <w:bCs/>
          <w:sz w:val="24"/>
          <w:szCs w:val="24"/>
        </w:rPr>
        <w:t>irjandusega tutvumine</w:t>
      </w:r>
      <w:r w:rsidRPr="00A22B46">
        <w:rPr>
          <w:rFonts w:ascii="Times New Roman" w:hAnsi="Times New Roman" w:cs="Times New Roman"/>
          <w:bCs/>
          <w:sz w:val="24"/>
          <w:szCs w:val="24"/>
        </w:rPr>
        <w:t>;</w:t>
      </w:r>
    </w:p>
    <w:p w:rsidR="00971430" w:rsidRPr="00A22B46" w:rsidRDefault="00FF57F0" w:rsidP="00A22B46">
      <w:pPr>
        <w:pStyle w:val="Loendilik"/>
        <w:numPr>
          <w:ilvl w:val="0"/>
          <w:numId w:val="28"/>
        </w:numPr>
        <w:autoSpaceDE w:val="0"/>
        <w:autoSpaceDN w:val="0"/>
        <w:adjustRightInd w:val="0"/>
        <w:spacing w:after="0" w:line="360" w:lineRule="auto"/>
        <w:jc w:val="both"/>
        <w:rPr>
          <w:rFonts w:ascii="Times New Roman" w:hAnsi="Times New Roman" w:cs="Times New Roman"/>
          <w:bCs/>
          <w:sz w:val="24"/>
          <w:szCs w:val="24"/>
        </w:rPr>
      </w:pPr>
      <w:r w:rsidRPr="00A22B46">
        <w:rPr>
          <w:rFonts w:ascii="Times New Roman" w:hAnsi="Times New Roman" w:cs="Times New Roman"/>
          <w:bCs/>
          <w:sz w:val="24"/>
          <w:szCs w:val="24"/>
        </w:rPr>
        <w:t>u</w:t>
      </w:r>
      <w:r w:rsidR="00971430" w:rsidRPr="00A22B46">
        <w:rPr>
          <w:rFonts w:ascii="Times New Roman" w:hAnsi="Times New Roman" w:cs="Times New Roman"/>
          <w:bCs/>
          <w:sz w:val="24"/>
          <w:szCs w:val="24"/>
        </w:rPr>
        <w:t>urimistöö esialgse kava koostamine</w:t>
      </w:r>
      <w:r w:rsidRPr="00A22B46">
        <w:rPr>
          <w:rFonts w:ascii="Times New Roman" w:hAnsi="Times New Roman" w:cs="Times New Roman"/>
          <w:bCs/>
          <w:sz w:val="24"/>
          <w:szCs w:val="24"/>
        </w:rPr>
        <w:t>;</w:t>
      </w:r>
    </w:p>
    <w:p w:rsidR="00971430" w:rsidRPr="00A22B46" w:rsidRDefault="00FF57F0" w:rsidP="00A22B46">
      <w:pPr>
        <w:pStyle w:val="Loendilik"/>
        <w:numPr>
          <w:ilvl w:val="0"/>
          <w:numId w:val="28"/>
        </w:numPr>
        <w:autoSpaceDE w:val="0"/>
        <w:autoSpaceDN w:val="0"/>
        <w:adjustRightInd w:val="0"/>
        <w:spacing w:after="0" w:line="360" w:lineRule="auto"/>
        <w:jc w:val="both"/>
        <w:rPr>
          <w:rFonts w:ascii="Times New Roman" w:hAnsi="Times New Roman" w:cs="Times New Roman"/>
          <w:bCs/>
          <w:sz w:val="24"/>
          <w:szCs w:val="24"/>
        </w:rPr>
      </w:pPr>
      <w:r w:rsidRPr="00A22B46">
        <w:rPr>
          <w:rFonts w:ascii="Times New Roman" w:hAnsi="Times New Roman" w:cs="Times New Roman"/>
          <w:bCs/>
          <w:sz w:val="24"/>
          <w:szCs w:val="24"/>
        </w:rPr>
        <w:t>e</w:t>
      </w:r>
      <w:r w:rsidR="00971430" w:rsidRPr="00A22B46">
        <w:rPr>
          <w:rFonts w:ascii="Times New Roman" w:hAnsi="Times New Roman" w:cs="Times New Roman"/>
          <w:bCs/>
          <w:sz w:val="24"/>
          <w:szCs w:val="24"/>
        </w:rPr>
        <w:t>sialgsete hüpoteeside</w:t>
      </w:r>
      <w:r w:rsidR="00204939" w:rsidRPr="00A22B46">
        <w:rPr>
          <w:rFonts w:ascii="Times New Roman" w:hAnsi="Times New Roman" w:cs="Times New Roman"/>
          <w:bCs/>
          <w:sz w:val="24"/>
          <w:szCs w:val="24"/>
        </w:rPr>
        <w:t>/uurimisküsimuse, eesmärgi</w:t>
      </w:r>
      <w:r w:rsidR="00971430" w:rsidRPr="00A22B46">
        <w:rPr>
          <w:rFonts w:ascii="Times New Roman" w:hAnsi="Times New Roman" w:cs="Times New Roman"/>
          <w:bCs/>
          <w:sz w:val="24"/>
          <w:szCs w:val="24"/>
        </w:rPr>
        <w:t xml:space="preserve"> sõnastamine</w:t>
      </w:r>
      <w:r w:rsidRPr="00A22B46">
        <w:rPr>
          <w:rFonts w:ascii="Times New Roman" w:hAnsi="Times New Roman" w:cs="Times New Roman"/>
          <w:bCs/>
          <w:sz w:val="24"/>
          <w:szCs w:val="24"/>
        </w:rPr>
        <w:t>;</w:t>
      </w:r>
    </w:p>
    <w:p w:rsidR="00971430" w:rsidRPr="00A22B46" w:rsidRDefault="00FF57F0" w:rsidP="00A22B46">
      <w:pPr>
        <w:pStyle w:val="Loendilik"/>
        <w:numPr>
          <w:ilvl w:val="0"/>
          <w:numId w:val="28"/>
        </w:numPr>
        <w:autoSpaceDE w:val="0"/>
        <w:autoSpaceDN w:val="0"/>
        <w:adjustRightInd w:val="0"/>
        <w:spacing w:after="0" w:line="360" w:lineRule="auto"/>
        <w:jc w:val="both"/>
        <w:rPr>
          <w:rFonts w:ascii="Times New Roman" w:hAnsi="Times New Roman" w:cs="Times New Roman"/>
          <w:bCs/>
          <w:sz w:val="24"/>
          <w:szCs w:val="24"/>
        </w:rPr>
      </w:pPr>
      <w:r w:rsidRPr="00A22B46">
        <w:rPr>
          <w:rFonts w:ascii="Times New Roman" w:hAnsi="Times New Roman" w:cs="Times New Roman"/>
          <w:bCs/>
          <w:sz w:val="24"/>
          <w:szCs w:val="24"/>
        </w:rPr>
        <w:t>m</w:t>
      </w:r>
      <w:r w:rsidR="00971430" w:rsidRPr="00A22B46">
        <w:rPr>
          <w:rFonts w:ascii="Times New Roman" w:hAnsi="Times New Roman" w:cs="Times New Roman"/>
          <w:bCs/>
          <w:sz w:val="24"/>
          <w:szCs w:val="24"/>
        </w:rPr>
        <w:t>aterjali kogumine</w:t>
      </w:r>
      <w:r w:rsidRPr="00A22B46">
        <w:rPr>
          <w:rFonts w:ascii="Times New Roman" w:hAnsi="Times New Roman" w:cs="Times New Roman"/>
          <w:bCs/>
          <w:sz w:val="24"/>
          <w:szCs w:val="24"/>
        </w:rPr>
        <w:t>;</w:t>
      </w:r>
    </w:p>
    <w:p w:rsidR="00971430" w:rsidRPr="00A22B46" w:rsidRDefault="00FF57F0" w:rsidP="00A22B46">
      <w:pPr>
        <w:pStyle w:val="Loendilik"/>
        <w:numPr>
          <w:ilvl w:val="0"/>
          <w:numId w:val="28"/>
        </w:numPr>
        <w:autoSpaceDE w:val="0"/>
        <w:autoSpaceDN w:val="0"/>
        <w:adjustRightInd w:val="0"/>
        <w:spacing w:after="0" w:line="360" w:lineRule="auto"/>
        <w:jc w:val="both"/>
        <w:rPr>
          <w:rFonts w:ascii="Times New Roman" w:hAnsi="Times New Roman" w:cs="Times New Roman"/>
          <w:bCs/>
          <w:sz w:val="24"/>
          <w:szCs w:val="24"/>
        </w:rPr>
      </w:pPr>
      <w:r w:rsidRPr="00A22B46">
        <w:rPr>
          <w:rFonts w:ascii="Times New Roman" w:hAnsi="Times New Roman" w:cs="Times New Roman"/>
          <w:bCs/>
          <w:sz w:val="24"/>
          <w:szCs w:val="24"/>
        </w:rPr>
        <w:t>m</w:t>
      </w:r>
      <w:r w:rsidR="00971430" w:rsidRPr="00A22B46">
        <w:rPr>
          <w:rFonts w:ascii="Times New Roman" w:hAnsi="Times New Roman" w:cs="Times New Roman"/>
          <w:bCs/>
          <w:sz w:val="24"/>
          <w:szCs w:val="24"/>
        </w:rPr>
        <w:t>aterjali analüüs</w:t>
      </w:r>
      <w:r w:rsidRPr="00A22B46">
        <w:rPr>
          <w:rFonts w:ascii="Times New Roman" w:hAnsi="Times New Roman" w:cs="Times New Roman"/>
          <w:bCs/>
          <w:sz w:val="24"/>
          <w:szCs w:val="24"/>
        </w:rPr>
        <w:t>;</w:t>
      </w:r>
    </w:p>
    <w:p w:rsidR="00971430" w:rsidRPr="00A22B46" w:rsidRDefault="00FF57F0" w:rsidP="00A22B46">
      <w:pPr>
        <w:pStyle w:val="Loendilik"/>
        <w:numPr>
          <w:ilvl w:val="0"/>
          <w:numId w:val="28"/>
        </w:numPr>
        <w:autoSpaceDE w:val="0"/>
        <w:autoSpaceDN w:val="0"/>
        <w:adjustRightInd w:val="0"/>
        <w:spacing w:after="0" w:line="360" w:lineRule="auto"/>
        <w:jc w:val="both"/>
        <w:rPr>
          <w:rFonts w:ascii="Times New Roman" w:hAnsi="Times New Roman" w:cs="Times New Roman"/>
          <w:bCs/>
          <w:sz w:val="24"/>
          <w:szCs w:val="24"/>
        </w:rPr>
      </w:pPr>
      <w:r w:rsidRPr="00A22B46">
        <w:rPr>
          <w:rFonts w:ascii="Times New Roman" w:hAnsi="Times New Roman" w:cs="Times New Roman"/>
          <w:bCs/>
          <w:sz w:val="24"/>
          <w:szCs w:val="24"/>
        </w:rPr>
        <w:t>u</w:t>
      </w:r>
      <w:r w:rsidR="00971430" w:rsidRPr="00A22B46">
        <w:rPr>
          <w:rFonts w:ascii="Times New Roman" w:hAnsi="Times New Roman" w:cs="Times New Roman"/>
          <w:bCs/>
          <w:sz w:val="24"/>
          <w:szCs w:val="24"/>
        </w:rPr>
        <w:t>urimistulemuste tõlgendamine</w:t>
      </w:r>
      <w:r w:rsidRPr="00A22B46">
        <w:rPr>
          <w:rFonts w:ascii="Times New Roman" w:hAnsi="Times New Roman" w:cs="Times New Roman"/>
          <w:bCs/>
          <w:sz w:val="24"/>
          <w:szCs w:val="24"/>
        </w:rPr>
        <w:t>;</w:t>
      </w:r>
    </w:p>
    <w:p w:rsidR="00971430" w:rsidRPr="00A22B46" w:rsidRDefault="00FF57F0" w:rsidP="00A22B46">
      <w:pPr>
        <w:pStyle w:val="Loendilik"/>
        <w:numPr>
          <w:ilvl w:val="0"/>
          <w:numId w:val="28"/>
        </w:numPr>
        <w:autoSpaceDE w:val="0"/>
        <w:autoSpaceDN w:val="0"/>
        <w:adjustRightInd w:val="0"/>
        <w:spacing w:after="0" w:line="360" w:lineRule="auto"/>
        <w:jc w:val="both"/>
        <w:rPr>
          <w:rFonts w:ascii="Times New Roman" w:hAnsi="Times New Roman" w:cs="Times New Roman"/>
          <w:bCs/>
          <w:sz w:val="24"/>
          <w:szCs w:val="24"/>
        </w:rPr>
      </w:pPr>
      <w:r w:rsidRPr="00A22B46">
        <w:rPr>
          <w:rFonts w:ascii="Times New Roman" w:hAnsi="Times New Roman" w:cs="Times New Roman"/>
          <w:bCs/>
          <w:sz w:val="24"/>
          <w:szCs w:val="24"/>
        </w:rPr>
        <w:t>u</w:t>
      </w:r>
      <w:r w:rsidR="00971430" w:rsidRPr="00A22B46">
        <w:rPr>
          <w:rFonts w:ascii="Times New Roman" w:hAnsi="Times New Roman" w:cs="Times New Roman"/>
          <w:bCs/>
          <w:sz w:val="24"/>
          <w:szCs w:val="24"/>
        </w:rPr>
        <w:t>urimistöö kirjalik vormistamine</w:t>
      </w:r>
      <w:r w:rsidRPr="00A22B46">
        <w:rPr>
          <w:rFonts w:ascii="Times New Roman" w:hAnsi="Times New Roman" w:cs="Times New Roman"/>
          <w:bCs/>
          <w:sz w:val="24"/>
          <w:szCs w:val="24"/>
        </w:rPr>
        <w:t>;</w:t>
      </w:r>
    </w:p>
    <w:p w:rsidR="00971430" w:rsidRPr="00A22B46" w:rsidRDefault="00FF57F0" w:rsidP="00A22B46">
      <w:pPr>
        <w:pStyle w:val="Loendilik"/>
        <w:numPr>
          <w:ilvl w:val="0"/>
          <w:numId w:val="28"/>
        </w:numPr>
        <w:autoSpaceDE w:val="0"/>
        <w:autoSpaceDN w:val="0"/>
        <w:adjustRightInd w:val="0"/>
        <w:spacing w:after="0" w:line="360" w:lineRule="auto"/>
        <w:jc w:val="both"/>
        <w:rPr>
          <w:rFonts w:ascii="Times New Roman" w:hAnsi="Times New Roman" w:cs="Times New Roman"/>
          <w:bCs/>
          <w:sz w:val="24"/>
          <w:szCs w:val="24"/>
        </w:rPr>
      </w:pPr>
      <w:r w:rsidRPr="00A22B46">
        <w:rPr>
          <w:rFonts w:ascii="Times New Roman" w:hAnsi="Times New Roman" w:cs="Times New Roman"/>
          <w:bCs/>
          <w:sz w:val="24"/>
          <w:szCs w:val="24"/>
        </w:rPr>
        <w:t>u</w:t>
      </w:r>
      <w:r w:rsidR="00971430" w:rsidRPr="00A22B46">
        <w:rPr>
          <w:rFonts w:ascii="Times New Roman" w:hAnsi="Times New Roman" w:cs="Times New Roman"/>
          <w:bCs/>
          <w:sz w:val="24"/>
          <w:szCs w:val="24"/>
        </w:rPr>
        <w:t>urimistöö esitamine</w:t>
      </w:r>
      <w:r w:rsidRPr="00A22B46">
        <w:rPr>
          <w:rFonts w:ascii="Times New Roman" w:hAnsi="Times New Roman" w:cs="Times New Roman"/>
          <w:bCs/>
          <w:sz w:val="24"/>
          <w:szCs w:val="24"/>
        </w:rPr>
        <w:t>;</w:t>
      </w:r>
    </w:p>
    <w:p w:rsidR="00BD6280" w:rsidRPr="00A22B46" w:rsidRDefault="00FF57F0" w:rsidP="00A22B46">
      <w:pPr>
        <w:pStyle w:val="Loendilik"/>
        <w:numPr>
          <w:ilvl w:val="0"/>
          <w:numId w:val="28"/>
        </w:numPr>
        <w:autoSpaceDE w:val="0"/>
        <w:autoSpaceDN w:val="0"/>
        <w:adjustRightInd w:val="0"/>
        <w:spacing w:after="0" w:line="360" w:lineRule="auto"/>
        <w:jc w:val="both"/>
        <w:rPr>
          <w:rFonts w:ascii="Times New Roman" w:hAnsi="Times New Roman" w:cs="Times New Roman"/>
          <w:b/>
          <w:bCs/>
          <w:sz w:val="24"/>
          <w:szCs w:val="24"/>
        </w:rPr>
      </w:pPr>
      <w:r w:rsidRPr="00A22B46">
        <w:rPr>
          <w:rFonts w:ascii="Times New Roman" w:hAnsi="Times New Roman" w:cs="Times New Roman"/>
          <w:bCs/>
          <w:sz w:val="24"/>
          <w:szCs w:val="24"/>
        </w:rPr>
        <w:t>u</w:t>
      </w:r>
      <w:r w:rsidR="00971430" w:rsidRPr="00A22B46">
        <w:rPr>
          <w:rFonts w:ascii="Times New Roman" w:hAnsi="Times New Roman" w:cs="Times New Roman"/>
          <w:bCs/>
          <w:sz w:val="24"/>
          <w:szCs w:val="24"/>
        </w:rPr>
        <w:t>urimistöö kaitsmine</w:t>
      </w:r>
      <w:r w:rsidRPr="00A22B46">
        <w:rPr>
          <w:rFonts w:ascii="Times New Roman" w:hAnsi="Times New Roman" w:cs="Times New Roman"/>
          <w:bCs/>
          <w:sz w:val="24"/>
          <w:szCs w:val="24"/>
        </w:rPr>
        <w:t>.</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7" w:name="_Toc415430111"/>
      <w:r w:rsidRPr="00935C18">
        <w:rPr>
          <w:rFonts w:ascii="Times New Roman" w:hAnsi="Times New Roman" w:cs="Times New Roman"/>
          <w:color w:val="auto"/>
          <w:sz w:val="28"/>
          <w:szCs w:val="28"/>
        </w:rPr>
        <w:t>3.1. Teema valik</w:t>
      </w:r>
      <w:bookmarkEnd w:id="7"/>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Teema valikul tuleb silmas pidada, et see oleks aktuaalne ning eluline. Kindlasti peab</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uurimisteema pakkuma huvi õpilasele endale ning vastama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tema võimetele. Lisaks on vaja</w:t>
      </w:r>
      <w:r w:rsidR="00971430" w:rsidRPr="008C77DF">
        <w:rPr>
          <w:rFonts w:ascii="Times New Roman" w:hAnsi="Times New Roman" w:cs="Times New Roman"/>
          <w:sz w:val="24"/>
          <w:szCs w:val="24"/>
        </w:rPr>
        <w:t xml:space="preserve"> </w:t>
      </w:r>
      <w:r w:rsidRPr="008C77DF">
        <w:rPr>
          <w:rFonts w:ascii="Times New Roman" w:hAnsi="Times New Roman" w:cs="Times New Roman"/>
          <w:sz w:val="24"/>
          <w:szCs w:val="24"/>
        </w:rPr>
        <w:t>arvestada ka võimaliku juhendaja kompetentsi. Teema valikul tuleb õpilasel tähelepanu pöörata</w:t>
      </w:r>
      <w:r w:rsidR="00971430" w:rsidRPr="008C77DF">
        <w:rPr>
          <w:rFonts w:ascii="Times New Roman" w:hAnsi="Times New Roman" w:cs="Times New Roman"/>
          <w:sz w:val="24"/>
          <w:szCs w:val="24"/>
        </w:rPr>
        <w:t xml:space="preserve"> </w:t>
      </w:r>
      <w:r w:rsidRPr="008C77DF">
        <w:rPr>
          <w:rFonts w:ascii="Times New Roman" w:hAnsi="Times New Roman" w:cs="Times New Roman"/>
          <w:sz w:val="24"/>
          <w:szCs w:val="24"/>
        </w:rPr>
        <w:t>selle lahendatavusele. Õpilasuurimistöö puhul on soovita</w:t>
      </w:r>
      <w:r w:rsidR="00310FD9">
        <w:rPr>
          <w:rFonts w:ascii="Times New Roman" w:hAnsi="Times New Roman" w:cs="Times New Roman"/>
          <w:sz w:val="24"/>
          <w:szCs w:val="24"/>
        </w:rPr>
        <w:t>ta</w:t>
      </w:r>
      <w:r w:rsidRPr="008C77DF">
        <w:rPr>
          <w:rFonts w:ascii="Times New Roman" w:hAnsi="Times New Roman" w:cs="Times New Roman"/>
          <w:sz w:val="24"/>
          <w:szCs w:val="24"/>
        </w:rPr>
        <w:t>v keskenduda pigem kitsamale ja</w:t>
      </w:r>
      <w:r w:rsidR="00971430" w:rsidRPr="008C77DF">
        <w:rPr>
          <w:rFonts w:ascii="Times New Roman" w:hAnsi="Times New Roman" w:cs="Times New Roman"/>
          <w:sz w:val="24"/>
          <w:szCs w:val="24"/>
        </w:rPr>
        <w:t xml:space="preserve"> </w:t>
      </w:r>
      <w:r w:rsidRPr="008C77DF">
        <w:rPr>
          <w:rFonts w:ascii="Times New Roman" w:hAnsi="Times New Roman" w:cs="Times New Roman"/>
          <w:sz w:val="24"/>
          <w:szCs w:val="24"/>
        </w:rPr>
        <w:t>konkreetsemale teemale. Teema valikul p</w:t>
      </w:r>
      <w:r w:rsidR="007A6B15" w:rsidRPr="008C77DF">
        <w:rPr>
          <w:rFonts w:ascii="Times New Roman" w:hAnsi="Times New Roman" w:cs="Times New Roman"/>
          <w:sz w:val="24"/>
          <w:szCs w:val="24"/>
        </w:rPr>
        <w:t xml:space="preserve">üstitatakse </w:t>
      </w:r>
      <w:r w:rsidRPr="008C77DF">
        <w:rPr>
          <w:rFonts w:ascii="Times New Roman" w:hAnsi="Times New Roman" w:cs="Times New Roman"/>
          <w:sz w:val="24"/>
          <w:szCs w:val="24"/>
        </w:rPr>
        <w:t>töö esialgsed eesmärgid ning</w:t>
      </w:r>
      <w:r w:rsidR="00971430"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uurimisküsimused. Nii mõeldakse läbi, kuhu üldjoontes tahetakse jõuda.</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8" w:name="_Toc415430112"/>
      <w:r w:rsidRPr="00935C18">
        <w:rPr>
          <w:rFonts w:ascii="Times New Roman" w:hAnsi="Times New Roman" w:cs="Times New Roman"/>
          <w:color w:val="auto"/>
          <w:sz w:val="28"/>
          <w:szCs w:val="28"/>
        </w:rPr>
        <w:t>3.2. Kirjandusega tutvumine</w:t>
      </w:r>
      <w:bookmarkEnd w:id="8"/>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A637C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Teemakohase kirjandusega tutvumine on oluline, kuna ainult nii on õpilasel võimalik endale</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selgeks teha töö teoreetiline taust. Kirjandusega tutvumist võiks alustada </w:t>
      </w:r>
      <w:r w:rsidR="00A04977" w:rsidRPr="008C77DF">
        <w:rPr>
          <w:rFonts w:ascii="Times New Roman" w:hAnsi="Times New Roman" w:cs="Times New Roman"/>
          <w:sz w:val="24"/>
          <w:szCs w:val="24"/>
        </w:rPr>
        <w:t xml:space="preserve">näiteks </w:t>
      </w:r>
      <w:r w:rsidRPr="008C77DF">
        <w:rPr>
          <w:rFonts w:ascii="Times New Roman" w:hAnsi="Times New Roman" w:cs="Times New Roman"/>
          <w:sz w:val="24"/>
          <w:szCs w:val="24"/>
        </w:rPr>
        <w:t>mõne hea õpikutekstiga.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Edasist kirjandust otsides soovitatakse kõigepealt lugeda mõnd võimalikult uut uuritavat teemat</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käsitlevat ülevaateartiklit või monograafiat ning selle viidetest leida endale huvipakkuvad</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kirjatükid. Lisaks võib </w:t>
      </w:r>
      <w:r w:rsidRPr="008C77DF">
        <w:rPr>
          <w:rFonts w:ascii="Times New Roman" w:hAnsi="Times New Roman" w:cs="Times New Roman"/>
          <w:sz w:val="24"/>
          <w:szCs w:val="24"/>
        </w:rPr>
        <w:lastRenderedPageBreak/>
        <w:t>kasutada internetimaterjale, kui neil on autor ning väljaandja (mõni</w:t>
      </w:r>
      <w:r w:rsidR="007A6B15" w:rsidRPr="008C77DF">
        <w:rPr>
          <w:rFonts w:ascii="Times New Roman" w:hAnsi="Times New Roman" w:cs="Times New Roman"/>
          <w:sz w:val="24"/>
          <w:szCs w:val="24"/>
        </w:rPr>
        <w:t xml:space="preserve"> </w:t>
      </w:r>
      <w:r w:rsidR="00D8728E">
        <w:rPr>
          <w:rFonts w:ascii="Times New Roman" w:hAnsi="Times New Roman" w:cs="Times New Roman"/>
          <w:sz w:val="24"/>
          <w:szCs w:val="24"/>
        </w:rPr>
        <w:t>gümnaasium, ülikool, kirjastus</w:t>
      </w:r>
      <w:r w:rsidRPr="008C77DF">
        <w:rPr>
          <w:rFonts w:ascii="Times New Roman" w:hAnsi="Times New Roman" w:cs="Times New Roman"/>
          <w:sz w:val="24"/>
          <w:szCs w:val="24"/>
        </w:rPr>
        <w:t xml:space="preserve"> vms).</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Kindlasti oskab asjalikku erialakirjandust soovitada juhendaja. Uurimistöö selles etapis on väga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kerge ennast üle koormata hiljem ebavajalikuks osutuva kirjanduse läbitöötamisega. Siinkohal</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kehtib reegel, et liig</w:t>
      </w:r>
      <w:r w:rsidR="007A6B15" w:rsidRPr="008C77DF">
        <w:rPr>
          <w:rFonts w:ascii="Times New Roman" w:hAnsi="Times New Roman" w:cs="Times New Roman"/>
          <w:sz w:val="24"/>
          <w:szCs w:val="24"/>
        </w:rPr>
        <w:t>a vähe kirjandust uurida on halb</w:t>
      </w:r>
      <w:r w:rsidRPr="008C77DF">
        <w:rPr>
          <w:rFonts w:ascii="Times New Roman" w:hAnsi="Times New Roman" w:cs="Times New Roman"/>
          <w:sz w:val="24"/>
          <w:szCs w:val="24"/>
        </w:rPr>
        <w:t>, liiga palju kulutab aga asjatult aega.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Uurimistöö raames kirjandust lugedes on mahust tähtsam loetust arusaamine, olulise eristamine</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ebaolulisest ning materjali paigutamine enda töö konteksti. Soovita</w:t>
      </w:r>
      <w:r w:rsidR="00C70DB8" w:rsidRPr="008C77DF">
        <w:rPr>
          <w:rFonts w:ascii="Times New Roman" w:hAnsi="Times New Roman" w:cs="Times New Roman"/>
          <w:sz w:val="24"/>
          <w:szCs w:val="24"/>
        </w:rPr>
        <w:t>ta</w:t>
      </w:r>
      <w:r w:rsidRPr="008C77DF">
        <w:rPr>
          <w:rFonts w:ascii="Times New Roman" w:hAnsi="Times New Roman" w:cs="Times New Roman"/>
          <w:sz w:val="24"/>
          <w:szCs w:val="24"/>
        </w:rPr>
        <w:t>v on teha endale kirjandusest</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viidetega väljakirjutisi, vastasel juhul võib hiljem olla raske loetus orienteeruda.</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9" w:name="_Toc415430113"/>
      <w:r w:rsidRPr="00935C18">
        <w:rPr>
          <w:rFonts w:ascii="Times New Roman" w:hAnsi="Times New Roman" w:cs="Times New Roman"/>
          <w:color w:val="auto"/>
          <w:sz w:val="28"/>
          <w:szCs w:val="28"/>
        </w:rPr>
        <w:t>3.3. Uurimistöö esialgse kava koostamine</w:t>
      </w:r>
      <w:bookmarkEnd w:id="9"/>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Teema valiku ja kirjanduse alusel püstitatakse tööle eesmärgid ja sõnastatakse uurimisküsimus.</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Kirjanduse analüüsi, töö eesmärkide ja uurimisküsimuste alusel koostatakse töö esialgne kava.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Selles näidatakse kavandatavate peatükkide pealkirjad ja esialgne järjestus. Oluline on, et kava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oleks</w:t>
      </w:r>
      <w:r w:rsidR="007A6B15" w:rsidRPr="008C77DF">
        <w:rPr>
          <w:rFonts w:ascii="Times New Roman" w:hAnsi="Times New Roman" w:cs="Times New Roman"/>
          <w:sz w:val="24"/>
          <w:szCs w:val="24"/>
        </w:rPr>
        <w:t xml:space="preserve"> terviklik, selge ja loogiline </w:t>
      </w:r>
      <w:r w:rsidRPr="008C77DF">
        <w:rPr>
          <w:rFonts w:ascii="Times New Roman" w:hAnsi="Times New Roman" w:cs="Times New Roman"/>
          <w:sz w:val="24"/>
          <w:szCs w:val="24"/>
        </w:rPr>
        <w:t>ning töö ülesehitus oleks allutatud töö eesmärkidele.</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10" w:name="_Toc415430114"/>
      <w:r w:rsidRPr="00935C18">
        <w:rPr>
          <w:rFonts w:ascii="Times New Roman" w:hAnsi="Times New Roman" w:cs="Times New Roman"/>
          <w:color w:val="auto"/>
          <w:sz w:val="28"/>
          <w:szCs w:val="28"/>
        </w:rPr>
        <w:t>3.4. Uurimistöö esialgsete hüpoteeside sõnastamine</w:t>
      </w:r>
      <w:bookmarkEnd w:id="10"/>
    </w:p>
    <w:p w:rsidR="00A04977" w:rsidRPr="008C77DF" w:rsidRDefault="00A04977" w:rsidP="008C77DF">
      <w:pPr>
        <w:spacing w:line="360" w:lineRule="auto"/>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Samaaegselt uurimistöö eesmärkide püstitamise ja kava koostamisega tuleb läbi mõelda ka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uurimistöö hüpotees(id)</w:t>
      </w:r>
      <w:r w:rsidR="008A4059" w:rsidRPr="008C77DF">
        <w:rPr>
          <w:rFonts w:ascii="Times New Roman" w:hAnsi="Times New Roman" w:cs="Times New Roman"/>
          <w:sz w:val="24"/>
          <w:szCs w:val="24"/>
        </w:rPr>
        <w:t xml:space="preserve">. Hüpotees on tõestamata väide – </w:t>
      </w:r>
      <w:r w:rsidRPr="008C77DF">
        <w:rPr>
          <w:rFonts w:ascii="Times New Roman" w:hAnsi="Times New Roman" w:cs="Times New Roman"/>
          <w:sz w:val="24"/>
          <w:szCs w:val="24"/>
        </w:rPr>
        <w:t xml:space="preserve"> eeldatav vastus uurimisküsimusele.</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Hüpoteesi püstitamine on uurimistöö loominguline osa, kus õpilane kujutab endale ette</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võimalikke seoseid uuritavate objektide vahel ning sõnastab nendele tuginedes oma</w:t>
      </w:r>
      <w:r w:rsidR="007A6B15" w:rsidRPr="008C77DF">
        <w:rPr>
          <w:rFonts w:ascii="Times New Roman" w:hAnsi="Times New Roman" w:cs="Times New Roman"/>
          <w:sz w:val="24"/>
          <w:szCs w:val="24"/>
        </w:rPr>
        <w:t xml:space="preserve"> </w:t>
      </w:r>
      <w:r w:rsidR="007A0BD1">
        <w:rPr>
          <w:rFonts w:ascii="Times New Roman" w:hAnsi="Times New Roman" w:cs="Times New Roman"/>
          <w:sz w:val="24"/>
          <w:szCs w:val="24"/>
        </w:rPr>
        <w:t>uurimistöö</w:t>
      </w:r>
      <w:r w:rsidRPr="008C77DF">
        <w:rPr>
          <w:rFonts w:ascii="Times New Roman" w:hAnsi="Times New Roman" w:cs="Times New Roman"/>
          <w:sz w:val="24"/>
          <w:szCs w:val="24"/>
        </w:rPr>
        <w:t xml:space="preserve"> hüpoteesi.</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Hüpotees peab arvestama varem avastatud seaduspärasusi. Sellepärast on enne hüpoteesi</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sõnastamist vajalik kirjandusega põhjalikult tutvuda. Kui hüpotees on vastuolus varem</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teaduslikul meetodil saadud tulemustega, peab see vastuolu olema põhjendatud.</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Lisaks peab hüpotees olema kontrollitav. Vastasel juhul ei oleks uurimistöö tegemisel mõtet,</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kuna tulemust saada on võimatu.</w:t>
      </w:r>
    </w:p>
    <w:p w:rsidR="00A637C0" w:rsidRDefault="00A637C0">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11" w:name="_Toc415430115"/>
      <w:r w:rsidRPr="00935C18">
        <w:rPr>
          <w:rFonts w:ascii="Times New Roman" w:hAnsi="Times New Roman" w:cs="Times New Roman"/>
          <w:color w:val="auto"/>
          <w:sz w:val="28"/>
          <w:szCs w:val="28"/>
        </w:rPr>
        <w:lastRenderedPageBreak/>
        <w:t>3.5. Materjali kogumine</w:t>
      </w:r>
      <w:bookmarkEnd w:id="11"/>
    </w:p>
    <w:p w:rsidR="00074159" w:rsidRPr="008C77DF" w:rsidRDefault="00074159" w:rsidP="008C77DF">
      <w:pPr>
        <w:spacing w:line="360" w:lineRule="auto"/>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 käigus kogutakse materjali töö hüpoteeside kontrollimiseks. Teoreetilise materjali</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allikaks on kirjandus. Empiiriliseks materjaliks on uurimisküsimusest lähtuvad andmed. Viimaste</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kogumiseks kasutatakse vastavalt vajadusele </w:t>
      </w:r>
      <w:r w:rsidR="00074159" w:rsidRPr="008C77DF">
        <w:rPr>
          <w:rFonts w:ascii="Times New Roman" w:hAnsi="Times New Roman" w:cs="Times New Roman"/>
          <w:sz w:val="24"/>
          <w:szCs w:val="24"/>
        </w:rPr>
        <w:t xml:space="preserve">erinevaid </w:t>
      </w:r>
      <w:r w:rsidRPr="008C77DF">
        <w:rPr>
          <w:rFonts w:ascii="Times New Roman" w:hAnsi="Times New Roman" w:cs="Times New Roman"/>
          <w:sz w:val="24"/>
          <w:szCs w:val="24"/>
        </w:rPr>
        <w:t>andmekogumismeetodeid, näiteks vaatlust,</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küsitlust, eksperimenti, intervjuud või dokumentide analüüsi.</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Materjali kogumine ning kasutatavate meetodite valik sõltub uurimisküsimusest ja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uurimisteemast. Oluline on materjali kogumise protseduuri korrektsus. Siinkohal tuleb õpilasel</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kindlasti nõu pidada juhendajaga ning materjalide kogumise protseduur väga põhjalikult läbi</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mõelda.</w:t>
      </w:r>
    </w:p>
    <w:p w:rsidR="00074159" w:rsidRPr="008C77DF" w:rsidRDefault="00074159"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Kirjandust läbi töötad</w:t>
      </w:r>
      <w:r w:rsidR="00074159" w:rsidRPr="008C77DF">
        <w:rPr>
          <w:rFonts w:ascii="Times New Roman" w:hAnsi="Times New Roman" w:cs="Times New Roman"/>
          <w:sz w:val="24"/>
          <w:szCs w:val="24"/>
        </w:rPr>
        <w:t xml:space="preserve">es </w:t>
      </w:r>
      <w:r w:rsidRPr="008C77DF">
        <w:rPr>
          <w:rFonts w:ascii="Times New Roman" w:hAnsi="Times New Roman" w:cs="Times New Roman"/>
          <w:sz w:val="24"/>
          <w:szCs w:val="24"/>
        </w:rPr>
        <w:t>on väga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soovita</w:t>
      </w:r>
      <w:r w:rsidR="007D7974" w:rsidRPr="008C77DF">
        <w:rPr>
          <w:rFonts w:ascii="Times New Roman" w:hAnsi="Times New Roman" w:cs="Times New Roman"/>
          <w:sz w:val="24"/>
          <w:szCs w:val="24"/>
        </w:rPr>
        <w:t>ta</w:t>
      </w:r>
      <w:r w:rsidRPr="008C77DF">
        <w:rPr>
          <w:rFonts w:ascii="Times New Roman" w:hAnsi="Times New Roman" w:cs="Times New Roman"/>
          <w:sz w:val="24"/>
          <w:szCs w:val="24"/>
        </w:rPr>
        <w:t>v kirjutada olulised vii</w:t>
      </w:r>
      <w:r w:rsidR="007D7974" w:rsidRPr="008C77DF">
        <w:rPr>
          <w:rFonts w:ascii="Times New Roman" w:hAnsi="Times New Roman" w:cs="Times New Roman"/>
          <w:sz w:val="24"/>
          <w:szCs w:val="24"/>
        </w:rPr>
        <w:t>t</w:t>
      </w:r>
      <w:r w:rsidRPr="008C77DF">
        <w:rPr>
          <w:rFonts w:ascii="Times New Roman" w:hAnsi="Times New Roman" w:cs="Times New Roman"/>
          <w:sz w:val="24"/>
          <w:szCs w:val="24"/>
        </w:rPr>
        <w:t>ed välja juba kirjandusega tööd alustades. Nii välditakse hulka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hilisemat lisatööd.</w:t>
      </w:r>
    </w:p>
    <w:p w:rsidR="00074159" w:rsidRPr="008C77DF" w:rsidRDefault="00074159"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 materjali kogumise etapi võtmesõna on planeerimine. Materjali kogumist ett</w:t>
      </w:r>
      <w:r w:rsidR="00074159" w:rsidRPr="008C77DF">
        <w:rPr>
          <w:rFonts w:ascii="Times New Roman" w:hAnsi="Times New Roman" w:cs="Times New Roman"/>
          <w:sz w:val="24"/>
          <w:szCs w:val="24"/>
        </w:rPr>
        <w:t>e</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valmistades tuleb jälgida, et kogutava materjaliga saaks vastata püstitatud uurimisküsimustele.</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Liigse materj</w:t>
      </w:r>
      <w:r w:rsidR="00074159" w:rsidRPr="008C77DF">
        <w:rPr>
          <w:rFonts w:ascii="Times New Roman" w:hAnsi="Times New Roman" w:cs="Times New Roman"/>
          <w:sz w:val="24"/>
          <w:szCs w:val="24"/>
        </w:rPr>
        <w:t xml:space="preserve">ali kogumist tuleks </w:t>
      </w:r>
      <w:r w:rsidRPr="008C77DF">
        <w:rPr>
          <w:rFonts w:ascii="Times New Roman" w:hAnsi="Times New Roman" w:cs="Times New Roman"/>
          <w:sz w:val="24"/>
          <w:szCs w:val="24"/>
        </w:rPr>
        <w:t>vältida.</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12" w:name="_Toc415430116"/>
      <w:r w:rsidRPr="00935C18">
        <w:rPr>
          <w:rFonts w:ascii="Times New Roman" w:hAnsi="Times New Roman" w:cs="Times New Roman"/>
          <w:color w:val="auto"/>
          <w:sz w:val="28"/>
          <w:szCs w:val="28"/>
        </w:rPr>
        <w:t>3.6. Materjali läbitöötamine ehk analüüs</w:t>
      </w:r>
      <w:bookmarkEnd w:id="12"/>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Kogutud materjal tuleb läbi töötada, süstematiseerida ning seejärel analüüsida. Meetodid, mida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kasutatakse, sõltuvad uuritavast küsi</w:t>
      </w:r>
      <w:r w:rsidR="003B1152" w:rsidRPr="008C77DF">
        <w:rPr>
          <w:rFonts w:ascii="Times New Roman" w:hAnsi="Times New Roman" w:cs="Times New Roman"/>
          <w:sz w:val="24"/>
          <w:szCs w:val="24"/>
        </w:rPr>
        <w:t>musest ning valdkonnast</w:t>
      </w:r>
      <w:r w:rsidRPr="008C77DF">
        <w:rPr>
          <w:rFonts w:ascii="Times New Roman" w:hAnsi="Times New Roman" w:cs="Times New Roman"/>
          <w:sz w:val="24"/>
          <w:szCs w:val="24"/>
        </w:rPr>
        <w:t>. Igal juhul tuleb neid</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meetodeid tunda.</w:t>
      </w:r>
    </w:p>
    <w:p w:rsidR="003B1152" w:rsidRPr="008C77DF" w:rsidRDefault="003B1152"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Materjali analüüsi juures on viimane aeg alustada töö reaalse kirjutamisega. Vastasel juhul</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viiakse analüüsides läbi hulk protseduure, mis võivad hiljem osutuda ebavajalikeks. Kirjutamise</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aluseks võetakse töö esialgne kava, mida vastavalt vajadusele muudetakse. Kindel kava on</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kirjutamisel äärmiselt v</w:t>
      </w:r>
      <w:r w:rsidR="003B1152" w:rsidRPr="008C77DF">
        <w:rPr>
          <w:rFonts w:ascii="Times New Roman" w:hAnsi="Times New Roman" w:cs="Times New Roman"/>
          <w:sz w:val="24"/>
          <w:szCs w:val="24"/>
        </w:rPr>
        <w:t>ajalik, kuna see aitab uurimuse</w:t>
      </w:r>
      <w:r w:rsidRPr="008C77DF">
        <w:rPr>
          <w:rFonts w:ascii="Times New Roman" w:hAnsi="Times New Roman" w:cs="Times New Roman"/>
          <w:sz w:val="24"/>
          <w:szCs w:val="24"/>
        </w:rPr>
        <w:t xml:space="preserve"> mahtu piiritleda.</w:t>
      </w:r>
      <w:r w:rsidR="007A6B15" w:rsidRPr="008C77DF">
        <w:rPr>
          <w:rFonts w:ascii="Times New Roman" w:hAnsi="Times New Roman" w:cs="Times New Roman"/>
          <w:sz w:val="24"/>
          <w:szCs w:val="24"/>
        </w:rPr>
        <w:t xml:space="preserve"> </w:t>
      </w:r>
    </w:p>
    <w:p w:rsidR="00A637C0" w:rsidRDefault="00A637C0">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13" w:name="_Toc415430117"/>
      <w:r w:rsidRPr="00935C18">
        <w:rPr>
          <w:rFonts w:ascii="Times New Roman" w:hAnsi="Times New Roman" w:cs="Times New Roman"/>
          <w:color w:val="auto"/>
          <w:sz w:val="28"/>
          <w:szCs w:val="28"/>
        </w:rPr>
        <w:lastRenderedPageBreak/>
        <w:t>3.7. Uurimistulemuste tõlgendamine ja üldistamine</w:t>
      </w:r>
      <w:bookmarkEnd w:id="13"/>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Uurimistulemuste tõlgendamine ja üldistamine tähendab kogutud andmete </w:t>
      </w:r>
      <w:r w:rsidR="00BA2029" w:rsidRPr="008C77DF">
        <w:rPr>
          <w:rFonts w:ascii="Times New Roman" w:hAnsi="Times New Roman" w:cs="Times New Roman"/>
          <w:sz w:val="24"/>
          <w:szCs w:val="24"/>
        </w:rPr>
        <w:t>analüüsimist ja lahtikirjutamist</w:t>
      </w:r>
      <w:r w:rsidRPr="008C77DF">
        <w:rPr>
          <w:rFonts w:ascii="Times New Roman" w:hAnsi="Times New Roman" w:cs="Times New Roman"/>
          <w:sz w:val="24"/>
          <w:szCs w:val="24"/>
        </w:rPr>
        <w:t>. Uurimistulemuste tõlgendamise käigus</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võiks keskenduda järgmistele küsimustele:</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1. Mida saadud tulemused tegelikult näitavad? – Näiteks tulemus, et poiste keskmine hinne</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füüsikas on oluliselt kõrgem tüdrukute omast, näitab, et poiste õpitulemused füüsikas on</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tüdrukute omadest paremad.</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2. Kas tulemusi võib pida</w:t>
      </w:r>
      <w:r w:rsidR="00BA2029" w:rsidRPr="008C77DF">
        <w:rPr>
          <w:rFonts w:ascii="Times New Roman" w:hAnsi="Times New Roman" w:cs="Times New Roman"/>
          <w:sz w:val="24"/>
          <w:szCs w:val="24"/>
        </w:rPr>
        <w:t xml:space="preserve">da usaldusväärseteks? – </w:t>
      </w:r>
      <w:r w:rsidRPr="008C77DF">
        <w:rPr>
          <w:rFonts w:ascii="Times New Roman" w:hAnsi="Times New Roman" w:cs="Times New Roman"/>
          <w:sz w:val="24"/>
          <w:szCs w:val="24"/>
        </w:rPr>
        <w:t>Eelkõige mõjutab usaldusväärsust materjali kogumise ja analüüsimise</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korrektsus ja</w:t>
      </w:r>
      <w:r w:rsidR="00BA2029" w:rsidRPr="008C77DF">
        <w:rPr>
          <w:rFonts w:ascii="Times New Roman" w:hAnsi="Times New Roman" w:cs="Times New Roman"/>
          <w:sz w:val="24"/>
          <w:szCs w:val="24"/>
        </w:rPr>
        <w:t xml:space="preserve"> põhjalikkus. </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3. Kas hüpoteesid leidsid kinnitust või mitte?</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4. Milline on saadud tulemuste seos ja vastuolu varasemate uurimustega? – Siinkohal on vaja</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orienteeruda sarnase teemaga tegelevates varasemates uurimistöö</w:t>
      </w:r>
      <w:r w:rsidR="00BA2029" w:rsidRPr="008C77DF">
        <w:rPr>
          <w:rFonts w:ascii="Times New Roman" w:hAnsi="Times New Roman" w:cs="Times New Roman"/>
          <w:sz w:val="24"/>
          <w:szCs w:val="24"/>
        </w:rPr>
        <w:t xml:space="preserve">des. </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5. Milles seisneb saadud tulemuste uudsus? – Sellega näidatakse,</w:t>
      </w:r>
      <w:r w:rsidR="00BA2029" w:rsidRPr="008C77DF">
        <w:rPr>
          <w:rFonts w:ascii="Times New Roman" w:hAnsi="Times New Roman" w:cs="Times New Roman"/>
          <w:sz w:val="24"/>
          <w:szCs w:val="24"/>
        </w:rPr>
        <w:t xml:space="preserve"> miks just see töö </w:t>
      </w:r>
      <w:r w:rsidRPr="008C77DF">
        <w:rPr>
          <w:rFonts w:ascii="Times New Roman" w:hAnsi="Times New Roman" w:cs="Times New Roman"/>
          <w:sz w:val="24"/>
          <w:szCs w:val="24"/>
        </w:rPr>
        <w:t>vajalik on. Rakendusliku suunitlusega tööde puhul</w:t>
      </w:r>
      <w:r w:rsidR="00BA2029" w:rsidRPr="008C77DF">
        <w:rPr>
          <w:rFonts w:ascii="Times New Roman" w:hAnsi="Times New Roman" w:cs="Times New Roman"/>
          <w:sz w:val="24"/>
          <w:szCs w:val="24"/>
        </w:rPr>
        <w:t xml:space="preserve"> tuleks </w:t>
      </w:r>
      <w:r w:rsidRPr="008C77DF">
        <w:rPr>
          <w:rFonts w:ascii="Times New Roman" w:hAnsi="Times New Roman" w:cs="Times New Roman"/>
          <w:sz w:val="24"/>
          <w:szCs w:val="24"/>
        </w:rPr>
        <w:t>näidata, kui kasulikud on</w:t>
      </w:r>
      <w:r w:rsidR="007A6B15" w:rsidRPr="008C77DF">
        <w:rPr>
          <w:rFonts w:ascii="Times New Roman" w:hAnsi="Times New Roman" w:cs="Times New Roman"/>
          <w:sz w:val="24"/>
          <w:szCs w:val="24"/>
        </w:rPr>
        <w:t xml:space="preserve"> </w:t>
      </w:r>
      <w:r w:rsidRPr="008C77DF">
        <w:rPr>
          <w:rFonts w:ascii="Times New Roman" w:hAnsi="Times New Roman" w:cs="Times New Roman"/>
          <w:sz w:val="24"/>
          <w:szCs w:val="24"/>
        </w:rPr>
        <w:t>tulemused praktikas.</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6. Milli</w:t>
      </w:r>
      <w:r w:rsidR="00A637C0">
        <w:rPr>
          <w:rFonts w:ascii="Times New Roman" w:hAnsi="Times New Roman" w:cs="Times New Roman"/>
          <w:sz w:val="24"/>
          <w:szCs w:val="24"/>
        </w:rPr>
        <w:t>sed on töö peamised järeldused?</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14" w:name="_Toc415430118"/>
      <w:r w:rsidRPr="00935C18">
        <w:rPr>
          <w:rFonts w:ascii="Times New Roman" w:hAnsi="Times New Roman" w:cs="Times New Roman"/>
          <w:color w:val="auto"/>
          <w:sz w:val="28"/>
          <w:szCs w:val="28"/>
        </w:rPr>
        <w:t>3.8. Uurimistöö kirjalik vormistamine</w:t>
      </w:r>
      <w:bookmarkEnd w:id="14"/>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 vormistatakse vastavalt haridus- või teadusasutuses välja töötatud</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vormistamisnõuetele. Põhimõtteliselt on erinevate koolide vormistusnõuded sarnased, kuid</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nüansiliste erinevuste tõttu tuleb alati aluseks võtta selle asutuse vormistusjuhend, kuhu töö</w:t>
      </w:r>
      <w:r w:rsidR="000363D9" w:rsidRPr="008C77DF">
        <w:rPr>
          <w:rFonts w:ascii="Times New Roman" w:hAnsi="Times New Roman" w:cs="Times New Roman"/>
          <w:sz w:val="24"/>
          <w:szCs w:val="24"/>
        </w:rPr>
        <w:t xml:space="preserve"> esitatakse. Kunda ÜG</w:t>
      </w:r>
      <w:r w:rsidR="004321A3" w:rsidRPr="008C77DF">
        <w:rPr>
          <w:rFonts w:ascii="Times New Roman" w:hAnsi="Times New Roman" w:cs="Times New Roman"/>
          <w:sz w:val="24"/>
          <w:szCs w:val="24"/>
        </w:rPr>
        <w:t>-</w:t>
      </w:r>
      <w:r w:rsidR="000363D9" w:rsidRPr="008C77DF">
        <w:rPr>
          <w:rFonts w:ascii="Times New Roman" w:hAnsi="Times New Roman" w:cs="Times New Roman"/>
          <w:sz w:val="24"/>
          <w:szCs w:val="24"/>
        </w:rPr>
        <w:t>s</w:t>
      </w:r>
      <w:r w:rsidRPr="008C77DF">
        <w:rPr>
          <w:rFonts w:ascii="Times New Roman" w:hAnsi="Times New Roman" w:cs="Times New Roman"/>
          <w:sz w:val="24"/>
          <w:szCs w:val="24"/>
        </w:rPr>
        <w:t xml:space="preserve"> kehtivad uurimistöö vormistamise nõuded on toodud käesolevas juhendis.</w:t>
      </w:r>
    </w:p>
    <w:p w:rsidR="004321A3" w:rsidRPr="008C77DF" w:rsidRDefault="004321A3"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0363D9"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Uurimistööd kirjutades on hea</w:t>
      </w:r>
      <w:r w:rsidR="00BD6280" w:rsidRPr="008C77DF">
        <w:rPr>
          <w:rFonts w:ascii="Times New Roman" w:hAnsi="Times New Roman" w:cs="Times New Roman"/>
          <w:sz w:val="24"/>
          <w:szCs w:val="24"/>
        </w:rPr>
        <w:t xml:space="preserve"> meeles pidada, et seda kirjutatakse lugejale. Seega peab kirja</w:t>
      </w:r>
      <w:r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pandu olema mõistetav ka inimesele, kes küll tunneb valdkonda, kuid ei ole kursis konkreetse</w:t>
      </w:r>
      <w:r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uurimisküsimusega.</w:t>
      </w:r>
    </w:p>
    <w:p w:rsidR="004321A3" w:rsidRPr="008C77DF" w:rsidRDefault="004321A3" w:rsidP="008C77DF">
      <w:pPr>
        <w:autoSpaceDE w:val="0"/>
        <w:autoSpaceDN w:val="0"/>
        <w:adjustRightInd w:val="0"/>
        <w:spacing w:after="0" w:line="360" w:lineRule="auto"/>
        <w:jc w:val="both"/>
        <w:rPr>
          <w:rFonts w:ascii="Times New Roman" w:hAnsi="Times New Roman" w:cs="Times New Roman"/>
          <w:sz w:val="24"/>
          <w:szCs w:val="24"/>
        </w:rPr>
      </w:pPr>
    </w:p>
    <w:p w:rsidR="00140295" w:rsidRPr="00225461" w:rsidRDefault="00BD6280" w:rsidP="00225461">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lastRenderedPageBreak/>
        <w:t>Kui töö on valminud, tuleb see kindlasti läbi lugeda, soovitavalt paari päeva pärast. Kirja- ja</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sõnastusvigade avastamiseks on kasulik lasta tööd lugeda ka mõnel kolmandal isikul.</w:t>
      </w:r>
      <w:r w:rsidR="00140295" w:rsidRPr="008C77DF">
        <w:rPr>
          <w:rFonts w:ascii="Times New Roman" w:hAnsi="Times New Roman" w:cs="Times New Roman"/>
          <w:b/>
          <w:bCs/>
          <w:sz w:val="24"/>
          <w:szCs w:val="24"/>
        </w:rPr>
        <w:br w:type="page"/>
      </w:r>
    </w:p>
    <w:p w:rsidR="00BD6280" w:rsidRPr="00935C18" w:rsidRDefault="00FA4AB8" w:rsidP="008C77DF">
      <w:pPr>
        <w:pStyle w:val="Pealkiri1"/>
        <w:spacing w:line="360" w:lineRule="auto"/>
        <w:rPr>
          <w:rFonts w:ascii="Times New Roman" w:hAnsi="Times New Roman" w:cs="Times New Roman"/>
          <w:color w:val="auto"/>
          <w:sz w:val="32"/>
          <w:szCs w:val="32"/>
        </w:rPr>
      </w:pPr>
      <w:bookmarkStart w:id="15" w:name="_Toc415430119"/>
      <w:r w:rsidRPr="00935C18">
        <w:rPr>
          <w:rFonts w:ascii="Times New Roman" w:hAnsi="Times New Roman" w:cs="Times New Roman"/>
          <w:color w:val="auto"/>
          <w:sz w:val="32"/>
          <w:szCs w:val="32"/>
        </w:rPr>
        <w:lastRenderedPageBreak/>
        <w:t>4. UURIMISTÖÖ STRUKTUUR</w:t>
      </w:r>
      <w:bookmarkEnd w:id="15"/>
    </w:p>
    <w:p w:rsidR="004321A3" w:rsidRDefault="004321A3" w:rsidP="008C77DF">
      <w:pPr>
        <w:spacing w:line="360" w:lineRule="auto"/>
        <w:rPr>
          <w:rFonts w:ascii="Times New Roman" w:hAnsi="Times New Roman" w:cs="Times New Roman"/>
          <w:sz w:val="24"/>
          <w:szCs w:val="24"/>
        </w:rPr>
      </w:pPr>
    </w:p>
    <w:p w:rsidR="00A637C0" w:rsidRPr="008C77DF" w:rsidRDefault="00A637C0" w:rsidP="008C77DF">
      <w:pPr>
        <w:spacing w:line="360" w:lineRule="auto"/>
        <w:rPr>
          <w:rFonts w:ascii="Times New Roman" w:hAnsi="Times New Roman" w:cs="Times New Roman"/>
          <w:sz w:val="24"/>
          <w:szCs w:val="24"/>
        </w:rPr>
      </w:pPr>
    </w:p>
    <w:p w:rsidR="000363D9"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 kirjalik esitus koos</w:t>
      </w:r>
      <w:r w:rsidR="00C725BE" w:rsidRPr="008C77DF">
        <w:rPr>
          <w:rFonts w:ascii="Times New Roman" w:hAnsi="Times New Roman" w:cs="Times New Roman"/>
          <w:sz w:val="24"/>
          <w:szCs w:val="24"/>
        </w:rPr>
        <w:t>neb järgmistest osadest:</w:t>
      </w:r>
    </w:p>
    <w:p w:rsidR="000363D9" w:rsidRPr="00CC2989" w:rsidRDefault="00054576" w:rsidP="00CC2989">
      <w:pPr>
        <w:pStyle w:val="Loendilik"/>
        <w:numPr>
          <w:ilvl w:val="0"/>
          <w:numId w:val="29"/>
        </w:numPr>
        <w:spacing w:after="0" w:line="360" w:lineRule="auto"/>
        <w:rPr>
          <w:rFonts w:ascii="Times New Roman" w:hAnsi="Times New Roman" w:cs="Times New Roman"/>
          <w:sz w:val="24"/>
          <w:szCs w:val="24"/>
        </w:rPr>
      </w:pPr>
      <w:r w:rsidRPr="00CC2989">
        <w:rPr>
          <w:rFonts w:ascii="Times New Roman" w:hAnsi="Times New Roman" w:cs="Times New Roman"/>
          <w:sz w:val="24"/>
          <w:szCs w:val="24"/>
        </w:rPr>
        <w:t>e</w:t>
      </w:r>
      <w:r w:rsidR="000363D9" w:rsidRPr="00CC2989">
        <w:rPr>
          <w:rFonts w:ascii="Times New Roman" w:hAnsi="Times New Roman" w:cs="Times New Roman"/>
          <w:sz w:val="24"/>
          <w:szCs w:val="24"/>
        </w:rPr>
        <w:t>estikeelne annotatsioon</w:t>
      </w:r>
      <w:r w:rsidR="00295D94" w:rsidRPr="00CC2989">
        <w:rPr>
          <w:rFonts w:ascii="Times New Roman" w:hAnsi="Times New Roman" w:cs="Times New Roman"/>
          <w:sz w:val="24"/>
          <w:szCs w:val="24"/>
        </w:rPr>
        <w:t>/resümee</w:t>
      </w:r>
      <w:r w:rsidRPr="00CC2989">
        <w:rPr>
          <w:rFonts w:ascii="Times New Roman" w:hAnsi="Times New Roman" w:cs="Times New Roman"/>
          <w:sz w:val="24"/>
          <w:szCs w:val="24"/>
        </w:rPr>
        <w:t>,</w:t>
      </w:r>
    </w:p>
    <w:p w:rsidR="000363D9" w:rsidRPr="00CC2989" w:rsidRDefault="00054576" w:rsidP="00CC2989">
      <w:pPr>
        <w:pStyle w:val="Loendilik"/>
        <w:numPr>
          <w:ilvl w:val="0"/>
          <w:numId w:val="29"/>
        </w:numPr>
        <w:spacing w:after="0" w:line="360" w:lineRule="auto"/>
        <w:rPr>
          <w:rFonts w:ascii="Times New Roman" w:hAnsi="Times New Roman" w:cs="Times New Roman"/>
          <w:sz w:val="24"/>
          <w:szCs w:val="24"/>
        </w:rPr>
      </w:pPr>
      <w:r w:rsidRPr="00CC2989">
        <w:rPr>
          <w:rFonts w:ascii="Times New Roman" w:hAnsi="Times New Roman" w:cs="Times New Roman"/>
          <w:sz w:val="24"/>
          <w:szCs w:val="24"/>
        </w:rPr>
        <w:t>v</w:t>
      </w:r>
      <w:r w:rsidR="000363D9" w:rsidRPr="00CC2989">
        <w:rPr>
          <w:rFonts w:ascii="Times New Roman" w:hAnsi="Times New Roman" w:cs="Times New Roman"/>
          <w:sz w:val="24"/>
          <w:szCs w:val="24"/>
        </w:rPr>
        <w:t>õõrkeelne annotatsioon</w:t>
      </w:r>
      <w:r w:rsidR="00295D94" w:rsidRPr="00CC2989">
        <w:rPr>
          <w:rFonts w:ascii="Times New Roman" w:hAnsi="Times New Roman" w:cs="Times New Roman"/>
          <w:sz w:val="24"/>
          <w:szCs w:val="24"/>
        </w:rPr>
        <w:t>/resümee</w:t>
      </w:r>
      <w:r w:rsidRPr="00CC2989">
        <w:rPr>
          <w:rFonts w:ascii="Times New Roman" w:hAnsi="Times New Roman" w:cs="Times New Roman"/>
          <w:sz w:val="24"/>
          <w:szCs w:val="24"/>
        </w:rPr>
        <w:t>,</w:t>
      </w:r>
    </w:p>
    <w:p w:rsidR="000363D9" w:rsidRPr="00CC2989" w:rsidRDefault="00054576" w:rsidP="00CC2989">
      <w:pPr>
        <w:pStyle w:val="Loendilik"/>
        <w:numPr>
          <w:ilvl w:val="0"/>
          <w:numId w:val="29"/>
        </w:numPr>
        <w:spacing w:after="0" w:line="360" w:lineRule="auto"/>
        <w:rPr>
          <w:rFonts w:ascii="Times New Roman" w:hAnsi="Times New Roman" w:cs="Times New Roman"/>
          <w:sz w:val="24"/>
          <w:szCs w:val="24"/>
        </w:rPr>
      </w:pPr>
      <w:r w:rsidRPr="00CC2989">
        <w:rPr>
          <w:rFonts w:ascii="Times New Roman" w:hAnsi="Times New Roman" w:cs="Times New Roman"/>
          <w:sz w:val="24"/>
          <w:szCs w:val="24"/>
        </w:rPr>
        <w:t>t</w:t>
      </w:r>
      <w:r w:rsidR="000363D9" w:rsidRPr="00CC2989">
        <w:rPr>
          <w:rFonts w:ascii="Times New Roman" w:hAnsi="Times New Roman" w:cs="Times New Roman"/>
          <w:sz w:val="24"/>
          <w:szCs w:val="24"/>
        </w:rPr>
        <w:t>iitelleht</w:t>
      </w:r>
      <w:r w:rsidRPr="00CC2989">
        <w:rPr>
          <w:rFonts w:ascii="Times New Roman" w:hAnsi="Times New Roman" w:cs="Times New Roman"/>
          <w:sz w:val="24"/>
          <w:szCs w:val="24"/>
        </w:rPr>
        <w:t>,</w:t>
      </w:r>
    </w:p>
    <w:p w:rsidR="000363D9" w:rsidRPr="00CC2989" w:rsidRDefault="00054576" w:rsidP="00CC2989">
      <w:pPr>
        <w:pStyle w:val="Loendilik"/>
        <w:numPr>
          <w:ilvl w:val="0"/>
          <w:numId w:val="29"/>
        </w:numPr>
        <w:spacing w:after="0" w:line="360" w:lineRule="auto"/>
        <w:rPr>
          <w:rFonts w:ascii="Times New Roman" w:hAnsi="Times New Roman" w:cs="Times New Roman"/>
          <w:sz w:val="24"/>
          <w:szCs w:val="24"/>
        </w:rPr>
      </w:pPr>
      <w:r w:rsidRPr="00CC2989">
        <w:rPr>
          <w:rFonts w:ascii="Times New Roman" w:hAnsi="Times New Roman" w:cs="Times New Roman"/>
          <w:sz w:val="24"/>
          <w:szCs w:val="24"/>
        </w:rPr>
        <w:t>s</w:t>
      </w:r>
      <w:r w:rsidR="000363D9" w:rsidRPr="00CC2989">
        <w:rPr>
          <w:rFonts w:ascii="Times New Roman" w:hAnsi="Times New Roman" w:cs="Times New Roman"/>
          <w:sz w:val="24"/>
          <w:szCs w:val="24"/>
        </w:rPr>
        <w:t>isukord</w:t>
      </w:r>
      <w:r w:rsidRPr="00CC2989">
        <w:rPr>
          <w:rFonts w:ascii="Times New Roman" w:hAnsi="Times New Roman" w:cs="Times New Roman"/>
          <w:sz w:val="24"/>
          <w:szCs w:val="24"/>
        </w:rPr>
        <w:t>,</w:t>
      </w:r>
    </w:p>
    <w:p w:rsidR="000363D9" w:rsidRPr="00CC2989" w:rsidRDefault="00054576" w:rsidP="00CC2989">
      <w:pPr>
        <w:pStyle w:val="Loendilik"/>
        <w:numPr>
          <w:ilvl w:val="0"/>
          <w:numId w:val="29"/>
        </w:numPr>
        <w:spacing w:after="0" w:line="360" w:lineRule="auto"/>
        <w:rPr>
          <w:rFonts w:ascii="Times New Roman" w:hAnsi="Times New Roman" w:cs="Times New Roman"/>
          <w:sz w:val="24"/>
          <w:szCs w:val="24"/>
        </w:rPr>
      </w:pPr>
      <w:r w:rsidRPr="00CC2989">
        <w:rPr>
          <w:rFonts w:ascii="Times New Roman" w:hAnsi="Times New Roman" w:cs="Times New Roman"/>
          <w:sz w:val="24"/>
          <w:szCs w:val="24"/>
        </w:rPr>
        <w:t>s</w:t>
      </w:r>
      <w:r w:rsidR="000363D9" w:rsidRPr="00CC2989">
        <w:rPr>
          <w:rFonts w:ascii="Times New Roman" w:hAnsi="Times New Roman" w:cs="Times New Roman"/>
          <w:sz w:val="24"/>
          <w:szCs w:val="24"/>
        </w:rPr>
        <w:t>issejuhatus</w:t>
      </w:r>
      <w:r w:rsidRPr="00CC2989">
        <w:rPr>
          <w:rFonts w:ascii="Times New Roman" w:hAnsi="Times New Roman" w:cs="Times New Roman"/>
          <w:sz w:val="24"/>
          <w:szCs w:val="24"/>
        </w:rPr>
        <w:t>,</w:t>
      </w:r>
    </w:p>
    <w:p w:rsidR="000363D9" w:rsidRPr="00CC2989" w:rsidRDefault="00054576" w:rsidP="00CC2989">
      <w:pPr>
        <w:pStyle w:val="Loendilik"/>
        <w:numPr>
          <w:ilvl w:val="0"/>
          <w:numId w:val="29"/>
        </w:numPr>
        <w:spacing w:after="0" w:line="360" w:lineRule="auto"/>
        <w:rPr>
          <w:rFonts w:ascii="Times New Roman" w:hAnsi="Times New Roman" w:cs="Times New Roman"/>
          <w:sz w:val="24"/>
          <w:szCs w:val="24"/>
        </w:rPr>
      </w:pPr>
      <w:r w:rsidRPr="00CC2989">
        <w:rPr>
          <w:rFonts w:ascii="Times New Roman" w:hAnsi="Times New Roman" w:cs="Times New Roman"/>
          <w:sz w:val="24"/>
          <w:szCs w:val="24"/>
        </w:rPr>
        <w:t>t</w:t>
      </w:r>
      <w:r w:rsidR="000363D9" w:rsidRPr="00CC2989">
        <w:rPr>
          <w:rFonts w:ascii="Times New Roman" w:hAnsi="Times New Roman" w:cs="Times New Roman"/>
          <w:sz w:val="24"/>
          <w:szCs w:val="24"/>
        </w:rPr>
        <w:t xml:space="preserve">öö põhiosa (peatükid, alapeatükid, </w:t>
      </w:r>
      <w:r w:rsidRPr="00CC2989">
        <w:rPr>
          <w:rFonts w:ascii="Times New Roman" w:hAnsi="Times New Roman" w:cs="Times New Roman"/>
          <w:sz w:val="24"/>
          <w:szCs w:val="24"/>
        </w:rPr>
        <w:t>ala</w:t>
      </w:r>
      <w:r w:rsidR="000363D9" w:rsidRPr="00CC2989">
        <w:rPr>
          <w:rFonts w:ascii="Times New Roman" w:hAnsi="Times New Roman" w:cs="Times New Roman"/>
          <w:sz w:val="24"/>
          <w:szCs w:val="24"/>
        </w:rPr>
        <w:t>punktid</w:t>
      </w:r>
      <w:r w:rsidR="00295D94" w:rsidRPr="00CC2989">
        <w:rPr>
          <w:rFonts w:ascii="Times New Roman" w:hAnsi="Times New Roman" w:cs="Times New Roman"/>
          <w:sz w:val="24"/>
          <w:szCs w:val="24"/>
        </w:rPr>
        <w:t>/punkid</w:t>
      </w:r>
      <w:r w:rsidR="000363D9" w:rsidRPr="00CC2989">
        <w:rPr>
          <w:rFonts w:ascii="Times New Roman" w:hAnsi="Times New Roman" w:cs="Times New Roman"/>
          <w:sz w:val="24"/>
          <w:szCs w:val="24"/>
        </w:rPr>
        <w:t>)</w:t>
      </w:r>
      <w:r w:rsidRPr="00CC2989">
        <w:rPr>
          <w:rFonts w:ascii="Times New Roman" w:hAnsi="Times New Roman" w:cs="Times New Roman"/>
          <w:sz w:val="24"/>
          <w:szCs w:val="24"/>
        </w:rPr>
        <w:t>,</w:t>
      </w:r>
    </w:p>
    <w:p w:rsidR="000363D9" w:rsidRPr="00CC2989" w:rsidRDefault="00054576" w:rsidP="00CC2989">
      <w:pPr>
        <w:pStyle w:val="Loendilik"/>
        <w:numPr>
          <w:ilvl w:val="0"/>
          <w:numId w:val="29"/>
        </w:numPr>
        <w:spacing w:after="0" w:line="360" w:lineRule="auto"/>
        <w:rPr>
          <w:rFonts w:ascii="Times New Roman" w:hAnsi="Times New Roman" w:cs="Times New Roman"/>
          <w:sz w:val="24"/>
          <w:szCs w:val="24"/>
        </w:rPr>
      </w:pPr>
      <w:r w:rsidRPr="00CC2989">
        <w:rPr>
          <w:rFonts w:ascii="Times New Roman" w:hAnsi="Times New Roman" w:cs="Times New Roman"/>
          <w:sz w:val="24"/>
          <w:szCs w:val="24"/>
        </w:rPr>
        <w:t>k</w:t>
      </w:r>
      <w:r w:rsidR="000363D9" w:rsidRPr="00CC2989">
        <w:rPr>
          <w:rFonts w:ascii="Times New Roman" w:hAnsi="Times New Roman" w:cs="Times New Roman"/>
          <w:sz w:val="24"/>
          <w:szCs w:val="24"/>
        </w:rPr>
        <w:t>okkuvõte</w:t>
      </w:r>
      <w:r w:rsidRPr="00CC2989">
        <w:rPr>
          <w:rFonts w:ascii="Times New Roman" w:hAnsi="Times New Roman" w:cs="Times New Roman"/>
          <w:sz w:val="24"/>
          <w:szCs w:val="24"/>
        </w:rPr>
        <w:t>,</w:t>
      </w:r>
    </w:p>
    <w:p w:rsidR="000363D9" w:rsidRPr="00CC2989" w:rsidRDefault="00295D94" w:rsidP="00CC2989">
      <w:pPr>
        <w:pStyle w:val="Loendilik"/>
        <w:numPr>
          <w:ilvl w:val="0"/>
          <w:numId w:val="29"/>
        </w:numPr>
        <w:spacing w:after="0" w:line="360" w:lineRule="auto"/>
        <w:rPr>
          <w:rFonts w:ascii="Times New Roman" w:hAnsi="Times New Roman" w:cs="Times New Roman"/>
          <w:sz w:val="24"/>
          <w:szCs w:val="24"/>
        </w:rPr>
      </w:pPr>
      <w:r w:rsidRPr="00CC2989">
        <w:rPr>
          <w:rFonts w:ascii="Times New Roman" w:hAnsi="Times New Roman" w:cs="Times New Roman"/>
          <w:sz w:val="24"/>
          <w:szCs w:val="24"/>
        </w:rPr>
        <w:t>kasutatud kirjandus/</w:t>
      </w:r>
      <w:r w:rsidR="00054576" w:rsidRPr="00CC2989">
        <w:rPr>
          <w:rFonts w:ascii="Times New Roman" w:hAnsi="Times New Roman" w:cs="Times New Roman"/>
          <w:sz w:val="24"/>
          <w:szCs w:val="24"/>
        </w:rPr>
        <w:t>a</w:t>
      </w:r>
      <w:r w:rsidR="000363D9" w:rsidRPr="00CC2989">
        <w:rPr>
          <w:rFonts w:ascii="Times New Roman" w:hAnsi="Times New Roman" w:cs="Times New Roman"/>
          <w:sz w:val="24"/>
          <w:szCs w:val="24"/>
        </w:rPr>
        <w:t>llikaloend</w:t>
      </w:r>
      <w:r w:rsidR="00054576" w:rsidRPr="00CC2989">
        <w:rPr>
          <w:rFonts w:ascii="Times New Roman" w:hAnsi="Times New Roman" w:cs="Times New Roman"/>
          <w:sz w:val="24"/>
          <w:szCs w:val="24"/>
        </w:rPr>
        <w:t>,</w:t>
      </w:r>
    </w:p>
    <w:p w:rsidR="000363D9" w:rsidRPr="00CC2989" w:rsidRDefault="00054576" w:rsidP="00CC2989">
      <w:pPr>
        <w:pStyle w:val="Loendilik"/>
        <w:numPr>
          <w:ilvl w:val="0"/>
          <w:numId w:val="29"/>
        </w:numPr>
        <w:autoSpaceDE w:val="0"/>
        <w:autoSpaceDN w:val="0"/>
        <w:adjustRightInd w:val="0"/>
        <w:spacing w:after="0" w:line="360" w:lineRule="auto"/>
        <w:jc w:val="both"/>
        <w:rPr>
          <w:rFonts w:ascii="Times New Roman" w:hAnsi="Times New Roman" w:cs="Times New Roman"/>
          <w:sz w:val="24"/>
          <w:szCs w:val="24"/>
        </w:rPr>
      </w:pPr>
      <w:r w:rsidRPr="00CC2989">
        <w:rPr>
          <w:rFonts w:ascii="Times New Roman" w:hAnsi="Times New Roman" w:cs="Times New Roman"/>
          <w:sz w:val="24"/>
          <w:szCs w:val="24"/>
        </w:rPr>
        <w:t>l</w:t>
      </w:r>
      <w:r w:rsidR="000363D9" w:rsidRPr="00CC2989">
        <w:rPr>
          <w:rFonts w:ascii="Times New Roman" w:hAnsi="Times New Roman" w:cs="Times New Roman"/>
          <w:sz w:val="24"/>
          <w:szCs w:val="24"/>
        </w:rPr>
        <w:t>isad (vajadusel)</w:t>
      </w:r>
      <w:r w:rsidRPr="00CC2989">
        <w:rPr>
          <w:rFonts w:ascii="Times New Roman" w:hAnsi="Times New Roman" w:cs="Times New Roman"/>
          <w:sz w:val="24"/>
          <w:szCs w:val="24"/>
        </w:rPr>
        <w:t>.</w:t>
      </w:r>
    </w:p>
    <w:p w:rsidR="000363D9" w:rsidRPr="008C77DF" w:rsidRDefault="000363D9" w:rsidP="008C77DF">
      <w:pPr>
        <w:autoSpaceDE w:val="0"/>
        <w:autoSpaceDN w:val="0"/>
        <w:adjustRightInd w:val="0"/>
        <w:spacing w:after="0" w:line="360" w:lineRule="auto"/>
        <w:jc w:val="both"/>
        <w:rPr>
          <w:rFonts w:ascii="Times New Roman" w:hAnsi="Times New Roman" w:cs="Times New Roman"/>
          <w:sz w:val="24"/>
          <w:szCs w:val="24"/>
        </w:rPr>
      </w:pP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16" w:name="_Toc415430120"/>
      <w:r w:rsidRPr="00935C18">
        <w:rPr>
          <w:rFonts w:ascii="Times New Roman" w:hAnsi="Times New Roman" w:cs="Times New Roman"/>
          <w:color w:val="auto"/>
          <w:sz w:val="28"/>
          <w:szCs w:val="28"/>
        </w:rPr>
        <w:t>4.1. Tiitelleht</w:t>
      </w:r>
      <w:bookmarkEnd w:id="16"/>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Tiitellehel peavad olema välja toodud õppeasutuse nimi;</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koostaja ees- ja perekonnanimi; töö pealkiri; töö iseloom – uurimistöö; juhendaja ees- ja</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perekonnani</w:t>
      </w:r>
      <w:r w:rsidR="000363D9" w:rsidRPr="008C77DF">
        <w:rPr>
          <w:rFonts w:ascii="Times New Roman" w:hAnsi="Times New Roman" w:cs="Times New Roman"/>
          <w:sz w:val="24"/>
          <w:szCs w:val="24"/>
        </w:rPr>
        <w:t>mi ning amet</w:t>
      </w:r>
      <w:r w:rsidRPr="008C77DF">
        <w:rPr>
          <w:rFonts w:ascii="Times New Roman" w:hAnsi="Times New Roman" w:cs="Times New Roman"/>
          <w:sz w:val="24"/>
          <w:szCs w:val="24"/>
        </w:rPr>
        <w:t>; töö valmimise koht ja aasta. Punkti tiitellehel ei</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kasutata. Leheküljenumbrit tiitellehele ei panda.</w:t>
      </w:r>
      <w:r w:rsidR="007E28DE" w:rsidRPr="008C77DF">
        <w:rPr>
          <w:rFonts w:ascii="Times New Roman" w:hAnsi="Times New Roman" w:cs="Times New Roman"/>
          <w:sz w:val="24"/>
          <w:szCs w:val="24"/>
        </w:rPr>
        <w:t xml:space="preserve"> </w:t>
      </w:r>
      <w:r w:rsidR="000363D9" w:rsidRPr="008C77DF">
        <w:rPr>
          <w:rFonts w:ascii="Times New Roman" w:hAnsi="Times New Roman" w:cs="Times New Roman"/>
          <w:sz w:val="24"/>
          <w:szCs w:val="24"/>
        </w:rPr>
        <w:t>Uurimistöö tiitellehe näidis</w:t>
      </w:r>
      <w:r w:rsidRPr="008C77DF">
        <w:rPr>
          <w:rFonts w:ascii="Times New Roman" w:hAnsi="Times New Roman" w:cs="Times New Roman"/>
          <w:sz w:val="24"/>
          <w:szCs w:val="24"/>
        </w:rPr>
        <w:t xml:space="preserve"> on</w:t>
      </w:r>
      <w:r w:rsidR="000363D9" w:rsidRPr="008C77DF">
        <w:rPr>
          <w:rFonts w:ascii="Times New Roman" w:hAnsi="Times New Roman" w:cs="Times New Roman"/>
          <w:sz w:val="24"/>
          <w:szCs w:val="24"/>
        </w:rPr>
        <w:t xml:space="preserve"> toodud käesoleva juhendi lisas</w:t>
      </w:r>
      <w:r w:rsidRPr="008C77DF">
        <w:rPr>
          <w:rFonts w:ascii="Times New Roman" w:hAnsi="Times New Roman" w:cs="Times New Roman"/>
          <w:sz w:val="24"/>
          <w:szCs w:val="24"/>
        </w:rPr>
        <w:t>.</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17" w:name="_Toc415430121"/>
      <w:r w:rsidRPr="00935C18">
        <w:rPr>
          <w:rFonts w:ascii="Times New Roman" w:hAnsi="Times New Roman" w:cs="Times New Roman"/>
          <w:color w:val="auto"/>
          <w:sz w:val="28"/>
          <w:szCs w:val="28"/>
        </w:rPr>
        <w:t>4.2. Sisukord</w:t>
      </w:r>
      <w:bookmarkEnd w:id="17"/>
    </w:p>
    <w:p w:rsidR="007E28DE" w:rsidRPr="008C77DF" w:rsidRDefault="007E28DE" w:rsidP="008C77DF">
      <w:pPr>
        <w:spacing w:line="360" w:lineRule="auto"/>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Sisukord hõlmab endas kõigi üksikute alajaotuste täielikke pealkirju koos leheküljenumbritega.</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Sisukorra liigendus pealkirjadeks ja alapealkirjadeks peab vastama töös kasutatud liigendusele.</w:t>
      </w:r>
      <w:r w:rsidR="007E28DE" w:rsidRPr="008C77DF">
        <w:rPr>
          <w:rFonts w:ascii="Times New Roman" w:hAnsi="Times New Roman" w:cs="Times New Roman"/>
          <w:sz w:val="24"/>
          <w:szCs w:val="24"/>
        </w:rPr>
        <w:t xml:space="preserve"> </w:t>
      </w:r>
      <w:r w:rsidR="000363D9" w:rsidRPr="008C77DF">
        <w:rPr>
          <w:rFonts w:ascii="Times New Roman" w:hAnsi="Times New Roman" w:cs="Times New Roman"/>
          <w:sz w:val="24"/>
          <w:szCs w:val="24"/>
        </w:rPr>
        <w:t>Sisukord koostatakse tekstitöötlusprogrammi abil</w:t>
      </w:r>
      <w:r w:rsidRPr="008C77DF">
        <w:rPr>
          <w:rFonts w:ascii="Times New Roman" w:hAnsi="Times New Roman" w:cs="Times New Roman"/>
          <w:sz w:val="24"/>
          <w:szCs w:val="24"/>
        </w:rPr>
        <w:t>.</w:t>
      </w:r>
      <w:r w:rsidR="002C24D0" w:rsidRPr="008C77DF">
        <w:rPr>
          <w:rFonts w:ascii="Times New Roman" w:hAnsi="Times New Roman" w:cs="Times New Roman"/>
          <w:sz w:val="24"/>
          <w:szCs w:val="24"/>
        </w:rPr>
        <w:t xml:space="preserve"> Sisukorra leheküljenumbrit sisukorras ei näidata</w:t>
      </w:r>
      <w:r w:rsidRPr="008C77DF">
        <w:rPr>
          <w:rFonts w:ascii="Times New Roman" w:hAnsi="Times New Roman" w:cs="Times New Roman"/>
          <w:sz w:val="24"/>
          <w:szCs w:val="24"/>
        </w:rPr>
        <w:t xml:space="preserve">. </w:t>
      </w:r>
    </w:p>
    <w:p w:rsidR="00A637C0" w:rsidRDefault="00A637C0">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18" w:name="_Toc415430122"/>
      <w:r w:rsidRPr="00935C18">
        <w:rPr>
          <w:rFonts w:ascii="Times New Roman" w:hAnsi="Times New Roman" w:cs="Times New Roman"/>
          <w:color w:val="auto"/>
          <w:sz w:val="28"/>
          <w:szCs w:val="28"/>
        </w:rPr>
        <w:lastRenderedPageBreak/>
        <w:t>4.3. Kasutatud lühendite loetelu</w:t>
      </w:r>
      <w:bookmarkEnd w:id="18"/>
    </w:p>
    <w:p w:rsidR="007E28DE" w:rsidRPr="008C77DF" w:rsidRDefault="007E28DE" w:rsidP="008C77DF">
      <w:pPr>
        <w:spacing w:line="360" w:lineRule="auto"/>
        <w:rPr>
          <w:rFonts w:ascii="Times New Roman" w:hAnsi="Times New Roman" w:cs="Times New Roman"/>
          <w:sz w:val="24"/>
          <w:szCs w:val="24"/>
        </w:rPr>
      </w:pPr>
    </w:p>
    <w:p w:rsidR="00BD6280" w:rsidRPr="00AE2A78" w:rsidRDefault="00BD6280" w:rsidP="008C77DF">
      <w:pPr>
        <w:autoSpaceDE w:val="0"/>
        <w:autoSpaceDN w:val="0"/>
        <w:adjustRightInd w:val="0"/>
        <w:spacing w:after="0" w:line="360" w:lineRule="auto"/>
        <w:jc w:val="both"/>
        <w:rPr>
          <w:rFonts w:ascii="Times New Roman" w:hAnsi="Times New Roman" w:cs="Times New Roman"/>
          <w:i/>
          <w:sz w:val="24"/>
          <w:szCs w:val="24"/>
        </w:rPr>
      </w:pPr>
      <w:r w:rsidRPr="008C77DF">
        <w:rPr>
          <w:rFonts w:ascii="Times New Roman" w:hAnsi="Times New Roman" w:cs="Times New Roman"/>
          <w:sz w:val="24"/>
          <w:szCs w:val="24"/>
        </w:rPr>
        <w:t>Lühendite loetelu lisatakse tööle sel juhul, kui töös on kasutatud üle kümne vähetuntud lühendi</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või sümboli. Kõikidest loetelus toodud lühenditest tuleb kogu töö ulatuses kinni pidada.</w:t>
      </w:r>
      <w:r w:rsidR="000363D9" w:rsidRPr="008C77DF">
        <w:rPr>
          <w:rFonts w:ascii="Times New Roman" w:hAnsi="Times New Roman" w:cs="Times New Roman"/>
          <w:sz w:val="24"/>
          <w:szCs w:val="24"/>
        </w:rPr>
        <w:t xml:space="preserve"> </w:t>
      </w:r>
      <w:r w:rsidR="00AE2A78">
        <w:rPr>
          <w:rFonts w:ascii="Times New Roman" w:hAnsi="Times New Roman" w:cs="Times New Roman"/>
          <w:sz w:val="24"/>
          <w:szCs w:val="24"/>
        </w:rPr>
        <w:t>Üldlevinud lühendeid (näiteks</w:t>
      </w:r>
      <w:r w:rsidRPr="008C77DF">
        <w:rPr>
          <w:rFonts w:ascii="Times New Roman" w:hAnsi="Times New Roman" w:cs="Times New Roman"/>
          <w:sz w:val="24"/>
          <w:szCs w:val="24"/>
        </w:rPr>
        <w:t xml:space="preserve"> </w:t>
      </w:r>
      <w:r w:rsidRPr="00AE2A78">
        <w:rPr>
          <w:rFonts w:ascii="Times New Roman" w:hAnsi="Times New Roman" w:cs="Times New Roman"/>
          <w:i/>
          <w:sz w:val="24"/>
          <w:szCs w:val="24"/>
        </w:rPr>
        <w:t>lk, a</w:t>
      </w:r>
      <w:r w:rsidRPr="008C77DF">
        <w:rPr>
          <w:rFonts w:ascii="Times New Roman" w:hAnsi="Times New Roman" w:cs="Times New Roman"/>
          <w:sz w:val="24"/>
          <w:szCs w:val="24"/>
        </w:rPr>
        <w:t>) loetellu ei lisata. Samuti ei lisata loetellu lühendeid, mille</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täielikku kirjapilti töö autori hinnangul kõik töö lugejad teavad (n</w:t>
      </w:r>
      <w:r w:rsidR="00AE2A78">
        <w:rPr>
          <w:rFonts w:ascii="Times New Roman" w:hAnsi="Times New Roman" w:cs="Times New Roman"/>
          <w:sz w:val="24"/>
          <w:szCs w:val="24"/>
        </w:rPr>
        <w:t>äiteks</w:t>
      </w:r>
      <w:r w:rsidRPr="008C77DF">
        <w:rPr>
          <w:rFonts w:ascii="Times New Roman" w:hAnsi="Times New Roman" w:cs="Times New Roman"/>
          <w:sz w:val="24"/>
          <w:szCs w:val="24"/>
        </w:rPr>
        <w:t xml:space="preserve"> </w:t>
      </w:r>
      <w:r w:rsidRPr="00AE2A78">
        <w:rPr>
          <w:rFonts w:ascii="Times New Roman" w:hAnsi="Times New Roman" w:cs="Times New Roman"/>
          <w:i/>
          <w:sz w:val="24"/>
          <w:szCs w:val="24"/>
        </w:rPr>
        <w:t>USA</w:t>
      </w:r>
      <w:r w:rsidRPr="008C77DF">
        <w:rPr>
          <w:rFonts w:ascii="Times New Roman" w:hAnsi="Times New Roman" w:cs="Times New Roman"/>
          <w:sz w:val="24"/>
          <w:szCs w:val="24"/>
        </w:rPr>
        <w:t>).</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Kui töös kasutatakse vähem kui kümmet lühendit, kirjutatakse nad lahti esmakordsel kasutamisel</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tek</w:t>
      </w:r>
      <w:r w:rsidR="000363D9" w:rsidRPr="008C77DF">
        <w:rPr>
          <w:rFonts w:ascii="Times New Roman" w:hAnsi="Times New Roman" w:cs="Times New Roman"/>
          <w:sz w:val="24"/>
          <w:szCs w:val="24"/>
        </w:rPr>
        <w:t xml:space="preserve">stis. Täieliku kirjapildi lõppu </w:t>
      </w:r>
      <w:r w:rsidRPr="008C77DF">
        <w:rPr>
          <w:rFonts w:ascii="Times New Roman" w:hAnsi="Times New Roman" w:cs="Times New Roman"/>
          <w:sz w:val="24"/>
          <w:szCs w:val="24"/>
        </w:rPr>
        <w:t>lisatakse sulgudesse lühend, mida edaspidi tekstis kasutama</w:t>
      </w:r>
      <w:r w:rsidR="000363D9" w:rsidRPr="008C77DF">
        <w:rPr>
          <w:rFonts w:ascii="Times New Roman" w:hAnsi="Times New Roman" w:cs="Times New Roman"/>
          <w:sz w:val="24"/>
          <w:szCs w:val="24"/>
        </w:rPr>
        <w:t xml:space="preserve"> </w:t>
      </w:r>
      <w:r w:rsidR="00AE2A78">
        <w:rPr>
          <w:rFonts w:ascii="Times New Roman" w:hAnsi="Times New Roman" w:cs="Times New Roman"/>
          <w:sz w:val="24"/>
          <w:szCs w:val="24"/>
        </w:rPr>
        <w:t>hakatakse, näiteks</w:t>
      </w:r>
      <w:r w:rsidRPr="008C77DF">
        <w:rPr>
          <w:rFonts w:ascii="Times New Roman" w:hAnsi="Times New Roman" w:cs="Times New Roman"/>
          <w:sz w:val="24"/>
          <w:szCs w:val="24"/>
        </w:rPr>
        <w:t xml:space="preserve"> </w:t>
      </w:r>
      <w:r w:rsidRPr="00AE2A78">
        <w:rPr>
          <w:rFonts w:ascii="Times New Roman" w:hAnsi="Times New Roman" w:cs="Times New Roman"/>
          <w:i/>
          <w:sz w:val="24"/>
          <w:szCs w:val="24"/>
        </w:rPr>
        <w:t>sisemajanduse kogutoodang (SKT).</w:t>
      </w:r>
    </w:p>
    <w:p w:rsidR="00BD6280" w:rsidRPr="00CB2561" w:rsidRDefault="00BD6280" w:rsidP="008C77DF">
      <w:pPr>
        <w:pStyle w:val="Pealkiri2"/>
        <w:spacing w:line="360" w:lineRule="auto"/>
        <w:rPr>
          <w:rFonts w:ascii="Times New Roman" w:hAnsi="Times New Roman" w:cs="Times New Roman"/>
          <w:color w:val="auto"/>
          <w:sz w:val="28"/>
          <w:szCs w:val="28"/>
        </w:rPr>
      </w:pPr>
      <w:bookmarkStart w:id="19" w:name="_Toc415430123"/>
      <w:r w:rsidRPr="00CB2561">
        <w:rPr>
          <w:rFonts w:ascii="Times New Roman" w:hAnsi="Times New Roman" w:cs="Times New Roman"/>
          <w:color w:val="auto"/>
          <w:sz w:val="28"/>
          <w:szCs w:val="28"/>
        </w:rPr>
        <w:t>4.4. Sissejuhatus</w:t>
      </w:r>
      <w:bookmarkEnd w:id="19"/>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Sissejuhatuses peaks olema välja toodud teema tähtsus ja uudsus, teema valiku põhjendus,</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uurimisprobleem, uurimisobjekt(id), töö eesmärk, hüpotees(id)</w:t>
      </w:r>
      <w:r w:rsidR="00A4346A">
        <w:rPr>
          <w:rFonts w:ascii="Times New Roman" w:hAnsi="Times New Roman" w:cs="Times New Roman"/>
          <w:sz w:val="24"/>
          <w:szCs w:val="24"/>
        </w:rPr>
        <w:t>, uurimisküsimus(ed)</w:t>
      </w:r>
      <w:r w:rsidRPr="008C77DF">
        <w:rPr>
          <w:rFonts w:ascii="Times New Roman" w:hAnsi="Times New Roman" w:cs="Times New Roman"/>
          <w:sz w:val="24"/>
          <w:szCs w:val="24"/>
        </w:rPr>
        <w:t xml:space="preserve"> ning ülevaade töö alaosadeks</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jaotamise põhimõtetest. Sissejuhatuses esitatavad väited peavad olema viidatud. Kui autor soovib</w:t>
      </w:r>
      <w:r w:rsidR="000363D9" w:rsidRPr="008C77DF">
        <w:rPr>
          <w:rFonts w:ascii="Times New Roman" w:hAnsi="Times New Roman" w:cs="Times New Roman"/>
          <w:sz w:val="24"/>
          <w:szCs w:val="24"/>
        </w:rPr>
        <w:t xml:space="preserve"> </w:t>
      </w:r>
      <w:r w:rsidRPr="008C77DF">
        <w:rPr>
          <w:rFonts w:ascii="Times New Roman" w:hAnsi="Times New Roman" w:cs="Times New Roman"/>
          <w:sz w:val="24"/>
          <w:szCs w:val="24"/>
        </w:rPr>
        <w:t>töö valmimisega seoses kedagi tänada, on seda sobilik t</w:t>
      </w:r>
      <w:r w:rsidR="00F236B8" w:rsidRPr="008C77DF">
        <w:rPr>
          <w:rFonts w:ascii="Times New Roman" w:hAnsi="Times New Roman" w:cs="Times New Roman"/>
          <w:sz w:val="24"/>
          <w:szCs w:val="24"/>
        </w:rPr>
        <w:t>eha sissejuhatuse lõpus.</w:t>
      </w:r>
    </w:p>
    <w:p w:rsidR="00F236B8" w:rsidRPr="008C77DF" w:rsidRDefault="00F236B8"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Sissejuhatuse esimene lõik on tavaliselt mõeldud lugeja motiveerimiseks. Seal tuuakse välja,</w:t>
      </w:r>
      <w:r w:rsidR="008618C6" w:rsidRPr="008C77DF">
        <w:rPr>
          <w:rFonts w:ascii="Times New Roman" w:hAnsi="Times New Roman" w:cs="Times New Roman"/>
          <w:sz w:val="24"/>
          <w:szCs w:val="24"/>
        </w:rPr>
        <w:t xml:space="preserve"> </w:t>
      </w:r>
      <w:r w:rsidRPr="008C77DF">
        <w:rPr>
          <w:rFonts w:ascii="Times New Roman" w:hAnsi="Times New Roman" w:cs="Times New Roman"/>
          <w:sz w:val="24"/>
          <w:szCs w:val="24"/>
        </w:rPr>
        <w:t>miks antud uurimisküsimused autorit huvitama hakkasid. Kirja tuleb see panna väga lühidalt, aga</w:t>
      </w:r>
      <w:r w:rsidR="008618C6" w:rsidRPr="008C77DF">
        <w:rPr>
          <w:rFonts w:ascii="Times New Roman" w:hAnsi="Times New Roman" w:cs="Times New Roman"/>
          <w:sz w:val="24"/>
          <w:szCs w:val="24"/>
        </w:rPr>
        <w:t xml:space="preserve"> </w:t>
      </w:r>
      <w:r w:rsidRPr="008C77DF">
        <w:rPr>
          <w:rFonts w:ascii="Times New Roman" w:hAnsi="Times New Roman" w:cs="Times New Roman"/>
          <w:sz w:val="24"/>
          <w:szCs w:val="24"/>
        </w:rPr>
        <w:t>nii, et selleks piisaks lugeja innustamiseks. Teisisõnu, esimeses lõigus formuleeritakse töös</w:t>
      </w:r>
      <w:r w:rsidR="008618C6"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uuritav problee</w:t>
      </w:r>
      <w:r w:rsidR="008618C6" w:rsidRPr="008C77DF">
        <w:rPr>
          <w:rFonts w:ascii="Times New Roman" w:hAnsi="Times New Roman" w:cs="Times New Roman"/>
          <w:sz w:val="24"/>
          <w:szCs w:val="24"/>
        </w:rPr>
        <w:t>m</w:t>
      </w:r>
      <w:r w:rsidRPr="008C77DF">
        <w:rPr>
          <w:rFonts w:ascii="Times New Roman" w:hAnsi="Times New Roman" w:cs="Times New Roman"/>
          <w:sz w:val="24"/>
          <w:szCs w:val="24"/>
        </w:rPr>
        <w:t>.</w:t>
      </w:r>
    </w:p>
    <w:p w:rsidR="00F236B8" w:rsidRPr="008C77DF" w:rsidRDefault="00F236B8" w:rsidP="008C77DF">
      <w:pPr>
        <w:autoSpaceDE w:val="0"/>
        <w:autoSpaceDN w:val="0"/>
        <w:adjustRightInd w:val="0"/>
        <w:spacing w:after="0" w:line="360" w:lineRule="auto"/>
        <w:jc w:val="both"/>
        <w:rPr>
          <w:rFonts w:ascii="Times New Roman" w:hAnsi="Times New Roman" w:cs="Times New Roman"/>
          <w:sz w:val="24"/>
          <w:szCs w:val="24"/>
        </w:rPr>
      </w:pPr>
    </w:p>
    <w:p w:rsidR="0003059C" w:rsidRPr="008C77DF" w:rsidRDefault="008618C6"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Sissejuhatuses antakse ülevaade olulisematest allikatest, millele õpilane tööd kirjutades toetus, ning kasutatud metoodika</w:t>
      </w:r>
      <w:r w:rsidR="00B4769F" w:rsidRPr="008C77DF">
        <w:rPr>
          <w:rFonts w:ascii="Times New Roman" w:hAnsi="Times New Roman" w:cs="Times New Roman"/>
          <w:sz w:val="24"/>
          <w:szCs w:val="24"/>
        </w:rPr>
        <w:t>st</w:t>
      </w:r>
      <w:r w:rsidRPr="008C77DF">
        <w:rPr>
          <w:rFonts w:ascii="Times New Roman" w:hAnsi="Times New Roman" w:cs="Times New Roman"/>
          <w:sz w:val="24"/>
          <w:szCs w:val="24"/>
        </w:rPr>
        <w:t xml:space="preserve">. Nii ülevaade kirjandusest kui ka kasutatud metoodika võivad soovi korral ja töö valdkonnast lähtuvalt olla </w:t>
      </w:r>
      <w:r w:rsidR="00F236B8" w:rsidRPr="008C77DF">
        <w:rPr>
          <w:rFonts w:ascii="Times New Roman" w:hAnsi="Times New Roman" w:cs="Times New Roman"/>
          <w:sz w:val="24"/>
          <w:szCs w:val="24"/>
        </w:rPr>
        <w:t xml:space="preserve">ka </w:t>
      </w:r>
      <w:r w:rsidRPr="008C77DF">
        <w:rPr>
          <w:rFonts w:ascii="Times New Roman" w:hAnsi="Times New Roman" w:cs="Times New Roman"/>
          <w:sz w:val="24"/>
          <w:szCs w:val="24"/>
        </w:rPr>
        <w:t>töö eraldi osad.</w:t>
      </w:r>
      <w:r w:rsidR="0003059C" w:rsidRPr="008C77DF">
        <w:rPr>
          <w:rFonts w:ascii="Times New Roman" w:hAnsi="Times New Roman" w:cs="Times New Roman"/>
          <w:sz w:val="24"/>
          <w:szCs w:val="24"/>
        </w:rPr>
        <w:t xml:space="preserve"> Kasutatud metoodika osas kirjeldatakse ja põhjendatak</w:t>
      </w:r>
      <w:r w:rsidR="00AE2A78">
        <w:rPr>
          <w:rFonts w:ascii="Times New Roman" w:hAnsi="Times New Roman" w:cs="Times New Roman"/>
          <w:sz w:val="24"/>
          <w:szCs w:val="24"/>
        </w:rPr>
        <w:t>se uurimuses kasutatud andmete</w:t>
      </w:r>
      <w:r w:rsidR="0003059C" w:rsidRPr="008C77DF">
        <w:rPr>
          <w:rFonts w:ascii="Times New Roman" w:hAnsi="Times New Roman" w:cs="Times New Roman"/>
          <w:sz w:val="24"/>
          <w:szCs w:val="24"/>
        </w:rPr>
        <w:t xml:space="preserve"> kogumise ja analüüsimise meetodeid. </w:t>
      </w:r>
    </w:p>
    <w:p w:rsidR="00F236B8" w:rsidRPr="008C77DF" w:rsidRDefault="00F236B8" w:rsidP="008C77DF">
      <w:pPr>
        <w:autoSpaceDE w:val="0"/>
        <w:autoSpaceDN w:val="0"/>
        <w:adjustRightInd w:val="0"/>
        <w:spacing w:after="0" w:line="360" w:lineRule="auto"/>
        <w:jc w:val="both"/>
        <w:rPr>
          <w:rFonts w:ascii="Times New Roman" w:hAnsi="Times New Roman" w:cs="Times New Roman"/>
          <w:sz w:val="24"/>
          <w:szCs w:val="24"/>
        </w:rPr>
      </w:pPr>
    </w:p>
    <w:p w:rsidR="00F236B8" w:rsidRPr="008C77DF" w:rsidRDefault="00214438" w:rsidP="008C77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Sissejuhatuses</w:t>
      </w:r>
      <w:r w:rsidR="00F236B8" w:rsidRPr="008C77DF">
        <w:rPr>
          <w:rFonts w:ascii="Times New Roman" w:hAnsi="Times New Roman" w:cs="Times New Roman"/>
          <w:sz w:val="24"/>
          <w:szCs w:val="24"/>
        </w:rPr>
        <w:t xml:space="preserve"> </w:t>
      </w:r>
      <w:r w:rsidR="00EB43C8" w:rsidRPr="008C77DF">
        <w:rPr>
          <w:rFonts w:ascii="Times New Roman" w:hAnsi="Times New Roman" w:cs="Times New Roman"/>
          <w:sz w:val="24"/>
          <w:szCs w:val="24"/>
        </w:rPr>
        <w:t>s</w:t>
      </w:r>
      <w:r w:rsidR="00BD6280" w:rsidRPr="008C77DF">
        <w:rPr>
          <w:rFonts w:ascii="Times New Roman" w:hAnsi="Times New Roman" w:cs="Times New Roman"/>
          <w:sz w:val="24"/>
          <w:szCs w:val="24"/>
        </w:rPr>
        <w:t>õnastatakse üksikasjalikult uurimistöö eesmärgid ja hüpotees</w:t>
      </w:r>
      <w:r w:rsidR="002C490D">
        <w:rPr>
          <w:rFonts w:ascii="Times New Roman" w:hAnsi="Times New Roman" w:cs="Times New Roman"/>
          <w:sz w:val="24"/>
          <w:szCs w:val="24"/>
        </w:rPr>
        <w:t>(</w:t>
      </w:r>
      <w:r w:rsidR="00BD6280" w:rsidRPr="008C77DF">
        <w:rPr>
          <w:rFonts w:ascii="Times New Roman" w:hAnsi="Times New Roman" w:cs="Times New Roman"/>
          <w:sz w:val="24"/>
          <w:szCs w:val="24"/>
        </w:rPr>
        <w:t>id</w:t>
      </w:r>
      <w:r w:rsidR="002C490D">
        <w:rPr>
          <w:rFonts w:ascii="Times New Roman" w:hAnsi="Times New Roman" w:cs="Times New Roman"/>
          <w:sz w:val="24"/>
          <w:szCs w:val="24"/>
        </w:rPr>
        <w:t>)</w:t>
      </w:r>
      <w:r w:rsidR="00BD6280" w:rsidRPr="008C77DF">
        <w:rPr>
          <w:rFonts w:ascii="Times New Roman" w:hAnsi="Times New Roman" w:cs="Times New Roman"/>
          <w:sz w:val="24"/>
          <w:szCs w:val="24"/>
        </w:rPr>
        <w:t>.</w:t>
      </w:r>
      <w:r w:rsidR="008618C6"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Sissejuhatuse juures hinnatakse konkreetsust ja arusaadavust.</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lastRenderedPageBreak/>
        <w:t>Iga kirjatöö sissejuhatuse maht peab olema proportsioonis töö mahuga. Uurimistöö</w:t>
      </w:r>
      <w:r w:rsidR="008618C6" w:rsidRPr="008C77DF">
        <w:rPr>
          <w:rFonts w:ascii="Times New Roman" w:hAnsi="Times New Roman" w:cs="Times New Roman"/>
          <w:sz w:val="24"/>
          <w:szCs w:val="24"/>
        </w:rPr>
        <w:t xml:space="preserve"> </w:t>
      </w:r>
      <w:r w:rsidRPr="008C77DF">
        <w:rPr>
          <w:rFonts w:ascii="Times New Roman" w:hAnsi="Times New Roman" w:cs="Times New Roman"/>
          <w:sz w:val="24"/>
          <w:szCs w:val="24"/>
        </w:rPr>
        <w:t>sissejuhatuse pikkus ei tohiks ületada kahte lehekülge. Sissejuhatus viimistletakse töö</w:t>
      </w:r>
      <w:r w:rsidR="008618C6" w:rsidRPr="008C77DF">
        <w:rPr>
          <w:rFonts w:ascii="Times New Roman" w:hAnsi="Times New Roman" w:cs="Times New Roman"/>
          <w:sz w:val="24"/>
          <w:szCs w:val="24"/>
        </w:rPr>
        <w:t xml:space="preserve"> </w:t>
      </w:r>
      <w:r w:rsidRPr="008C77DF">
        <w:rPr>
          <w:rFonts w:ascii="Times New Roman" w:hAnsi="Times New Roman" w:cs="Times New Roman"/>
          <w:sz w:val="24"/>
          <w:szCs w:val="24"/>
        </w:rPr>
        <w:t>vormistamisel koos kokkuvõttega viimasena. Val</w:t>
      </w:r>
      <w:r w:rsidR="00F236B8" w:rsidRPr="008C77DF">
        <w:rPr>
          <w:rFonts w:ascii="Times New Roman" w:hAnsi="Times New Roman" w:cs="Times New Roman"/>
          <w:sz w:val="24"/>
          <w:szCs w:val="24"/>
        </w:rPr>
        <w:t>mis kirjutada tuleb see</w:t>
      </w:r>
      <w:r w:rsidRPr="008C77DF">
        <w:rPr>
          <w:rFonts w:ascii="Times New Roman" w:hAnsi="Times New Roman" w:cs="Times New Roman"/>
          <w:sz w:val="24"/>
          <w:szCs w:val="24"/>
        </w:rPr>
        <w:t xml:space="preserve"> aga varem. See aitab</w:t>
      </w:r>
      <w:r w:rsidR="008618C6" w:rsidRPr="008C77DF">
        <w:rPr>
          <w:rFonts w:ascii="Times New Roman" w:hAnsi="Times New Roman" w:cs="Times New Roman"/>
          <w:sz w:val="24"/>
          <w:szCs w:val="24"/>
        </w:rPr>
        <w:t xml:space="preserve"> </w:t>
      </w:r>
      <w:r w:rsidRPr="008C77DF">
        <w:rPr>
          <w:rFonts w:ascii="Times New Roman" w:hAnsi="Times New Roman" w:cs="Times New Roman"/>
          <w:sz w:val="24"/>
          <w:szCs w:val="24"/>
        </w:rPr>
        <w:t>mõista, mida tegelikult tegema hakatakse.</w:t>
      </w:r>
    </w:p>
    <w:p w:rsidR="00B4769F" w:rsidRPr="00935C18" w:rsidRDefault="00B4769F" w:rsidP="008C77DF">
      <w:pPr>
        <w:pStyle w:val="Pealkiri2"/>
        <w:spacing w:line="360" w:lineRule="auto"/>
        <w:rPr>
          <w:rFonts w:ascii="Times New Roman" w:hAnsi="Times New Roman" w:cs="Times New Roman"/>
          <w:color w:val="auto"/>
          <w:sz w:val="28"/>
          <w:szCs w:val="28"/>
        </w:rPr>
      </w:pPr>
      <w:bookmarkStart w:id="20" w:name="_Toc415430124"/>
      <w:r w:rsidRPr="00935C18">
        <w:rPr>
          <w:rFonts w:ascii="Times New Roman" w:hAnsi="Times New Roman" w:cs="Times New Roman"/>
          <w:color w:val="auto"/>
          <w:sz w:val="28"/>
          <w:szCs w:val="28"/>
        </w:rPr>
        <w:t>4.5. Töö teoreetiline osa</w:t>
      </w:r>
      <w:bookmarkEnd w:id="20"/>
    </w:p>
    <w:p w:rsidR="00F236B8" w:rsidRPr="008C77DF" w:rsidRDefault="00F236B8" w:rsidP="008C77DF">
      <w:pPr>
        <w:spacing w:line="360" w:lineRule="auto"/>
        <w:rPr>
          <w:rFonts w:ascii="Times New Roman" w:hAnsi="Times New Roman" w:cs="Times New Roman"/>
          <w:sz w:val="24"/>
          <w:szCs w:val="24"/>
        </w:rPr>
      </w:pPr>
    </w:p>
    <w:p w:rsidR="00B4769F" w:rsidRPr="008C77DF" w:rsidRDefault="00B4769F" w:rsidP="008C77DF">
      <w:pPr>
        <w:autoSpaceDE w:val="0"/>
        <w:autoSpaceDN w:val="0"/>
        <w:adjustRightInd w:val="0"/>
        <w:spacing w:after="0" w:line="360" w:lineRule="auto"/>
        <w:jc w:val="both"/>
        <w:rPr>
          <w:rFonts w:ascii="Times New Roman" w:hAnsi="Times New Roman" w:cs="Times New Roman"/>
          <w:bCs/>
          <w:sz w:val="24"/>
          <w:szCs w:val="24"/>
        </w:rPr>
      </w:pPr>
      <w:r w:rsidRPr="008C77DF">
        <w:rPr>
          <w:rFonts w:ascii="Times New Roman" w:hAnsi="Times New Roman" w:cs="Times New Roman"/>
          <w:bCs/>
          <w:sz w:val="24"/>
          <w:szCs w:val="24"/>
        </w:rPr>
        <w:t>Uurimuse teoreetilises osas antakse ülevaade uuritavast, esitatakse kirjandusele vm allikatel</w:t>
      </w:r>
      <w:r w:rsidR="00854422" w:rsidRPr="008C77DF">
        <w:rPr>
          <w:rFonts w:ascii="Times New Roman" w:hAnsi="Times New Roman" w:cs="Times New Roman"/>
          <w:bCs/>
          <w:sz w:val="24"/>
          <w:szCs w:val="24"/>
        </w:rPr>
        <w:t>e toetudes erinevaid olemasolevaid seisukohti.</w:t>
      </w:r>
      <w:r w:rsidR="00624671" w:rsidRPr="008C77DF">
        <w:rPr>
          <w:rFonts w:ascii="Times New Roman" w:hAnsi="Times New Roman" w:cs="Times New Roman"/>
          <w:bCs/>
          <w:sz w:val="24"/>
          <w:szCs w:val="24"/>
        </w:rPr>
        <w:t xml:space="preserve"> Kõik erinevatest allikatest võetud seisukohad (nii tsitaadid kui ka refereeringud) tuleb viidata.</w:t>
      </w:r>
    </w:p>
    <w:p w:rsidR="00BD6280" w:rsidRPr="00935C18" w:rsidRDefault="00B81BEC" w:rsidP="008C77DF">
      <w:pPr>
        <w:pStyle w:val="Pealkiri2"/>
        <w:spacing w:line="360" w:lineRule="auto"/>
        <w:rPr>
          <w:rFonts w:ascii="Times New Roman" w:hAnsi="Times New Roman" w:cs="Times New Roman"/>
          <w:color w:val="auto"/>
          <w:sz w:val="28"/>
          <w:szCs w:val="28"/>
        </w:rPr>
      </w:pPr>
      <w:bookmarkStart w:id="21" w:name="_Toc415430125"/>
      <w:r w:rsidRPr="00935C18">
        <w:rPr>
          <w:rFonts w:ascii="Times New Roman" w:hAnsi="Times New Roman" w:cs="Times New Roman"/>
          <w:color w:val="auto"/>
          <w:sz w:val="28"/>
          <w:szCs w:val="28"/>
        </w:rPr>
        <w:t>4.6</w:t>
      </w:r>
      <w:r w:rsidR="00854422" w:rsidRPr="00935C18">
        <w:rPr>
          <w:rFonts w:ascii="Times New Roman" w:hAnsi="Times New Roman" w:cs="Times New Roman"/>
          <w:color w:val="auto"/>
          <w:sz w:val="28"/>
          <w:szCs w:val="28"/>
        </w:rPr>
        <w:t>. U</w:t>
      </w:r>
      <w:r w:rsidR="00E00F6E" w:rsidRPr="00935C18">
        <w:rPr>
          <w:rFonts w:ascii="Times New Roman" w:hAnsi="Times New Roman" w:cs="Times New Roman"/>
          <w:color w:val="auto"/>
          <w:sz w:val="28"/>
          <w:szCs w:val="28"/>
        </w:rPr>
        <w:t>u</w:t>
      </w:r>
      <w:r w:rsidR="00854422" w:rsidRPr="00935C18">
        <w:rPr>
          <w:rFonts w:ascii="Times New Roman" w:hAnsi="Times New Roman" w:cs="Times New Roman"/>
          <w:color w:val="auto"/>
          <w:sz w:val="28"/>
          <w:szCs w:val="28"/>
        </w:rPr>
        <w:t>rimistöö t</w:t>
      </w:r>
      <w:r w:rsidR="00BD6280" w:rsidRPr="00935C18">
        <w:rPr>
          <w:rFonts w:ascii="Times New Roman" w:hAnsi="Times New Roman" w:cs="Times New Roman"/>
          <w:color w:val="auto"/>
          <w:sz w:val="28"/>
          <w:szCs w:val="28"/>
        </w:rPr>
        <w:t>ulemused</w:t>
      </w:r>
      <w:bookmarkEnd w:id="21"/>
    </w:p>
    <w:p w:rsidR="00220BD0" w:rsidRPr="008C77DF" w:rsidRDefault="00220BD0" w:rsidP="008C77DF">
      <w:pPr>
        <w:spacing w:line="360" w:lineRule="auto"/>
        <w:rPr>
          <w:rFonts w:ascii="Times New Roman" w:hAnsi="Times New Roman" w:cs="Times New Roman"/>
          <w:sz w:val="24"/>
          <w:szCs w:val="24"/>
        </w:rPr>
      </w:pPr>
    </w:p>
    <w:p w:rsidR="00BD6280" w:rsidRPr="008C77DF" w:rsidRDefault="00B4769F"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Uurimuse t</w:t>
      </w:r>
      <w:r w:rsidR="00BD6280" w:rsidRPr="008C77DF">
        <w:rPr>
          <w:rFonts w:ascii="Times New Roman" w:hAnsi="Times New Roman" w:cs="Times New Roman"/>
          <w:sz w:val="24"/>
          <w:szCs w:val="24"/>
        </w:rPr>
        <w:t>ulemused esitatakse koos tõlgendusega. See tähendab, et alapeatükkide kaupa tuuakse välja</w:t>
      </w:r>
      <w:r w:rsidR="00B81BEC"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materjali analüüsist tulenevad konkreetsed uurimistulemused ning seejärel kõrvutatakse neid</w:t>
      </w:r>
      <w:r w:rsidR="00B81BEC"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varem kirjanduses esitatud andmete või seisukohtadega. Tulemuste osa lõpeb uurimistöö põhjal</w:t>
      </w:r>
      <w:r w:rsidR="00B81BEC"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tehtud järelduste esitamisega.</w:t>
      </w:r>
      <w:r w:rsidR="00B81BEC" w:rsidRPr="008C77DF">
        <w:rPr>
          <w:rFonts w:ascii="Times New Roman" w:hAnsi="Times New Roman" w:cs="Times New Roman"/>
          <w:sz w:val="24"/>
          <w:szCs w:val="24"/>
        </w:rPr>
        <w:t xml:space="preserve"> Tulemused on võimaluse korral otstarbekas esitada tabelite, jooniste või skeemide kujul.</w:t>
      </w:r>
    </w:p>
    <w:p w:rsidR="00BD6280" w:rsidRPr="00935C18" w:rsidRDefault="00B81BEC" w:rsidP="008C77DF">
      <w:pPr>
        <w:pStyle w:val="Pealkiri2"/>
        <w:spacing w:line="360" w:lineRule="auto"/>
        <w:rPr>
          <w:rFonts w:ascii="Times New Roman" w:hAnsi="Times New Roman" w:cs="Times New Roman"/>
          <w:color w:val="auto"/>
          <w:sz w:val="28"/>
          <w:szCs w:val="28"/>
        </w:rPr>
      </w:pPr>
      <w:bookmarkStart w:id="22" w:name="_Toc415430126"/>
      <w:r w:rsidRPr="00935C18">
        <w:rPr>
          <w:rFonts w:ascii="Times New Roman" w:hAnsi="Times New Roman" w:cs="Times New Roman"/>
          <w:color w:val="auto"/>
          <w:sz w:val="28"/>
          <w:szCs w:val="28"/>
        </w:rPr>
        <w:t>4.7</w:t>
      </w:r>
      <w:r w:rsidR="00BD6280" w:rsidRPr="00935C18">
        <w:rPr>
          <w:rFonts w:ascii="Times New Roman" w:hAnsi="Times New Roman" w:cs="Times New Roman"/>
          <w:color w:val="auto"/>
          <w:sz w:val="28"/>
          <w:szCs w:val="28"/>
        </w:rPr>
        <w:t>. Kokkuvõte</w:t>
      </w:r>
      <w:bookmarkEnd w:id="22"/>
    </w:p>
    <w:p w:rsidR="00220BD0" w:rsidRPr="008C77DF" w:rsidRDefault="00220BD0" w:rsidP="008C77DF">
      <w:pPr>
        <w:spacing w:line="360" w:lineRule="auto"/>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Kokkuvõte algab lühikese kirjeldusega, kuidas sissejuhatuses püstitatud probleemi uuriti. Seejärel</w:t>
      </w:r>
      <w:r w:rsidR="00B04AE2" w:rsidRPr="008C77DF">
        <w:rPr>
          <w:rFonts w:ascii="Times New Roman" w:hAnsi="Times New Roman" w:cs="Times New Roman"/>
          <w:sz w:val="24"/>
          <w:szCs w:val="24"/>
        </w:rPr>
        <w:t xml:space="preserve"> </w:t>
      </w:r>
      <w:r w:rsidRPr="008C77DF">
        <w:rPr>
          <w:rFonts w:ascii="Times New Roman" w:hAnsi="Times New Roman" w:cs="Times New Roman"/>
          <w:sz w:val="24"/>
          <w:szCs w:val="24"/>
        </w:rPr>
        <w:t>võetakse saadud tulemused sissejuhatuses sõnastatud eesmärkide kaupa kokku ning tuuakse välja</w:t>
      </w:r>
      <w:r w:rsidR="00B04AE2" w:rsidRPr="008C77DF">
        <w:rPr>
          <w:rFonts w:ascii="Times New Roman" w:hAnsi="Times New Roman" w:cs="Times New Roman"/>
          <w:sz w:val="24"/>
          <w:szCs w:val="24"/>
        </w:rPr>
        <w:t xml:space="preserve"> </w:t>
      </w:r>
      <w:r w:rsidRPr="008C77DF">
        <w:rPr>
          <w:rFonts w:ascii="Times New Roman" w:hAnsi="Times New Roman" w:cs="Times New Roman"/>
          <w:sz w:val="24"/>
          <w:szCs w:val="24"/>
        </w:rPr>
        <w:t>tööst tehtud järeldus(ed). Kokkuvõtte lõpus tuuakse välja töös üles kerkinud küsimused edasiseks</w:t>
      </w:r>
      <w:r w:rsidR="00B04AE2"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uurimi</w:t>
      </w:r>
      <w:r w:rsidR="00220BD0" w:rsidRPr="008C77DF">
        <w:rPr>
          <w:rFonts w:ascii="Times New Roman" w:hAnsi="Times New Roman" w:cs="Times New Roman"/>
          <w:sz w:val="24"/>
          <w:szCs w:val="24"/>
        </w:rPr>
        <w:t>stööks. Kõik kokkuvõttes kirjut</w:t>
      </w:r>
      <w:r w:rsidRPr="008C77DF">
        <w:rPr>
          <w:rFonts w:ascii="Times New Roman" w:hAnsi="Times New Roman" w:cs="Times New Roman"/>
          <w:sz w:val="24"/>
          <w:szCs w:val="24"/>
        </w:rPr>
        <w:t>atu peab olema eelnevalt töös käsitletud.</w:t>
      </w:r>
      <w:r w:rsidR="00220BD0" w:rsidRPr="008C77DF">
        <w:rPr>
          <w:rFonts w:ascii="Times New Roman" w:hAnsi="Times New Roman" w:cs="Times New Roman"/>
          <w:sz w:val="24"/>
          <w:szCs w:val="24"/>
        </w:rPr>
        <w:t xml:space="preserve"> </w:t>
      </w:r>
      <w:r w:rsidR="00B04AE2" w:rsidRPr="008C77DF">
        <w:rPr>
          <w:rFonts w:ascii="Times New Roman" w:hAnsi="Times New Roman" w:cs="Times New Roman"/>
          <w:sz w:val="24"/>
          <w:szCs w:val="24"/>
        </w:rPr>
        <w:t>Otstarbekas</w:t>
      </w:r>
      <w:r w:rsidRPr="008C77DF">
        <w:rPr>
          <w:rFonts w:ascii="Times New Roman" w:hAnsi="Times New Roman" w:cs="Times New Roman"/>
          <w:sz w:val="24"/>
          <w:szCs w:val="24"/>
        </w:rPr>
        <w:t xml:space="preserve"> on jälgida sissejuhatuse ja k</w:t>
      </w:r>
      <w:r w:rsidR="00220BD0" w:rsidRPr="008C77DF">
        <w:rPr>
          <w:rFonts w:ascii="Times New Roman" w:hAnsi="Times New Roman" w:cs="Times New Roman"/>
          <w:sz w:val="24"/>
          <w:szCs w:val="24"/>
        </w:rPr>
        <w:t>okkuvõtte loogilist sobivust. Nee</w:t>
      </w:r>
      <w:r w:rsidRPr="008C77DF">
        <w:rPr>
          <w:rFonts w:ascii="Times New Roman" w:hAnsi="Times New Roman" w:cs="Times New Roman"/>
          <w:sz w:val="24"/>
          <w:szCs w:val="24"/>
        </w:rPr>
        <w:t>d peaksid moodustama omaette</w:t>
      </w:r>
      <w:r w:rsidR="00B04AE2" w:rsidRPr="008C77DF">
        <w:rPr>
          <w:rFonts w:ascii="Times New Roman" w:hAnsi="Times New Roman" w:cs="Times New Roman"/>
          <w:sz w:val="24"/>
          <w:szCs w:val="24"/>
        </w:rPr>
        <w:t xml:space="preserve"> </w:t>
      </w:r>
      <w:r w:rsidRPr="008C77DF">
        <w:rPr>
          <w:rFonts w:ascii="Times New Roman" w:hAnsi="Times New Roman" w:cs="Times New Roman"/>
          <w:sz w:val="24"/>
          <w:szCs w:val="24"/>
        </w:rPr>
        <w:t>terviku. Viiteid kokkuvõttes ei kasutata. Kokkuvõte ei tohiks olla üle 1,5 lehekülje pikk.</w:t>
      </w:r>
    </w:p>
    <w:p w:rsidR="00A637C0" w:rsidRDefault="00A637C0">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BD6280" w:rsidRPr="00935C18" w:rsidRDefault="00B04AE2" w:rsidP="008C77DF">
      <w:pPr>
        <w:pStyle w:val="Pealkiri2"/>
        <w:spacing w:line="360" w:lineRule="auto"/>
        <w:rPr>
          <w:rFonts w:ascii="Times New Roman" w:hAnsi="Times New Roman" w:cs="Times New Roman"/>
          <w:color w:val="auto"/>
          <w:sz w:val="28"/>
          <w:szCs w:val="28"/>
        </w:rPr>
      </w:pPr>
      <w:bookmarkStart w:id="23" w:name="_Toc415430127"/>
      <w:r w:rsidRPr="00935C18">
        <w:rPr>
          <w:rFonts w:ascii="Times New Roman" w:hAnsi="Times New Roman" w:cs="Times New Roman"/>
          <w:color w:val="auto"/>
          <w:sz w:val="28"/>
          <w:szCs w:val="28"/>
        </w:rPr>
        <w:lastRenderedPageBreak/>
        <w:t xml:space="preserve">4.8. </w:t>
      </w:r>
      <w:r w:rsidR="00C725BE" w:rsidRPr="00935C18">
        <w:rPr>
          <w:rFonts w:ascii="Times New Roman" w:hAnsi="Times New Roman" w:cs="Times New Roman"/>
          <w:color w:val="auto"/>
          <w:sz w:val="28"/>
          <w:szCs w:val="28"/>
        </w:rPr>
        <w:t>Annotatsioon</w:t>
      </w:r>
      <w:r w:rsidR="00AA4A7F">
        <w:rPr>
          <w:rFonts w:ascii="Times New Roman" w:hAnsi="Times New Roman" w:cs="Times New Roman"/>
          <w:color w:val="auto"/>
          <w:sz w:val="28"/>
          <w:szCs w:val="28"/>
        </w:rPr>
        <w:t xml:space="preserve"> ehk resümee</w:t>
      </w:r>
      <w:bookmarkEnd w:id="23"/>
    </w:p>
    <w:p w:rsidR="00220BD0" w:rsidRPr="008C77DF" w:rsidRDefault="00220BD0" w:rsidP="008C77DF">
      <w:pPr>
        <w:spacing w:line="360" w:lineRule="auto"/>
        <w:rPr>
          <w:rFonts w:ascii="Times New Roman" w:hAnsi="Times New Roman" w:cs="Times New Roman"/>
          <w:sz w:val="24"/>
          <w:szCs w:val="24"/>
        </w:rPr>
      </w:pPr>
    </w:p>
    <w:p w:rsidR="00BD6280" w:rsidRPr="008C77DF" w:rsidRDefault="00220BD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Annotatsioon</w:t>
      </w:r>
      <w:r w:rsidR="00AA4A7F">
        <w:rPr>
          <w:rFonts w:ascii="Times New Roman" w:hAnsi="Times New Roman" w:cs="Times New Roman"/>
          <w:sz w:val="24"/>
          <w:szCs w:val="24"/>
        </w:rPr>
        <w:t xml:space="preserve"> ehk resümee</w:t>
      </w:r>
      <w:r w:rsidRPr="008C77DF">
        <w:rPr>
          <w:rFonts w:ascii="Times New Roman" w:hAnsi="Times New Roman" w:cs="Times New Roman"/>
          <w:sz w:val="24"/>
          <w:szCs w:val="24"/>
        </w:rPr>
        <w:t xml:space="preserve"> </w:t>
      </w:r>
      <w:r w:rsidR="00B04AE2" w:rsidRPr="008C77DF">
        <w:rPr>
          <w:rFonts w:ascii="Times New Roman" w:hAnsi="Times New Roman" w:cs="Times New Roman"/>
          <w:sz w:val="24"/>
          <w:szCs w:val="24"/>
        </w:rPr>
        <w:t xml:space="preserve">on töö </w:t>
      </w:r>
      <w:r w:rsidR="00BD6280" w:rsidRPr="008C77DF">
        <w:rPr>
          <w:rFonts w:ascii="Times New Roman" w:hAnsi="Times New Roman" w:cs="Times New Roman"/>
          <w:sz w:val="24"/>
          <w:szCs w:val="24"/>
        </w:rPr>
        <w:t xml:space="preserve">lühikokkuvõte. Lisaks töö tulemustele ja järeldustele tuleb </w:t>
      </w:r>
      <w:r w:rsidR="00AC6014" w:rsidRPr="008C77DF">
        <w:rPr>
          <w:rFonts w:ascii="Times New Roman" w:hAnsi="Times New Roman" w:cs="Times New Roman"/>
          <w:sz w:val="24"/>
          <w:szCs w:val="24"/>
        </w:rPr>
        <w:t>annotatsioonis</w:t>
      </w:r>
      <w:r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välja tuua töö eesmärgid ja nendeni jõudm</w:t>
      </w:r>
      <w:r w:rsidR="00B17C86" w:rsidRPr="008C77DF">
        <w:rPr>
          <w:rFonts w:ascii="Times New Roman" w:hAnsi="Times New Roman" w:cs="Times New Roman"/>
          <w:sz w:val="24"/>
          <w:szCs w:val="24"/>
        </w:rPr>
        <w:t>ise metoodika. Annotatsiooni</w:t>
      </w:r>
      <w:r w:rsidR="0023432F">
        <w:rPr>
          <w:rFonts w:ascii="Times New Roman" w:hAnsi="Times New Roman" w:cs="Times New Roman"/>
          <w:sz w:val="24"/>
          <w:szCs w:val="24"/>
        </w:rPr>
        <w:t xml:space="preserve"> ehk resümee</w:t>
      </w:r>
      <w:r w:rsidR="00BD6280" w:rsidRPr="008C77DF">
        <w:rPr>
          <w:rFonts w:ascii="Times New Roman" w:hAnsi="Times New Roman" w:cs="Times New Roman"/>
          <w:sz w:val="24"/>
          <w:szCs w:val="24"/>
        </w:rPr>
        <w:t xml:space="preserve"> vormistam</w:t>
      </w:r>
      <w:r w:rsidR="00B04AE2" w:rsidRPr="008C77DF">
        <w:rPr>
          <w:rFonts w:ascii="Times New Roman" w:hAnsi="Times New Roman" w:cs="Times New Roman"/>
          <w:sz w:val="24"/>
          <w:szCs w:val="24"/>
        </w:rPr>
        <w:t>ise näidis on toodud lisas</w:t>
      </w:r>
      <w:r w:rsidR="00BD6280" w:rsidRPr="008C77DF">
        <w:rPr>
          <w:rFonts w:ascii="Times New Roman" w:hAnsi="Times New Roman" w:cs="Times New Roman"/>
          <w:sz w:val="24"/>
          <w:szCs w:val="24"/>
        </w:rPr>
        <w:t>.</w:t>
      </w:r>
    </w:p>
    <w:p w:rsidR="00BD6280" w:rsidRPr="00935C18" w:rsidRDefault="0023432F" w:rsidP="008C77DF">
      <w:pPr>
        <w:pStyle w:val="Pealkiri2"/>
        <w:spacing w:line="360" w:lineRule="auto"/>
        <w:rPr>
          <w:rFonts w:ascii="Times New Roman" w:hAnsi="Times New Roman" w:cs="Times New Roman"/>
          <w:color w:val="auto"/>
          <w:sz w:val="28"/>
          <w:szCs w:val="28"/>
        </w:rPr>
      </w:pPr>
      <w:bookmarkStart w:id="24" w:name="_Toc415430128"/>
      <w:r>
        <w:rPr>
          <w:rFonts w:ascii="Times New Roman" w:hAnsi="Times New Roman" w:cs="Times New Roman"/>
          <w:color w:val="auto"/>
          <w:sz w:val="28"/>
          <w:szCs w:val="28"/>
        </w:rPr>
        <w:t xml:space="preserve">4.9. Kasutatud kirjandus ehk </w:t>
      </w:r>
      <w:r w:rsidR="00B04AE2" w:rsidRPr="00935C18">
        <w:rPr>
          <w:rFonts w:ascii="Times New Roman" w:hAnsi="Times New Roman" w:cs="Times New Roman"/>
          <w:color w:val="auto"/>
          <w:sz w:val="28"/>
          <w:szCs w:val="28"/>
        </w:rPr>
        <w:t>allikaloend</w:t>
      </w:r>
      <w:bookmarkEnd w:id="24"/>
    </w:p>
    <w:p w:rsidR="001B0229" w:rsidRPr="008C77DF" w:rsidRDefault="001B0229" w:rsidP="008C77DF">
      <w:pPr>
        <w:spacing w:line="360" w:lineRule="auto"/>
        <w:rPr>
          <w:rFonts w:ascii="Times New Roman" w:hAnsi="Times New Roman" w:cs="Times New Roman"/>
          <w:sz w:val="24"/>
          <w:szCs w:val="24"/>
        </w:rPr>
      </w:pPr>
    </w:p>
    <w:p w:rsidR="00BD6280" w:rsidRPr="008C77DF" w:rsidRDefault="00BF2374" w:rsidP="008C77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Kasutatud kirjanduses  ehk </w:t>
      </w:r>
      <w:r w:rsidR="00B04AE2" w:rsidRPr="008C77DF">
        <w:rPr>
          <w:rFonts w:ascii="Times New Roman" w:hAnsi="Times New Roman" w:cs="Times New Roman"/>
          <w:sz w:val="24"/>
          <w:szCs w:val="24"/>
        </w:rPr>
        <w:t>allikaloendis</w:t>
      </w:r>
      <w:r w:rsidR="00BD6280" w:rsidRPr="008C77DF">
        <w:rPr>
          <w:rFonts w:ascii="Times New Roman" w:hAnsi="Times New Roman" w:cs="Times New Roman"/>
          <w:sz w:val="24"/>
          <w:szCs w:val="24"/>
        </w:rPr>
        <w:t xml:space="preserve"> loetletakse töö koostamisel kasutatud ja viidatud allikad. Need tuuakse välja</w:t>
      </w:r>
      <w:r w:rsidR="00B04AE2"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autorite perekonnani</w:t>
      </w:r>
      <w:r w:rsidR="00B04AE2" w:rsidRPr="008C77DF">
        <w:rPr>
          <w:rFonts w:ascii="Times New Roman" w:hAnsi="Times New Roman" w:cs="Times New Roman"/>
          <w:sz w:val="24"/>
          <w:szCs w:val="24"/>
        </w:rPr>
        <w:t xml:space="preserve">mede tähestikulises järjekorras. </w:t>
      </w:r>
      <w:r w:rsidR="00BD6280" w:rsidRPr="008C77DF">
        <w:rPr>
          <w:rFonts w:ascii="Times New Roman" w:hAnsi="Times New Roman" w:cs="Times New Roman"/>
          <w:sz w:val="24"/>
          <w:szCs w:val="24"/>
        </w:rPr>
        <w:t>Tähestikulise järjekorra puhul reastatakse ühe autori tööd ilmumisaasta järgi. Kui autorit ei ole</w:t>
      </w:r>
      <w:r w:rsidR="00B04AE2"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 xml:space="preserve">näidatud, paigutatakse </w:t>
      </w:r>
      <w:r>
        <w:rPr>
          <w:rFonts w:ascii="Times New Roman" w:hAnsi="Times New Roman" w:cs="Times New Roman"/>
          <w:sz w:val="24"/>
          <w:szCs w:val="24"/>
        </w:rPr>
        <w:t>allikas kirjanduse loetellu</w:t>
      </w:r>
      <w:r w:rsidR="00BD6280" w:rsidRPr="008C77DF">
        <w:rPr>
          <w:rFonts w:ascii="Times New Roman" w:hAnsi="Times New Roman" w:cs="Times New Roman"/>
          <w:sz w:val="24"/>
          <w:szCs w:val="24"/>
        </w:rPr>
        <w:t xml:space="preserve"> pealkirja esimese sõna järgi.</w:t>
      </w:r>
      <w:r w:rsidR="00B04AE2"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Uurimistöö vormistamisel on oluline jälgida, et kõik tekstis esinevad viited oleksid kasutatud</w:t>
      </w:r>
      <w:r w:rsidR="00B04AE2"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allikate loetelus välja toodud. Samuti peaks töö valmimisel üle vaatama, kas kõiki loetletud</w:t>
      </w:r>
      <w:r w:rsidR="00B04AE2"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allikaid on ikka lõpptekstis viidatud.</w:t>
      </w:r>
      <w:r w:rsidR="00B04AE2"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Viitamise ja kasutatud allikate loetelu vormistamise nõuded on toodud käesolevas juhendis</w:t>
      </w:r>
      <w:r w:rsidR="00B04AE2"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uurimistöö vormistamise all.</w:t>
      </w:r>
      <w:r w:rsidR="00B40FB0">
        <w:rPr>
          <w:rFonts w:ascii="Times New Roman" w:hAnsi="Times New Roman" w:cs="Times New Roman"/>
          <w:sz w:val="24"/>
          <w:szCs w:val="24"/>
        </w:rPr>
        <w:t xml:space="preserve"> Viitamise täpsemad nõuded on toodud lisas.</w:t>
      </w:r>
    </w:p>
    <w:p w:rsidR="00BD6280" w:rsidRPr="00935C18" w:rsidRDefault="00B04AE2" w:rsidP="008C77DF">
      <w:pPr>
        <w:pStyle w:val="Pealkiri2"/>
        <w:spacing w:line="360" w:lineRule="auto"/>
        <w:rPr>
          <w:rFonts w:ascii="Times New Roman" w:hAnsi="Times New Roman" w:cs="Times New Roman"/>
          <w:color w:val="auto"/>
          <w:sz w:val="28"/>
          <w:szCs w:val="28"/>
        </w:rPr>
      </w:pPr>
      <w:bookmarkStart w:id="25" w:name="_Toc415430129"/>
      <w:r w:rsidRPr="00935C18">
        <w:rPr>
          <w:rFonts w:ascii="Times New Roman" w:hAnsi="Times New Roman" w:cs="Times New Roman"/>
          <w:color w:val="auto"/>
          <w:sz w:val="28"/>
          <w:szCs w:val="28"/>
        </w:rPr>
        <w:t>4.10</w:t>
      </w:r>
      <w:r w:rsidR="00BD6280" w:rsidRPr="00935C18">
        <w:rPr>
          <w:rFonts w:ascii="Times New Roman" w:hAnsi="Times New Roman" w:cs="Times New Roman"/>
          <w:color w:val="auto"/>
          <w:sz w:val="28"/>
          <w:szCs w:val="28"/>
        </w:rPr>
        <w:t>. Lisad</w:t>
      </w:r>
      <w:bookmarkEnd w:id="25"/>
    </w:p>
    <w:p w:rsidR="001E7B2F" w:rsidRPr="008C77DF" w:rsidRDefault="001E7B2F" w:rsidP="008C77DF">
      <w:pPr>
        <w:spacing w:line="360" w:lineRule="auto"/>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Kui tekib vajadus lisada uurimistöösse materjali, mis põhiteksti ei mahtunud, paigutatakse see</w:t>
      </w:r>
      <w:r w:rsidR="00B04AE2" w:rsidRPr="008C77DF">
        <w:rPr>
          <w:rFonts w:ascii="Times New Roman" w:hAnsi="Times New Roman" w:cs="Times New Roman"/>
          <w:sz w:val="24"/>
          <w:szCs w:val="24"/>
        </w:rPr>
        <w:t xml:space="preserve"> </w:t>
      </w:r>
      <w:r w:rsidR="00BF2374">
        <w:rPr>
          <w:rFonts w:ascii="Times New Roman" w:hAnsi="Times New Roman" w:cs="Times New Roman"/>
          <w:sz w:val="24"/>
          <w:szCs w:val="24"/>
        </w:rPr>
        <w:t xml:space="preserve">kasutatud kirjanduse </w:t>
      </w:r>
      <w:r w:rsidRPr="008C77DF">
        <w:rPr>
          <w:rFonts w:ascii="Times New Roman" w:hAnsi="Times New Roman" w:cs="Times New Roman"/>
          <w:sz w:val="24"/>
          <w:szCs w:val="24"/>
        </w:rPr>
        <w:t>loetelu järele</w:t>
      </w:r>
      <w:r w:rsidR="00BC0D0B">
        <w:rPr>
          <w:rFonts w:ascii="Times New Roman" w:hAnsi="Times New Roman" w:cs="Times New Roman"/>
          <w:sz w:val="24"/>
          <w:szCs w:val="24"/>
        </w:rPr>
        <w:t xml:space="preserve"> lisadesse</w:t>
      </w:r>
      <w:r w:rsidRPr="008C77DF">
        <w:rPr>
          <w:rFonts w:ascii="Times New Roman" w:hAnsi="Times New Roman" w:cs="Times New Roman"/>
          <w:sz w:val="24"/>
          <w:szCs w:val="24"/>
        </w:rPr>
        <w:t>. Lisadeks on materjalid, mis täiendavad põhiteksti, kuid mille</w:t>
      </w:r>
      <w:r w:rsidR="00B04AE2" w:rsidRPr="008C77DF">
        <w:rPr>
          <w:rFonts w:ascii="Times New Roman" w:hAnsi="Times New Roman" w:cs="Times New Roman"/>
          <w:sz w:val="24"/>
          <w:szCs w:val="24"/>
        </w:rPr>
        <w:t xml:space="preserve"> </w:t>
      </w:r>
      <w:r w:rsidRPr="008C77DF">
        <w:rPr>
          <w:rFonts w:ascii="Times New Roman" w:hAnsi="Times New Roman" w:cs="Times New Roman"/>
          <w:sz w:val="24"/>
          <w:szCs w:val="24"/>
        </w:rPr>
        <w:t>sidumine sellega pole otseselt vajalik. Näiteks paigutatakse lisadesse suuremahulised arvandmed,</w:t>
      </w:r>
      <w:r w:rsidR="00B04AE2" w:rsidRPr="008C77DF">
        <w:rPr>
          <w:rFonts w:ascii="Times New Roman" w:hAnsi="Times New Roman" w:cs="Times New Roman"/>
          <w:sz w:val="24"/>
          <w:szCs w:val="24"/>
        </w:rPr>
        <w:t xml:space="preserve"> </w:t>
      </w:r>
      <w:r w:rsidRPr="008C77DF">
        <w:rPr>
          <w:rFonts w:ascii="Times New Roman" w:hAnsi="Times New Roman" w:cs="Times New Roman"/>
          <w:sz w:val="24"/>
          <w:szCs w:val="24"/>
        </w:rPr>
        <w:t>tekstis olevate jooniste aluseks olnud tabelid ja kasutatud metoodiliste vahendite näidised.</w:t>
      </w:r>
      <w:r w:rsidR="00B04AE2" w:rsidRPr="008C77DF">
        <w:rPr>
          <w:rFonts w:ascii="Times New Roman" w:hAnsi="Times New Roman" w:cs="Times New Roman"/>
          <w:sz w:val="24"/>
          <w:szCs w:val="24"/>
        </w:rPr>
        <w:t xml:space="preserve"> </w:t>
      </w:r>
      <w:r w:rsidRPr="008C77DF">
        <w:rPr>
          <w:rFonts w:ascii="Times New Roman" w:hAnsi="Times New Roman" w:cs="Times New Roman"/>
          <w:sz w:val="24"/>
          <w:szCs w:val="24"/>
        </w:rPr>
        <w:t>Lisad tuleb pealkirjastada. Rohkem kui ühe lisa esinemise puhul tuleb nad ka nummerdada</w:t>
      </w:r>
      <w:r w:rsidR="00B04AE2" w:rsidRPr="008C77DF">
        <w:rPr>
          <w:rFonts w:ascii="Times New Roman" w:hAnsi="Times New Roman" w:cs="Times New Roman"/>
          <w:sz w:val="24"/>
          <w:szCs w:val="24"/>
        </w:rPr>
        <w:t xml:space="preserve"> v</w:t>
      </w:r>
      <w:r w:rsidRPr="008C77DF">
        <w:rPr>
          <w:rFonts w:ascii="Times New Roman" w:hAnsi="Times New Roman" w:cs="Times New Roman"/>
          <w:sz w:val="24"/>
          <w:szCs w:val="24"/>
        </w:rPr>
        <w:t>astavalt tekstis viitamise järjekorrale (Lisa 1; Lisa 2). Iga lisa algab uuelt lehelt</w:t>
      </w:r>
      <w:r w:rsidR="0010669C" w:rsidRPr="008C77DF">
        <w:rPr>
          <w:rFonts w:ascii="Times New Roman" w:hAnsi="Times New Roman" w:cs="Times New Roman"/>
          <w:sz w:val="24"/>
          <w:szCs w:val="24"/>
        </w:rPr>
        <w:t xml:space="preserve">. </w:t>
      </w:r>
      <w:r w:rsidRPr="008C77DF">
        <w:rPr>
          <w:rFonts w:ascii="Times New Roman" w:hAnsi="Times New Roman" w:cs="Times New Roman"/>
          <w:sz w:val="24"/>
          <w:szCs w:val="24"/>
        </w:rPr>
        <w:t>Lisad ja nende pealkirjad tuuakse välja ka sisukorras.</w:t>
      </w:r>
    </w:p>
    <w:p w:rsidR="00140295" w:rsidRPr="008C77DF" w:rsidRDefault="00140295" w:rsidP="008C77DF">
      <w:pPr>
        <w:spacing w:line="360" w:lineRule="auto"/>
        <w:rPr>
          <w:rFonts w:ascii="Times New Roman" w:hAnsi="Times New Roman" w:cs="Times New Roman"/>
          <w:b/>
          <w:sz w:val="24"/>
          <w:szCs w:val="24"/>
        </w:rPr>
      </w:pPr>
      <w:r w:rsidRPr="008C77DF">
        <w:rPr>
          <w:rFonts w:ascii="Times New Roman" w:hAnsi="Times New Roman" w:cs="Times New Roman"/>
          <w:b/>
          <w:sz w:val="24"/>
          <w:szCs w:val="24"/>
        </w:rPr>
        <w:br w:type="page"/>
      </w:r>
    </w:p>
    <w:p w:rsidR="0010669C" w:rsidRPr="00935C18" w:rsidRDefault="00FA4AB8" w:rsidP="008C77DF">
      <w:pPr>
        <w:pStyle w:val="Pealkiri1"/>
        <w:spacing w:line="360" w:lineRule="auto"/>
        <w:rPr>
          <w:rFonts w:ascii="Times New Roman" w:hAnsi="Times New Roman" w:cs="Times New Roman"/>
          <w:color w:val="auto"/>
          <w:sz w:val="32"/>
          <w:szCs w:val="32"/>
        </w:rPr>
      </w:pPr>
      <w:bookmarkStart w:id="26" w:name="_Toc415430130"/>
      <w:r w:rsidRPr="00935C18">
        <w:rPr>
          <w:rFonts w:ascii="Times New Roman" w:hAnsi="Times New Roman" w:cs="Times New Roman"/>
          <w:color w:val="auto"/>
          <w:sz w:val="32"/>
          <w:szCs w:val="32"/>
        </w:rPr>
        <w:lastRenderedPageBreak/>
        <w:t>5. UURIMISTÖÖ VORMISTAMINE</w:t>
      </w:r>
      <w:bookmarkEnd w:id="26"/>
    </w:p>
    <w:p w:rsidR="0010669C" w:rsidRDefault="0010669C" w:rsidP="00A637C0">
      <w:pPr>
        <w:rPr>
          <w:rFonts w:ascii="Times New Roman" w:hAnsi="Times New Roman" w:cs="Times New Roman"/>
          <w:sz w:val="24"/>
          <w:szCs w:val="24"/>
        </w:rPr>
      </w:pPr>
    </w:p>
    <w:p w:rsidR="00A637C0" w:rsidRPr="00A637C0" w:rsidRDefault="00A637C0" w:rsidP="00A637C0">
      <w:pPr>
        <w:rPr>
          <w:rFonts w:ascii="Times New Roman" w:hAnsi="Times New Roman" w:cs="Times New Roman"/>
          <w:sz w:val="24"/>
          <w:szCs w:val="24"/>
        </w:rPr>
      </w:pPr>
    </w:p>
    <w:p w:rsidR="00BD6280" w:rsidRDefault="00BD6280" w:rsidP="008C77DF">
      <w:pPr>
        <w:pStyle w:val="Pealkiri2"/>
        <w:spacing w:line="360" w:lineRule="auto"/>
        <w:rPr>
          <w:rFonts w:ascii="Times New Roman" w:hAnsi="Times New Roman" w:cs="Times New Roman"/>
          <w:color w:val="auto"/>
          <w:sz w:val="28"/>
          <w:szCs w:val="28"/>
        </w:rPr>
      </w:pPr>
      <w:bookmarkStart w:id="27" w:name="_Toc415430131"/>
      <w:r w:rsidRPr="00935C18">
        <w:rPr>
          <w:rFonts w:ascii="Times New Roman" w:hAnsi="Times New Roman" w:cs="Times New Roman"/>
          <w:color w:val="auto"/>
          <w:sz w:val="28"/>
          <w:szCs w:val="28"/>
        </w:rPr>
        <w:t>5.1. Üldnõuded uurimistöö vormistamisel</w:t>
      </w:r>
      <w:bookmarkEnd w:id="27"/>
    </w:p>
    <w:p w:rsidR="00812520" w:rsidRPr="00812520" w:rsidRDefault="00812520" w:rsidP="00812520"/>
    <w:p w:rsidR="0010669C" w:rsidRPr="008C77DF" w:rsidRDefault="0010669C" w:rsidP="008C77DF">
      <w:pPr>
        <w:spacing w:line="360" w:lineRule="auto"/>
        <w:rPr>
          <w:rFonts w:ascii="Times New Roman" w:hAnsi="Times New Roman" w:cs="Times New Roman"/>
          <w:sz w:val="24"/>
          <w:szCs w:val="24"/>
        </w:rPr>
      </w:pPr>
    </w:p>
    <w:p w:rsidR="00737AC1" w:rsidRPr="008C77DF" w:rsidRDefault="00C7275A"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Uurimistöö tekst trükitakse A4-lehe ühele poolele. Töö iseseisvad osad (sisukord, sissejuhatus, peatükid, kokkuvõte, kasutatud kirjandus, lisad) algavad uuelt leheküljelt ja on </w:t>
      </w:r>
      <w:r w:rsidR="00195662">
        <w:rPr>
          <w:rFonts w:ascii="Times New Roman" w:hAnsi="Times New Roman" w:cs="Times New Roman"/>
          <w:sz w:val="24"/>
          <w:szCs w:val="24"/>
        </w:rPr>
        <w:t xml:space="preserve">pealkirjadena </w:t>
      </w:r>
      <w:r w:rsidRPr="008C77DF">
        <w:rPr>
          <w:rFonts w:ascii="Times New Roman" w:hAnsi="Times New Roman" w:cs="Times New Roman"/>
          <w:sz w:val="24"/>
          <w:szCs w:val="24"/>
        </w:rPr>
        <w:t xml:space="preserve">vasakjoondusega. </w:t>
      </w:r>
    </w:p>
    <w:p w:rsidR="0010669C" w:rsidRPr="008C77DF" w:rsidRDefault="0010669C" w:rsidP="008C77DF">
      <w:pPr>
        <w:spacing w:line="360" w:lineRule="auto"/>
        <w:jc w:val="both"/>
        <w:rPr>
          <w:rFonts w:ascii="Times New Roman" w:hAnsi="Times New Roman" w:cs="Times New Roman"/>
          <w:sz w:val="24"/>
          <w:szCs w:val="24"/>
        </w:rPr>
      </w:pPr>
    </w:p>
    <w:p w:rsidR="00735A63" w:rsidRPr="008C77DF" w:rsidRDefault="006926C5" w:rsidP="008C77DF">
      <w:pPr>
        <w:spacing w:line="360" w:lineRule="auto"/>
        <w:jc w:val="both"/>
        <w:rPr>
          <w:rFonts w:ascii="Times New Roman" w:hAnsi="Times New Roman" w:cs="Times New Roman"/>
          <w:b/>
          <w:sz w:val="24"/>
          <w:szCs w:val="24"/>
        </w:rPr>
      </w:pPr>
      <w:r w:rsidRPr="008C77DF">
        <w:rPr>
          <w:rFonts w:ascii="Times New Roman" w:hAnsi="Times New Roman" w:cs="Times New Roman"/>
          <w:sz w:val="24"/>
          <w:szCs w:val="24"/>
        </w:rPr>
        <w:t>Lehel on vaba</w:t>
      </w:r>
      <w:r w:rsidR="001A09E0" w:rsidRPr="008C77DF">
        <w:rPr>
          <w:rFonts w:ascii="Times New Roman" w:hAnsi="Times New Roman" w:cs="Times New Roman"/>
          <w:sz w:val="24"/>
          <w:szCs w:val="24"/>
        </w:rPr>
        <w:t xml:space="preserve"> ülal ja all, vasakul ja paremal 2,5 – 3 cm</w:t>
      </w:r>
      <w:r w:rsidR="00C7275A" w:rsidRPr="008C77DF">
        <w:rPr>
          <w:rFonts w:ascii="Times New Roman" w:hAnsi="Times New Roman" w:cs="Times New Roman"/>
          <w:sz w:val="24"/>
          <w:szCs w:val="24"/>
        </w:rPr>
        <w:t xml:space="preserve">. Arvutikirja suurus </w:t>
      </w:r>
      <w:r w:rsidR="0010669C" w:rsidRPr="008C77DF">
        <w:rPr>
          <w:rFonts w:ascii="Times New Roman" w:hAnsi="Times New Roman" w:cs="Times New Roman"/>
          <w:sz w:val="24"/>
          <w:szCs w:val="24"/>
        </w:rPr>
        <w:t xml:space="preserve">on </w:t>
      </w:r>
      <w:r w:rsidR="005403B2" w:rsidRPr="008C77DF">
        <w:rPr>
          <w:rFonts w:ascii="Times New Roman" w:hAnsi="Times New Roman" w:cs="Times New Roman"/>
          <w:sz w:val="24"/>
          <w:szCs w:val="24"/>
        </w:rPr>
        <w:t>12</w:t>
      </w:r>
      <w:r w:rsidR="00C7275A" w:rsidRPr="008C77DF">
        <w:rPr>
          <w:rFonts w:ascii="Times New Roman" w:hAnsi="Times New Roman" w:cs="Times New Roman"/>
          <w:sz w:val="24"/>
          <w:szCs w:val="24"/>
        </w:rPr>
        <w:t xml:space="preserve">, kirjatüüp </w:t>
      </w:r>
      <w:r w:rsidR="00C7275A" w:rsidRPr="008C77DF">
        <w:rPr>
          <w:rFonts w:ascii="Times New Roman" w:hAnsi="Times New Roman" w:cs="Times New Roman"/>
          <w:i/>
          <w:sz w:val="24"/>
          <w:szCs w:val="24"/>
        </w:rPr>
        <w:t xml:space="preserve">Times New Roman, </w:t>
      </w:r>
      <w:r w:rsidR="00C7275A" w:rsidRPr="008C77DF">
        <w:rPr>
          <w:rFonts w:ascii="Times New Roman" w:hAnsi="Times New Roman" w:cs="Times New Roman"/>
          <w:sz w:val="24"/>
          <w:szCs w:val="24"/>
        </w:rPr>
        <w:t xml:space="preserve">reavahe 1,5 </w:t>
      </w:r>
      <w:r w:rsidRPr="008C77DF">
        <w:rPr>
          <w:rFonts w:ascii="Times New Roman" w:hAnsi="Times New Roman" w:cs="Times New Roman"/>
          <w:sz w:val="24"/>
          <w:szCs w:val="24"/>
        </w:rPr>
        <w:t xml:space="preserve">punkti </w:t>
      </w:r>
      <w:r w:rsidR="00C7275A" w:rsidRPr="008C77DF">
        <w:rPr>
          <w:rFonts w:ascii="Times New Roman" w:hAnsi="Times New Roman" w:cs="Times New Roman"/>
          <w:sz w:val="24"/>
          <w:szCs w:val="24"/>
        </w:rPr>
        <w:t xml:space="preserve">(välja arvatud sisukord, loendid, tabelid ja muud sarnased tekstiosad, kus </w:t>
      </w:r>
      <w:r w:rsidR="001A09E0" w:rsidRPr="008C77DF">
        <w:rPr>
          <w:rFonts w:ascii="Times New Roman" w:hAnsi="Times New Roman" w:cs="Times New Roman"/>
          <w:sz w:val="24"/>
          <w:szCs w:val="24"/>
        </w:rPr>
        <w:t xml:space="preserve">võib </w:t>
      </w:r>
      <w:r w:rsidR="00C7275A" w:rsidRPr="008C77DF">
        <w:rPr>
          <w:rFonts w:ascii="Times New Roman" w:hAnsi="Times New Roman" w:cs="Times New Roman"/>
          <w:sz w:val="24"/>
          <w:szCs w:val="24"/>
        </w:rPr>
        <w:t>ka</w:t>
      </w:r>
      <w:r w:rsidR="001A09E0" w:rsidRPr="008C77DF">
        <w:rPr>
          <w:rFonts w:ascii="Times New Roman" w:hAnsi="Times New Roman" w:cs="Times New Roman"/>
          <w:sz w:val="24"/>
          <w:szCs w:val="24"/>
        </w:rPr>
        <w:t>sutada</w:t>
      </w:r>
      <w:r w:rsidR="0010669C" w:rsidRPr="008C77DF">
        <w:rPr>
          <w:rFonts w:ascii="Times New Roman" w:hAnsi="Times New Roman" w:cs="Times New Roman"/>
          <w:sz w:val="24"/>
          <w:szCs w:val="24"/>
        </w:rPr>
        <w:t xml:space="preserve"> </w:t>
      </w:r>
      <w:r w:rsidR="00C7275A" w:rsidRPr="008C77DF">
        <w:rPr>
          <w:rFonts w:ascii="Times New Roman" w:hAnsi="Times New Roman" w:cs="Times New Roman"/>
          <w:sz w:val="24"/>
          <w:szCs w:val="24"/>
        </w:rPr>
        <w:t>reavahet</w:t>
      </w:r>
      <w:r w:rsidR="0010669C" w:rsidRPr="008C77DF">
        <w:rPr>
          <w:rFonts w:ascii="Times New Roman" w:hAnsi="Times New Roman" w:cs="Times New Roman"/>
          <w:sz w:val="24"/>
          <w:szCs w:val="24"/>
        </w:rPr>
        <w:t xml:space="preserve"> 1,0</w:t>
      </w:r>
      <w:r w:rsidRPr="008C77DF">
        <w:rPr>
          <w:rFonts w:ascii="Times New Roman" w:hAnsi="Times New Roman" w:cs="Times New Roman"/>
          <w:sz w:val="24"/>
          <w:szCs w:val="24"/>
        </w:rPr>
        <w:t>). Tekst joondatakse mõlemalt servalt rööpselt</w:t>
      </w:r>
      <w:r w:rsidR="00C7275A" w:rsidRPr="008C77DF">
        <w:rPr>
          <w:rFonts w:ascii="Times New Roman" w:hAnsi="Times New Roman" w:cs="Times New Roman"/>
          <w:sz w:val="24"/>
          <w:szCs w:val="24"/>
        </w:rPr>
        <w:t xml:space="preserve"> </w:t>
      </w:r>
      <w:r w:rsidRPr="008C77DF">
        <w:rPr>
          <w:rFonts w:ascii="Times New Roman" w:hAnsi="Times New Roman" w:cs="Times New Roman"/>
          <w:sz w:val="24"/>
          <w:szCs w:val="24"/>
        </w:rPr>
        <w:t>(</w:t>
      </w:r>
      <w:r w:rsidR="00C7275A" w:rsidRPr="008C77DF">
        <w:rPr>
          <w:rFonts w:ascii="Times New Roman" w:hAnsi="Times New Roman" w:cs="Times New Roman"/>
          <w:i/>
          <w:sz w:val="24"/>
          <w:szCs w:val="24"/>
        </w:rPr>
        <w:t>Justified</w:t>
      </w:r>
      <w:r w:rsidRPr="008C77DF">
        <w:rPr>
          <w:rFonts w:ascii="Times New Roman" w:hAnsi="Times New Roman" w:cs="Times New Roman"/>
          <w:i/>
          <w:sz w:val="24"/>
          <w:szCs w:val="24"/>
        </w:rPr>
        <w:t>)</w:t>
      </w:r>
      <w:r w:rsidR="00C7275A" w:rsidRPr="008C77DF">
        <w:rPr>
          <w:rFonts w:ascii="Times New Roman" w:hAnsi="Times New Roman" w:cs="Times New Roman"/>
          <w:i/>
          <w:sz w:val="24"/>
          <w:szCs w:val="24"/>
        </w:rPr>
        <w:t xml:space="preserve">. </w:t>
      </w:r>
      <w:r w:rsidRPr="008C77DF">
        <w:rPr>
          <w:rFonts w:ascii="Times New Roman" w:hAnsi="Times New Roman" w:cs="Times New Roman"/>
          <w:sz w:val="24"/>
          <w:szCs w:val="24"/>
        </w:rPr>
        <w:t>Tekst esitatakse plokkstiilis, kus tekstilõigu alustamiseks ei kasutata taandridu, vaid suuremat vahet (nt 6 punkti)</w:t>
      </w:r>
      <w:r w:rsidR="00C7275A" w:rsidRPr="008C77DF">
        <w:rPr>
          <w:rFonts w:ascii="Times New Roman" w:hAnsi="Times New Roman" w:cs="Times New Roman"/>
          <w:sz w:val="24"/>
          <w:szCs w:val="24"/>
        </w:rPr>
        <w:t xml:space="preserve">. </w:t>
      </w:r>
    </w:p>
    <w:p w:rsidR="006926C5" w:rsidRPr="008C77DF" w:rsidRDefault="006926C5" w:rsidP="008C77DF">
      <w:pPr>
        <w:spacing w:line="360" w:lineRule="auto"/>
        <w:jc w:val="both"/>
        <w:rPr>
          <w:rFonts w:ascii="Times New Roman" w:hAnsi="Times New Roman" w:cs="Times New Roman"/>
          <w:b/>
          <w:sz w:val="24"/>
          <w:szCs w:val="24"/>
        </w:rPr>
      </w:pPr>
    </w:p>
    <w:p w:rsidR="00735A63" w:rsidRPr="008C77DF" w:rsidRDefault="00735A63" w:rsidP="008C77DF">
      <w:pPr>
        <w:spacing w:line="360" w:lineRule="auto"/>
        <w:jc w:val="both"/>
        <w:rPr>
          <w:rFonts w:ascii="Times New Roman" w:hAnsi="Times New Roman" w:cs="Times New Roman"/>
          <w:sz w:val="24"/>
          <w:szCs w:val="24"/>
        </w:rPr>
      </w:pPr>
      <w:r w:rsidRPr="008C77DF">
        <w:rPr>
          <w:rFonts w:ascii="Times New Roman" w:hAnsi="Times New Roman" w:cs="Times New Roman"/>
          <w:b/>
          <w:sz w:val="24"/>
          <w:szCs w:val="24"/>
        </w:rPr>
        <w:t xml:space="preserve">Tiitellehe </w:t>
      </w:r>
      <w:r w:rsidRPr="008C77DF">
        <w:rPr>
          <w:rFonts w:ascii="Times New Roman" w:hAnsi="Times New Roman" w:cs="Times New Roman"/>
          <w:sz w:val="24"/>
          <w:szCs w:val="24"/>
        </w:rPr>
        <w:t>vormistamine: uurimis</w:t>
      </w:r>
      <w:r w:rsidR="00E827BF">
        <w:rPr>
          <w:rFonts w:ascii="Times New Roman" w:hAnsi="Times New Roman" w:cs="Times New Roman"/>
          <w:sz w:val="24"/>
          <w:szCs w:val="24"/>
        </w:rPr>
        <w:t>töö teema/pealkiri kirjutatakse</w:t>
      </w:r>
      <w:r w:rsidRPr="008C77DF">
        <w:rPr>
          <w:rFonts w:ascii="Times New Roman" w:hAnsi="Times New Roman" w:cs="Times New Roman"/>
          <w:sz w:val="24"/>
          <w:szCs w:val="24"/>
        </w:rPr>
        <w:t xml:space="preserve"> trükitähtedega </w:t>
      </w:r>
      <w:r w:rsidRPr="008C77DF">
        <w:rPr>
          <w:rFonts w:ascii="Times New Roman" w:hAnsi="Times New Roman" w:cs="Times New Roman"/>
          <w:i/>
          <w:sz w:val="24"/>
          <w:szCs w:val="24"/>
        </w:rPr>
        <w:t xml:space="preserve">Bold </w:t>
      </w:r>
      <w:r w:rsidRPr="008C77DF">
        <w:rPr>
          <w:rFonts w:ascii="Times New Roman" w:hAnsi="Times New Roman" w:cs="Times New Roman"/>
          <w:sz w:val="24"/>
          <w:szCs w:val="24"/>
        </w:rPr>
        <w:t>suurusega 20, ülejäänud tekst suurusega 14 (näidis lisas).</w:t>
      </w:r>
    </w:p>
    <w:p w:rsidR="00735A63" w:rsidRPr="008C77DF" w:rsidRDefault="00735A63" w:rsidP="008C77DF">
      <w:pPr>
        <w:spacing w:line="360" w:lineRule="auto"/>
        <w:jc w:val="both"/>
        <w:rPr>
          <w:rFonts w:ascii="Times New Roman" w:hAnsi="Times New Roman" w:cs="Times New Roman"/>
          <w:b/>
          <w:sz w:val="24"/>
          <w:szCs w:val="24"/>
        </w:rPr>
      </w:pPr>
      <w:r w:rsidRPr="008C77DF">
        <w:rPr>
          <w:rFonts w:ascii="Times New Roman" w:hAnsi="Times New Roman" w:cs="Times New Roman"/>
          <w:b/>
          <w:sz w:val="24"/>
          <w:szCs w:val="24"/>
        </w:rPr>
        <w:t>Pealkirjad</w:t>
      </w:r>
    </w:p>
    <w:p w:rsidR="00735A63" w:rsidRPr="008C77DF" w:rsidRDefault="00735A63"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Peatükkide (1.), alapeatükkide (1.1.) ja punktide (1.1.1.) pealkirjad nummerdatakse, vormistatakse automaatselt </w:t>
      </w:r>
      <w:r w:rsidR="006926C5" w:rsidRPr="008C77DF">
        <w:rPr>
          <w:rFonts w:ascii="Times New Roman" w:hAnsi="Times New Roman" w:cs="Times New Roman"/>
          <w:sz w:val="24"/>
          <w:szCs w:val="24"/>
        </w:rPr>
        <w:t>Pealkiri 1, 2, 3 (</w:t>
      </w:r>
      <w:r w:rsidRPr="008C77DF">
        <w:rPr>
          <w:rFonts w:ascii="Times New Roman" w:hAnsi="Times New Roman" w:cs="Times New Roman"/>
          <w:i/>
          <w:sz w:val="24"/>
          <w:szCs w:val="24"/>
        </w:rPr>
        <w:t xml:space="preserve">Heading </w:t>
      </w:r>
      <w:r w:rsidRPr="008C77DF">
        <w:rPr>
          <w:rFonts w:ascii="Times New Roman" w:hAnsi="Times New Roman" w:cs="Times New Roman"/>
          <w:sz w:val="24"/>
          <w:szCs w:val="24"/>
        </w:rPr>
        <w:t>1, 2 ja 3</w:t>
      </w:r>
      <w:r w:rsidR="006926C5" w:rsidRPr="008C77DF">
        <w:rPr>
          <w:rFonts w:ascii="Times New Roman" w:hAnsi="Times New Roman" w:cs="Times New Roman"/>
          <w:sz w:val="24"/>
          <w:szCs w:val="24"/>
        </w:rPr>
        <w:t>)</w:t>
      </w:r>
      <w:r w:rsidRPr="008C77DF">
        <w:rPr>
          <w:rFonts w:ascii="Times New Roman" w:hAnsi="Times New Roman" w:cs="Times New Roman"/>
          <w:sz w:val="24"/>
          <w:szCs w:val="24"/>
        </w:rPr>
        <w:t xml:space="preserve"> järgi. </w:t>
      </w:r>
    </w:p>
    <w:p w:rsidR="00735A63" w:rsidRPr="008C77DF" w:rsidRDefault="00735A63"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Peatüki pealkiri - trükitähed, </w:t>
      </w:r>
      <w:r w:rsidR="006926C5" w:rsidRPr="008C77DF">
        <w:rPr>
          <w:rFonts w:ascii="Times New Roman" w:hAnsi="Times New Roman" w:cs="Times New Roman"/>
          <w:sz w:val="24"/>
          <w:szCs w:val="24"/>
        </w:rPr>
        <w:t>Paks (</w:t>
      </w:r>
      <w:r w:rsidRPr="008C77DF">
        <w:rPr>
          <w:rFonts w:ascii="Times New Roman" w:hAnsi="Times New Roman" w:cs="Times New Roman"/>
          <w:i/>
          <w:sz w:val="24"/>
          <w:szCs w:val="24"/>
        </w:rPr>
        <w:t>Bold</w:t>
      </w:r>
      <w:r w:rsidR="006926C5" w:rsidRPr="008C77DF">
        <w:rPr>
          <w:rFonts w:ascii="Times New Roman" w:hAnsi="Times New Roman" w:cs="Times New Roman"/>
          <w:i/>
          <w:sz w:val="24"/>
          <w:szCs w:val="24"/>
        </w:rPr>
        <w:t>)</w:t>
      </w:r>
      <w:r w:rsidRPr="008C77DF">
        <w:rPr>
          <w:rFonts w:ascii="Times New Roman" w:hAnsi="Times New Roman" w:cs="Times New Roman"/>
          <w:sz w:val="24"/>
          <w:szCs w:val="24"/>
        </w:rPr>
        <w:t xml:space="preserve">, </w:t>
      </w:r>
      <w:r w:rsidR="006926C5" w:rsidRPr="008C77DF">
        <w:rPr>
          <w:rFonts w:ascii="Times New Roman" w:hAnsi="Times New Roman" w:cs="Times New Roman"/>
          <w:sz w:val="24"/>
          <w:szCs w:val="24"/>
        </w:rPr>
        <w:t>kirja</w:t>
      </w:r>
      <w:r w:rsidRPr="008C77DF">
        <w:rPr>
          <w:rFonts w:ascii="Times New Roman" w:hAnsi="Times New Roman" w:cs="Times New Roman"/>
          <w:sz w:val="24"/>
          <w:szCs w:val="24"/>
        </w:rPr>
        <w:t>suurus 16.</w:t>
      </w:r>
    </w:p>
    <w:p w:rsidR="00735A63" w:rsidRPr="008C77DF" w:rsidRDefault="00735A63"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Alapeatüki pealkiri – kirjatähed, </w:t>
      </w:r>
      <w:r w:rsidR="006926C5" w:rsidRPr="008C77DF">
        <w:rPr>
          <w:rFonts w:ascii="Times New Roman" w:hAnsi="Times New Roman" w:cs="Times New Roman"/>
          <w:sz w:val="24"/>
          <w:szCs w:val="24"/>
        </w:rPr>
        <w:t xml:space="preserve"> Paks (</w:t>
      </w:r>
      <w:r w:rsidRPr="008C77DF">
        <w:rPr>
          <w:rFonts w:ascii="Times New Roman" w:hAnsi="Times New Roman" w:cs="Times New Roman"/>
          <w:i/>
          <w:sz w:val="24"/>
          <w:szCs w:val="24"/>
        </w:rPr>
        <w:t>Bold</w:t>
      </w:r>
      <w:r w:rsidR="006926C5" w:rsidRPr="008C77DF">
        <w:rPr>
          <w:rFonts w:ascii="Times New Roman" w:hAnsi="Times New Roman" w:cs="Times New Roman"/>
          <w:i/>
          <w:sz w:val="24"/>
          <w:szCs w:val="24"/>
        </w:rPr>
        <w:t>)</w:t>
      </w:r>
      <w:r w:rsidRPr="008C77DF">
        <w:rPr>
          <w:rFonts w:ascii="Times New Roman" w:hAnsi="Times New Roman" w:cs="Times New Roman"/>
          <w:sz w:val="24"/>
          <w:szCs w:val="24"/>
        </w:rPr>
        <w:t xml:space="preserve">, </w:t>
      </w:r>
      <w:r w:rsidR="006926C5" w:rsidRPr="008C77DF">
        <w:rPr>
          <w:rFonts w:ascii="Times New Roman" w:hAnsi="Times New Roman" w:cs="Times New Roman"/>
          <w:sz w:val="24"/>
          <w:szCs w:val="24"/>
        </w:rPr>
        <w:t>kirja</w:t>
      </w:r>
      <w:r w:rsidRPr="008C77DF">
        <w:rPr>
          <w:rFonts w:ascii="Times New Roman" w:hAnsi="Times New Roman" w:cs="Times New Roman"/>
          <w:sz w:val="24"/>
          <w:szCs w:val="24"/>
        </w:rPr>
        <w:t>suurus 14.</w:t>
      </w:r>
    </w:p>
    <w:p w:rsidR="00735A63" w:rsidRPr="008C77DF" w:rsidRDefault="00735A63"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Punkti pealkiri – kirjatähed, </w:t>
      </w:r>
      <w:r w:rsidR="006926C5" w:rsidRPr="008C77DF">
        <w:rPr>
          <w:rFonts w:ascii="Times New Roman" w:hAnsi="Times New Roman" w:cs="Times New Roman"/>
          <w:sz w:val="24"/>
          <w:szCs w:val="24"/>
        </w:rPr>
        <w:t>Paks (</w:t>
      </w:r>
      <w:r w:rsidRPr="008C77DF">
        <w:rPr>
          <w:rFonts w:ascii="Times New Roman" w:hAnsi="Times New Roman" w:cs="Times New Roman"/>
          <w:i/>
          <w:sz w:val="24"/>
          <w:szCs w:val="24"/>
        </w:rPr>
        <w:t>Bold</w:t>
      </w:r>
      <w:r w:rsidR="006926C5" w:rsidRPr="008C77DF">
        <w:rPr>
          <w:rFonts w:ascii="Times New Roman" w:hAnsi="Times New Roman" w:cs="Times New Roman"/>
          <w:i/>
          <w:sz w:val="24"/>
          <w:szCs w:val="24"/>
        </w:rPr>
        <w:t>)</w:t>
      </w:r>
      <w:r w:rsidRPr="008C77DF">
        <w:rPr>
          <w:rFonts w:ascii="Times New Roman" w:hAnsi="Times New Roman" w:cs="Times New Roman"/>
          <w:sz w:val="24"/>
          <w:szCs w:val="24"/>
        </w:rPr>
        <w:t xml:space="preserve">, </w:t>
      </w:r>
      <w:r w:rsidR="006926C5" w:rsidRPr="008C77DF">
        <w:rPr>
          <w:rFonts w:ascii="Times New Roman" w:hAnsi="Times New Roman" w:cs="Times New Roman"/>
          <w:sz w:val="24"/>
          <w:szCs w:val="24"/>
        </w:rPr>
        <w:t>kirja</w:t>
      </w:r>
      <w:r w:rsidRPr="008C77DF">
        <w:rPr>
          <w:rFonts w:ascii="Times New Roman" w:hAnsi="Times New Roman" w:cs="Times New Roman"/>
          <w:sz w:val="24"/>
          <w:szCs w:val="24"/>
        </w:rPr>
        <w:t>suurus 12 või 13.</w:t>
      </w:r>
    </w:p>
    <w:p w:rsidR="00735A63" w:rsidRPr="008C77DF" w:rsidRDefault="00735A63"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 ülejäänud osade</w:t>
      </w:r>
      <w:r w:rsidR="00176CB0" w:rsidRPr="008C77DF">
        <w:rPr>
          <w:rFonts w:ascii="Times New Roman" w:hAnsi="Times New Roman" w:cs="Times New Roman"/>
          <w:sz w:val="24"/>
          <w:szCs w:val="24"/>
        </w:rPr>
        <w:t xml:space="preserve"> (sisukord, sissejuhatus, kokkuvõte, lisad)</w:t>
      </w:r>
      <w:r w:rsidRPr="008C77DF">
        <w:rPr>
          <w:rFonts w:ascii="Times New Roman" w:hAnsi="Times New Roman" w:cs="Times New Roman"/>
          <w:sz w:val="24"/>
          <w:szCs w:val="24"/>
        </w:rPr>
        <w:t xml:space="preserve"> pealkirju ei nummerdata, kirjutatakse trükitähtedega </w:t>
      </w:r>
      <w:r w:rsidR="003F1F5C" w:rsidRPr="008C77DF">
        <w:rPr>
          <w:rFonts w:ascii="Times New Roman" w:hAnsi="Times New Roman" w:cs="Times New Roman"/>
          <w:sz w:val="24"/>
          <w:szCs w:val="24"/>
        </w:rPr>
        <w:t>Paks (</w:t>
      </w:r>
      <w:r w:rsidRPr="008C77DF">
        <w:rPr>
          <w:rFonts w:ascii="Times New Roman" w:hAnsi="Times New Roman" w:cs="Times New Roman"/>
          <w:i/>
          <w:sz w:val="24"/>
          <w:szCs w:val="24"/>
        </w:rPr>
        <w:t>Bold</w:t>
      </w:r>
      <w:r w:rsidR="003F1F5C" w:rsidRPr="008C77DF">
        <w:rPr>
          <w:rFonts w:ascii="Times New Roman" w:hAnsi="Times New Roman" w:cs="Times New Roman"/>
          <w:i/>
          <w:sz w:val="24"/>
          <w:szCs w:val="24"/>
        </w:rPr>
        <w:t xml:space="preserve">), </w:t>
      </w:r>
      <w:r w:rsidRPr="008C77DF">
        <w:rPr>
          <w:rFonts w:ascii="Times New Roman" w:hAnsi="Times New Roman" w:cs="Times New Roman"/>
          <w:i/>
          <w:sz w:val="24"/>
          <w:szCs w:val="24"/>
        </w:rPr>
        <w:t xml:space="preserve"> </w:t>
      </w:r>
      <w:r w:rsidR="003F1F5C" w:rsidRPr="008C77DF">
        <w:rPr>
          <w:rFonts w:ascii="Times New Roman" w:hAnsi="Times New Roman" w:cs="Times New Roman"/>
          <w:sz w:val="24"/>
          <w:szCs w:val="24"/>
        </w:rPr>
        <w:t>kirja</w:t>
      </w:r>
      <w:r w:rsidRPr="008C77DF">
        <w:rPr>
          <w:rFonts w:ascii="Times New Roman" w:hAnsi="Times New Roman" w:cs="Times New Roman"/>
          <w:sz w:val="24"/>
          <w:szCs w:val="24"/>
        </w:rPr>
        <w:t>suurusega 16.</w:t>
      </w:r>
    </w:p>
    <w:p w:rsidR="00735A63" w:rsidRPr="008C77DF" w:rsidRDefault="00735A63"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lastRenderedPageBreak/>
        <w:t>Pealkirjade lõppu punkti ei panda, pealkirja ja sellele järgneva teksti vahele jäetakse 2 tühja rida (kirjasuurus 12).</w:t>
      </w:r>
    </w:p>
    <w:p w:rsidR="00BD6280" w:rsidRPr="008C77DF" w:rsidRDefault="00C7275A" w:rsidP="008C77DF">
      <w:pPr>
        <w:spacing w:line="360" w:lineRule="auto"/>
        <w:jc w:val="both"/>
        <w:rPr>
          <w:rFonts w:ascii="Times New Roman" w:hAnsi="Times New Roman" w:cs="Times New Roman"/>
          <w:sz w:val="24"/>
          <w:szCs w:val="24"/>
        </w:rPr>
      </w:pPr>
      <w:r w:rsidRPr="008C77DF">
        <w:rPr>
          <w:rFonts w:ascii="Times New Roman" w:hAnsi="Times New Roman" w:cs="Times New Roman"/>
          <w:b/>
          <w:sz w:val="24"/>
          <w:szCs w:val="24"/>
        </w:rPr>
        <w:t>Leheküljed</w:t>
      </w:r>
      <w:r w:rsidRPr="008C77DF">
        <w:rPr>
          <w:rFonts w:ascii="Times New Roman" w:hAnsi="Times New Roman" w:cs="Times New Roman"/>
          <w:sz w:val="24"/>
          <w:szCs w:val="24"/>
        </w:rPr>
        <w:t xml:space="preserve"> nummerdatakse automaatselt alates</w:t>
      </w:r>
      <w:r w:rsidR="00B672D7" w:rsidRPr="008C77DF">
        <w:rPr>
          <w:rFonts w:ascii="Times New Roman" w:hAnsi="Times New Roman" w:cs="Times New Roman"/>
          <w:sz w:val="24"/>
          <w:szCs w:val="24"/>
        </w:rPr>
        <w:t xml:space="preserve"> tiitellehest, kuid tiitellehel</w:t>
      </w:r>
      <w:r w:rsidR="00DB587D" w:rsidRPr="008C77DF">
        <w:rPr>
          <w:rFonts w:ascii="Times New Roman" w:hAnsi="Times New Roman" w:cs="Times New Roman"/>
          <w:sz w:val="24"/>
          <w:szCs w:val="24"/>
        </w:rPr>
        <w:t>e</w:t>
      </w:r>
      <w:r w:rsidR="00B672D7" w:rsidRPr="008C77DF">
        <w:rPr>
          <w:rFonts w:ascii="Times New Roman" w:hAnsi="Times New Roman" w:cs="Times New Roman"/>
          <w:sz w:val="24"/>
          <w:szCs w:val="24"/>
        </w:rPr>
        <w:t xml:space="preserve"> </w:t>
      </w:r>
      <w:r w:rsidRPr="008C77DF">
        <w:rPr>
          <w:rFonts w:ascii="Times New Roman" w:hAnsi="Times New Roman" w:cs="Times New Roman"/>
          <w:sz w:val="24"/>
          <w:szCs w:val="24"/>
        </w:rPr>
        <w:t>leheküljenumbrit ei panda. Number lisatakse a</w:t>
      </w:r>
      <w:r w:rsidR="007C49B5" w:rsidRPr="008C77DF">
        <w:rPr>
          <w:rFonts w:ascii="Times New Roman" w:hAnsi="Times New Roman" w:cs="Times New Roman"/>
          <w:sz w:val="24"/>
          <w:szCs w:val="24"/>
        </w:rPr>
        <w:t>lla paremasse nurka või keskele.</w:t>
      </w:r>
      <w:r w:rsidR="0010669C" w:rsidRPr="008C77DF">
        <w:rPr>
          <w:rFonts w:ascii="Times New Roman" w:hAnsi="Times New Roman" w:cs="Times New Roman"/>
          <w:sz w:val="24"/>
          <w:szCs w:val="24"/>
        </w:rPr>
        <w:t xml:space="preserve"> Sisukorras ei näidata sisukorra leheküljenumbrit.</w:t>
      </w:r>
    </w:p>
    <w:p w:rsidR="00737AC1" w:rsidRPr="00A637C0" w:rsidRDefault="00737AC1"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Töö lõpus peab olema valge leht, kuhu õpilane kirjutab töö üleandmise kuupäeva ja </w:t>
      </w:r>
      <w:r w:rsidRPr="00A637C0">
        <w:rPr>
          <w:rFonts w:ascii="Times New Roman" w:hAnsi="Times New Roman" w:cs="Times New Roman"/>
          <w:sz w:val="24"/>
          <w:szCs w:val="24"/>
        </w:rPr>
        <w:t>allkirja, tõestamaks koostatud uurimuse autentsust.</w:t>
      </w:r>
    </w:p>
    <w:p w:rsidR="000D5A8F" w:rsidRPr="00A637C0" w:rsidRDefault="000D5A8F" w:rsidP="008C77DF">
      <w:pPr>
        <w:autoSpaceDE w:val="0"/>
        <w:autoSpaceDN w:val="0"/>
        <w:adjustRightInd w:val="0"/>
        <w:spacing w:after="0" w:line="360" w:lineRule="auto"/>
        <w:jc w:val="both"/>
        <w:rPr>
          <w:rFonts w:ascii="Times New Roman" w:hAnsi="Times New Roman" w:cs="Times New Roman"/>
          <w:sz w:val="24"/>
          <w:szCs w:val="24"/>
        </w:rPr>
      </w:pPr>
    </w:p>
    <w:p w:rsidR="00DB587D" w:rsidRPr="008C77DF" w:rsidRDefault="00DB587D"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 pikkus on 12 – 25 lehekülge (ilma lisadeta).</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28" w:name="_Toc415430132"/>
      <w:r w:rsidRPr="00935C18">
        <w:rPr>
          <w:rFonts w:ascii="Times New Roman" w:hAnsi="Times New Roman" w:cs="Times New Roman"/>
          <w:color w:val="auto"/>
          <w:sz w:val="28"/>
          <w:szCs w:val="28"/>
        </w:rPr>
        <w:t>5.2. Uurimistöö keeleline vormistamine</w:t>
      </w:r>
      <w:bookmarkEnd w:id="28"/>
    </w:p>
    <w:p w:rsidR="005735CA" w:rsidRPr="008C77DF" w:rsidRDefault="005735CA" w:rsidP="008C77DF">
      <w:pPr>
        <w:spacing w:line="360" w:lineRule="auto"/>
        <w:rPr>
          <w:rFonts w:ascii="Times New Roman" w:hAnsi="Times New Roman" w:cs="Times New Roman"/>
          <w:sz w:val="24"/>
          <w:szCs w:val="24"/>
        </w:rPr>
      </w:pPr>
    </w:p>
    <w:p w:rsidR="005735CA" w:rsidRPr="00CA64CE" w:rsidRDefault="00BD6280" w:rsidP="008C77DF">
      <w:pPr>
        <w:autoSpaceDE w:val="0"/>
        <w:autoSpaceDN w:val="0"/>
        <w:adjustRightInd w:val="0"/>
        <w:spacing w:after="0" w:line="360" w:lineRule="auto"/>
        <w:jc w:val="both"/>
        <w:rPr>
          <w:rFonts w:ascii="Times New Roman" w:hAnsi="Times New Roman" w:cs="Times New Roman"/>
          <w:i/>
          <w:sz w:val="24"/>
          <w:szCs w:val="24"/>
        </w:rPr>
      </w:pPr>
      <w:r w:rsidRPr="008C77DF">
        <w:rPr>
          <w:rFonts w:ascii="Times New Roman" w:hAnsi="Times New Roman" w:cs="Times New Roman"/>
          <w:sz w:val="24"/>
          <w:szCs w:val="24"/>
        </w:rPr>
        <w:t>Uurimistöö vormistatakse korrektses eesti keeles. Töö peab moodustama terviku, kus antakse</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edasi kõik uurimistöö seisukohast vajalik. Teemaga otseselt mitteseotud probleeme uurimistöö</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lõpptekstis ei käsitleta.</w:t>
      </w:r>
      <w:r w:rsidR="005735CA"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Uurimistöös kasutatavad põhimõisted, mis ei ole lugejatele üheselt mõistetavad, seletatakse lahti</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kirjanduse ülevaates.</w:t>
      </w:r>
      <w:r w:rsidR="001A31AD" w:rsidRPr="008C77DF">
        <w:rPr>
          <w:rFonts w:ascii="Times New Roman" w:hAnsi="Times New Roman" w:cs="Times New Roman"/>
          <w:sz w:val="24"/>
          <w:szCs w:val="24"/>
        </w:rPr>
        <w:t xml:space="preserve"> </w:t>
      </w:r>
      <w:r w:rsidR="00E827BF">
        <w:rPr>
          <w:rFonts w:ascii="Times New Roman" w:hAnsi="Times New Roman" w:cs="Times New Roman"/>
          <w:sz w:val="24"/>
          <w:szCs w:val="24"/>
        </w:rPr>
        <w:t>Näiteks u</w:t>
      </w:r>
      <w:r w:rsidRPr="008C77DF">
        <w:rPr>
          <w:rFonts w:ascii="Times New Roman" w:hAnsi="Times New Roman" w:cs="Times New Roman"/>
          <w:sz w:val="24"/>
          <w:szCs w:val="24"/>
        </w:rPr>
        <w:t>urides õpilaste rahulolu õpikutega, t</w:t>
      </w:r>
      <w:r w:rsidR="00CA64CE">
        <w:rPr>
          <w:rFonts w:ascii="Times New Roman" w:hAnsi="Times New Roman" w:cs="Times New Roman"/>
          <w:sz w:val="24"/>
          <w:szCs w:val="24"/>
        </w:rPr>
        <w:t xml:space="preserve">uleb seletada mõistet </w:t>
      </w:r>
      <w:r w:rsidR="00CA64CE" w:rsidRPr="00CA64CE">
        <w:rPr>
          <w:rFonts w:ascii="Times New Roman" w:hAnsi="Times New Roman" w:cs="Times New Roman"/>
          <w:i/>
          <w:sz w:val="24"/>
          <w:szCs w:val="24"/>
        </w:rPr>
        <w:t>rahulolu</w:t>
      </w:r>
      <w:r w:rsidR="00CA64CE">
        <w:rPr>
          <w:rFonts w:ascii="Times New Roman" w:hAnsi="Times New Roman" w:cs="Times New Roman"/>
          <w:sz w:val="24"/>
          <w:szCs w:val="24"/>
        </w:rPr>
        <w:t xml:space="preserve">. </w:t>
      </w:r>
      <w:r w:rsidR="00CA64CE" w:rsidRPr="00CA64CE">
        <w:rPr>
          <w:rFonts w:ascii="Times New Roman" w:hAnsi="Times New Roman" w:cs="Times New Roman"/>
          <w:i/>
          <w:sz w:val="24"/>
          <w:szCs w:val="24"/>
        </w:rPr>
        <w:t>Õpik</w:t>
      </w:r>
      <w:r w:rsidR="00CA64CE">
        <w:rPr>
          <w:rFonts w:ascii="Times New Roman" w:hAnsi="Times New Roman" w:cs="Times New Roman"/>
          <w:sz w:val="24"/>
          <w:szCs w:val="24"/>
        </w:rPr>
        <w:t xml:space="preserve"> </w:t>
      </w:r>
      <w:r w:rsidRPr="008C77DF">
        <w:rPr>
          <w:rFonts w:ascii="Times New Roman" w:hAnsi="Times New Roman" w:cs="Times New Roman"/>
          <w:sz w:val="24"/>
          <w:szCs w:val="24"/>
        </w:rPr>
        <w:t>on</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seevastu konkreetne mõiste ning uurimuses kasutatud õpikuid kirjeldatakse metoodika osas.</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Võõrkeelsest kirjandusest refereeritud mõiste, mille tähendus ei ole eesti keeles kõigi jaoks</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üheselt tuntud, tuleb töös esimest korda mainides sulgudes kursiivkirjas ka originaalkeeles välja</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tuua.</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Näiteks: </w:t>
      </w:r>
      <w:r w:rsidRPr="00CA64CE">
        <w:rPr>
          <w:rFonts w:ascii="Times New Roman" w:hAnsi="Times New Roman" w:cs="Times New Roman"/>
          <w:i/>
          <w:sz w:val="24"/>
          <w:szCs w:val="24"/>
        </w:rPr>
        <w:t>Enesetõhusus (</w:t>
      </w:r>
      <w:r w:rsidRPr="00CA64CE">
        <w:rPr>
          <w:rFonts w:ascii="Times New Roman" w:hAnsi="Times New Roman" w:cs="Times New Roman"/>
          <w:i/>
          <w:iCs/>
          <w:sz w:val="24"/>
          <w:szCs w:val="24"/>
        </w:rPr>
        <w:t>self-efficacy</w:t>
      </w:r>
      <w:r w:rsidRPr="00CA64CE">
        <w:rPr>
          <w:rFonts w:ascii="Times New Roman" w:hAnsi="Times New Roman" w:cs="Times New Roman"/>
          <w:i/>
          <w:sz w:val="24"/>
          <w:szCs w:val="24"/>
        </w:rPr>
        <w:t>) on tugevalt seotud õpitulemustega.</w:t>
      </w:r>
      <w:r w:rsidR="001A31AD" w:rsidRPr="00CA64CE">
        <w:rPr>
          <w:rFonts w:ascii="Times New Roman" w:hAnsi="Times New Roman" w:cs="Times New Roman"/>
          <w:i/>
          <w:sz w:val="24"/>
          <w:szCs w:val="24"/>
        </w:rPr>
        <w:t xml:space="preserve"> </w:t>
      </w:r>
    </w:p>
    <w:p w:rsidR="005735CA" w:rsidRPr="008C77DF" w:rsidRDefault="005735CA"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Uurimistöö kirjutatakse kas umbisikulises vormis (tehti, uuriti ja järeldati), meie-vormis (tegime,</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uurisime ja järeldasime) või mina-vormis (tegin, uurisin ja järeldasin). Esimene variant on kõige</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enam ja viimane kõige vähem levinud. Igal juhul peab vorm olema kogu töös ühtne.</w:t>
      </w:r>
    </w:p>
    <w:p w:rsidR="00B422EC" w:rsidRPr="008C77DF" w:rsidRDefault="00B422EC" w:rsidP="008C77DF">
      <w:pPr>
        <w:autoSpaceDE w:val="0"/>
        <w:autoSpaceDN w:val="0"/>
        <w:adjustRightInd w:val="0"/>
        <w:spacing w:after="0" w:line="360" w:lineRule="auto"/>
        <w:jc w:val="both"/>
        <w:rPr>
          <w:rFonts w:ascii="Times New Roman" w:hAnsi="Times New Roman" w:cs="Times New Roman"/>
          <w:sz w:val="24"/>
          <w:szCs w:val="24"/>
        </w:rPr>
      </w:pPr>
    </w:p>
    <w:p w:rsidR="00A637C0" w:rsidRDefault="00A637C0">
      <w:pPr>
        <w:rPr>
          <w:rFonts w:ascii="Times New Roman" w:eastAsiaTheme="majorEastAsia" w:hAnsi="Times New Roman" w:cs="Times New Roman"/>
          <w:b/>
          <w:bCs/>
          <w:sz w:val="24"/>
          <w:szCs w:val="24"/>
        </w:rPr>
      </w:pPr>
      <w:r>
        <w:rPr>
          <w:rFonts w:ascii="Times New Roman" w:hAnsi="Times New Roman" w:cs="Times New Roman"/>
          <w:sz w:val="24"/>
          <w:szCs w:val="24"/>
        </w:rPr>
        <w:br w:type="page"/>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29" w:name="_Toc415430133"/>
      <w:r w:rsidRPr="00935C18">
        <w:rPr>
          <w:rFonts w:ascii="Times New Roman" w:hAnsi="Times New Roman" w:cs="Times New Roman"/>
          <w:color w:val="auto"/>
          <w:sz w:val="28"/>
          <w:szCs w:val="28"/>
        </w:rPr>
        <w:lastRenderedPageBreak/>
        <w:t>5.3. Tabelite ja jooniste vormistamine</w:t>
      </w:r>
      <w:bookmarkEnd w:id="29"/>
    </w:p>
    <w:p w:rsidR="00A637C0" w:rsidRDefault="00A637C0"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Tabelid ja joonised võimaldavad esitada süstematiseeritult ja ülevaatlikult arvandmeid ning</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seoseid või illustreerida teksti.</w:t>
      </w:r>
      <w:r w:rsidR="00CB2561">
        <w:rPr>
          <w:rFonts w:ascii="Times New Roman" w:hAnsi="Times New Roman" w:cs="Times New Roman"/>
          <w:sz w:val="24"/>
          <w:szCs w:val="24"/>
        </w:rPr>
        <w:t xml:space="preserve"> Kui tabelid, joonised, fotod vms on võetud mingist allikast, tuleb allikale viidata.</w:t>
      </w:r>
    </w:p>
    <w:p w:rsidR="005735CA" w:rsidRPr="008C77DF" w:rsidRDefault="005735CA"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Iga </w:t>
      </w:r>
      <w:r w:rsidRPr="008C77DF">
        <w:rPr>
          <w:rFonts w:ascii="Times New Roman" w:hAnsi="Times New Roman" w:cs="Times New Roman"/>
          <w:b/>
          <w:bCs/>
          <w:sz w:val="24"/>
          <w:szCs w:val="24"/>
        </w:rPr>
        <w:t xml:space="preserve">tabel </w:t>
      </w:r>
      <w:r w:rsidRPr="008C77DF">
        <w:rPr>
          <w:rFonts w:ascii="Times New Roman" w:hAnsi="Times New Roman" w:cs="Times New Roman"/>
          <w:sz w:val="24"/>
          <w:szCs w:val="24"/>
        </w:rPr>
        <w:t>on nummerdatud (Tabel 1, Tabel 2 jne) ning varustatud pealkirjaga, mis paikneb tabeli</w:t>
      </w:r>
      <w:r w:rsidR="001A31AD" w:rsidRPr="008C77DF">
        <w:rPr>
          <w:rFonts w:ascii="Times New Roman" w:hAnsi="Times New Roman" w:cs="Times New Roman"/>
          <w:sz w:val="24"/>
          <w:szCs w:val="24"/>
        </w:rPr>
        <w:t xml:space="preserve"> peal</w:t>
      </w:r>
      <w:r w:rsidRPr="008C77DF">
        <w:rPr>
          <w:rFonts w:ascii="Times New Roman" w:hAnsi="Times New Roman" w:cs="Times New Roman"/>
          <w:sz w:val="24"/>
          <w:szCs w:val="24"/>
        </w:rPr>
        <w:t>. Tabelite numbreid hakatakse lugema alate</w:t>
      </w:r>
      <w:r w:rsidR="001A31AD" w:rsidRPr="008C77DF">
        <w:rPr>
          <w:rFonts w:ascii="Times New Roman" w:hAnsi="Times New Roman" w:cs="Times New Roman"/>
          <w:sz w:val="24"/>
          <w:szCs w:val="24"/>
        </w:rPr>
        <w:t xml:space="preserve">s </w:t>
      </w:r>
      <w:r w:rsidRPr="008C77DF">
        <w:rPr>
          <w:rFonts w:ascii="Times New Roman" w:hAnsi="Times New Roman" w:cs="Times New Roman"/>
          <w:sz w:val="24"/>
          <w:szCs w:val="24"/>
        </w:rPr>
        <w:t>esimesest tabelist töös. Pealkiri peab olema võimalikult lühike ja selge, kuid samas mõtestama</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tabeli sisu lahti ka tööd mittelugenud inimesele. Tabelile peab olema teksti sees viidatud.</w:t>
      </w:r>
      <w:r w:rsidR="005735CA" w:rsidRPr="008C77DF">
        <w:rPr>
          <w:rFonts w:ascii="Times New Roman" w:hAnsi="Times New Roman" w:cs="Times New Roman"/>
          <w:sz w:val="24"/>
          <w:szCs w:val="24"/>
        </w:rPr>
        <w:t xml:space="preserve"> </w:t>
      </w:r>
      <w:r w:rsidRPr="008C77DF">
        <w:rPr>
          <w:rFonts w:ascii="Times New Roman" w:hAnsi="Times New Roman" w:cs="Times New Roman"/>
          <w:sz w:val="24"/>
          <w:szCs w:val="24"/>
        </w:rPr>
        <w:t>Tabelis esitatud a</w:t>
      </w:r>
      <w:r w:rsidR="0005658D" w:rsidRPr="008C77DF">
        <w:rPr>
          <w:rFonts w:ascii="Times New Roman" w:hAnsi="Times New Roman" w:cs="Times New Roman"/>
          <w:sz w:val="24"/>
          <w:szCs w:val="24"/>
        </w:rPr>
        <w:t>ndmed peavad olema ühemõtteliselt</w:t>
      </w:r>
      <w:r w:rsidRPr="008C77DF">
        <w:rPr>
          <w:rFonts w:ascii="Times New Roman" w:hAnsi="Times New Roman" w:cs="Times New Roman"/>
          <w:sz w:val="24"/>
          <w:szCs w:val="24"/>
        </w:rPr>
        <w:t xml:space="preserve"> tõlgendatavad. Tabel peab olema loetav ka</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põhiteksti süvenemata. Kõiki tabelis kasutatud sümboleid ja lühendeid seletatakse tabeli all.</w:t>
      </w:r>
      <w:r w:rsidR="005735CA" w:rsidRPr="008C77DF">
        <w:rPr>
          <w:rFonts w:ascii="Times New Roman" w:hAnsi="Times New Roman" w:cs="Times New Roman"/>
          <w:sz w:val="24"/>
          <w:szCs w:val="24"/>
        </w:rPr>
        <w:t xml:space="preserve"> </w:t>
      </w:r>
      <w:r w:rsidRPr="008C77DF">
        <w:rPr>
          <w:rFonts w:ascii="Times New Roman" w:hAnsi="Times New Roman" w:cs="Times New Roman"/>
          <w:sz w:val="24"/>
          <w:szCs w:val="24"/>
        </w:rPr>
        <w:t>Tabeli veergudel ja ridadel peavad olema nimetused, mis on andmetest eraldatud. Tabelite</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kujundus peab olema kogu töös ühtne.</w:t>
      </w:r>
      <w:r w:rsidR="005735CA" w:rsidRPr="008C77DF">
        <w:rPr>
          <w:rFonts w:ascii="Times New Roman" w:hAnsi="Times New Roman" w:cs="Times New Roman"/>
          <w:sz w:val="24"/>
          <w:szCs w:val="24"/>
        </w:rPr>
        <w:t xml:space="preserve"> </w:t>
      </w:r>
      <w:r w:rsidRPr="008C77DF">
        <w:rPr>
          <w:rFonts w:ascii="Times New Roman" w:hAnsi="Times New Roman" w:cs="Times New Roman"/>
          <w:sz w:val="24"/>
          <w:szCs w:val="24"/>
        </w:rPr>
        <w:t>Mahukad tabelid, mille esitamata jätmine töö põhiosas ei vähenda töö selgust, on mõistlik panna</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töö lisasse. Üksikuid arvandmeid ei ole mõtet tabelisse paigutada, parem on esitada nad tekstis.</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Näiteks: </w:t>
      </w:r>
      <w:r w:rsidRPr="006E187B">
        <w:rPr>
          <w:rFonts w:ascii="Times New Roman" w:hAnsi="Times New Roman" w:cs="Times New Roman"/>
          <w:i/>
          <w:sz w:val="24"/>
          <w:szCs w:val="24"/>
        </w:rPr>
        <w:t>Uurimuses osalejatest olid 51% poisid ja 49% tüdrukud</w:t>
      </w:r>
      <w:r w:rsidRPr="008C77DF">
        <w:rPr>
          <w:rFonts w:ascii="Times New Roman" w:hAnsi="Times New Roman" w:cs="Times New Roman"/>
          <w:sz w:val="24"/>
          <w:szCs w:val="24"/>
        </w:rPr>
        <w:t>.</w:t>
      </w:r>
    </w:p>
    <w:p w:rsidR="005735CA" w:rsidRPr="008C77DF" w:rsidRDefault="005735CA"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b/>
          <w:bCs/>
          <w:sz w:val="24"/>
          <w:szCs w:val="24"/>
        </w:rPr>
        <w:t xml:space="preserve">Joonisteks </w:t>
      </w:r>
      <w:r w:rsidRPr="008C77DF">
        <w:rPr>
          <w:rFonts w:ascii="Times New Roman" w:hAnsi="Times New Roman" w:cs="Times New Roman"/>
          <w:sz w:val="24"/>
          <w:szCs w:val="24"/>
        </w:rPr>
        <w:t>nimetatakse kõiki teisi illustratiivse väärtusega materjale, nagu graafikud,</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diagrammid, skeemid, pildid, fotod, kaardid</w:t>
      </w:r>
      <w:r w:rsidR="009463FE">
        <w:rPr>
          <w:rFonts w:ascii="Times New Roman" w:hAnsi="Times New Roman" w:cs="Times New Roman"/>
          <w:sz w:val="24"/>
          <w:szCs w:val="24"/>
        </w:rPr>
        <w:t>, joonised jne. Need</w:t>
      </w:r>
      <w:r w:rsidRPr="008C77DF">
        <w:rPr>
          <w:rFonts w:ascii="Times New Roman" w:hAnsi="Times New Roman" w:cs="Times New Roman"/>
          <w:sz w:val="24"/>
          <w:szCs w:val="24"/>
        </w:rPr>
        <w:t xml:space="preserve"> on sar</w:t>
      </w:r>
      <w:r w:rsidR="009463FE">
        <w:rPr>
          <w:rFonts w:ascii="Times New Roman" w:hAnsi="Times New Roman" w:cs="Times New Roman"/>
          <w:sz w:val="24"/>
          <w:szCs w:val="24"/>
        </w:rPr>
        <w:t xml:space="preserve">naselt tabelitele nummerdatud, kuid </w:t>
      </w:r>
      <w:r w:rsidRPr="008C77DF">
        <w:rPr>
          <w:rFonts w:ascii="Times New Roman" w:hAnsi="Times New Roman" w:cs="Times New Roman"/>
          <w:sz w:val="24"/>
          <w:szCs w:val="24"/>
        </w:rPr>
        <w:t xml:space="preserve">varustatud </w:t>
      </w:r>
      <w:r w:rsidR="006E187B">
        <w:rPr>
          <w:rFonts w:ascii="Times New Roman" w:hAnsi="Times New Roman" w:cs="Times New Roman"/>
          <w:sz w:val="24"/>
          <w:szCs w:val="24"/>
        </w:rPr>
        <w:t>allkirjadega, mis paiknevad tabeli</w:t>
      </w:r>
      <w:r w:rsidR="009463FE">
        <w:rPr>
          <w:rFonts w:ascii="Times New Roman" w:hAnsi="Times New Roman" w:cs="Times New Roman"/>
          <w:sz w:val="24"/>
          <w:szCs w:val="24"/>
        </w:rPr>
        <w:t>, joonise, foto jne</w:t>
      </w:r>
      <w:r w:rsidR="006E187B">
        <w:rPr>
          <w:rFonts w:ascii="Times New Roman" w:hAnsi="Times New Roman" w:cs="Times New Roman"/>
          <w:sz w:val="24"/>
          <w:szCs w:val="24"/>
        </w:rPr>
        <w:t xml:space="preserve"> all, </w:t>
      </w:r>
      <w:r w:rsidRPr="008C77DF">
        <w:rPr>
          <w:rFonts w:ascii="Times New Roman" w:hAnsi="Times New Roman" w:cs="Times New Roman"/>
          <w:sz w:val="24"/>
          <w:szCs w:val="24"/>
        </w:rPr>
        <w:t>ning nei</w:t>
      </w:r>
      <w:r w:rsidR="006E187B">
        <w:rPr>
          <w:rFonts w:ascii="Times New Roman" w:hAnsi="Times New Roman" w:cs="Times New Roman"/>
          <w:sz w:val="24"/>
          <w:szCs w:val="24"/>
        </w:rPr>
        <w:t xml:space="preserve">legi viidatakse tekstis. </w:t>
      </w:r>
      <w:r w:rsidRPr="008C77DF">
        <w:rPr>
          <w:rFonts w:ascii="Times New Roman" w:hAnsi="Times New Roman" w:cs="Times New Roman"/>
          <w:sz w:val="24"/>
          <w:szCs w:val="24"/>
        </w:rPr>
        <w:t xml:space="preserve">Uurimistöös esitatud </w:t>
      </w:r>
      <w:r w:rsidRPr="008C77DF">
        <w:rPr>
          <w:rFonts w:ascii="Times New Roman" w:hAnsi="Times New Roman" w:cs="Times New Roman"/>
          <w:b/>
          <w:sz w:val="24"/>
          <w:szCs w:val="24"/>
        </w:rPr>
        <w:t>fotode</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allkirjadele lisatakse ka kirje foto autori kohta (Foto: Mari Maasikas).</w:t>
      </w:r>
      <w:r w:rsidR="005735CA" w:rsidRPr="008C77DF">
        <w:rPr>
          <w:rFonts w:ascii="Times New Roman" w:hAnsi="Times New Roman" w:cs="Times New Roman"/>
          <w:sz w:val="24"/>
          <w:szCs w:val="24"/>
        </w:rPr>
        <w:t xml:space="preserve"> </w:t>
      </w:r>
      <w:r w:rsidRPr="008C77DF">
        <w:rPr>
          <w:rFonts w:ascii="Times New Roman" w:hAnsi="Times New Roman" w:cs="Times New Roman"/>
          <w:sz w:val="24"/>
          <w:szCs w:val="24"/>
        </w:rPr>
        <w:t>Sarna</w:t>
      </w:r>
      <w:r w:rsidR="005735CA" w:rsidRPr="008C77DF">
        <w:rPr>
          <w:rFonts w:ascii="Times New Roman" w:hAnsi="Times New Roman" w:cs="Times New Roman"/>
          <w:sz w:val="24"/>
          <w:szCs w:val="24"/>
        </w:rPr>
        <w:t xml:space="preserve">selt tabelitele </w:t>
      </w:r>
      <w:r w:rsidRPr="008C77DF">
        <w:rPr>
          <w:rFonts w:ascii="Times New Roman" w:hAnsi="Times New Roman" w:cs="Times New Roman"/>
          <w:sz w:val="24"/>
          <w:szCs w:val="24"/>
        </w:rPr>
        <w:t>peab ka jooniste puhul jälgima, et nad oleksid üheselt mõistetavad ning</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annaks tõepoolest edasi olulist informatsiooni.</w:t>
      </w:r>
    </w:p>
    <w:p w:rsidR="005735CA" w:rsidRPr="008C77DF" w:rsidRDefault="005735CA"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Nii joonised kui </w:t>
      </w:r>
      <w:r w:rsidR="009017D2" w:rsidRPr="008C77DF">
        <w:rPr>
          <w:rFonts w:ascii="Times New Roman" w:hAnsi="Times New Roman" w:cs="Times New Roman"/>
          <w:sz w:val="24"/>
          <w:szCs w:val="24"/>
        </w:rPr>
        <w:t xml:space="preserve">ka </w:t>
      </w:r>
      <w:r w:rsidRPr="008C77DF">
        <w:rPr>
          <w:rFonts w:ascii="Times New Roman" w:hAnsi="Times New Roman" w:cs="Times New Roman"/>
          <w:sz w:val="24"/>
          <w:szCs w:val="24"/>
        </w:rPr>
        <w:t>tabelid paigutatakse uurimistöös võimali</w:t>
      </w:r>
      <w:r w:rsidR="009017D2" w:rsidRPr="008C77DF">
        <w:rPr>
          <w:rFonts w:ascii="Times New Roman" w:hAnsi="Times New Roman" w:cs="Times New Roman"/>
          <w:sz w:val="24"/>
          <w:szCs w:val="24"/>
        </w:rPr>
        <w:t>kult lähedale tekstile, kus neile</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esmakordselt viidatakse.</w:t>
      </w:r>
    </w:p>
    <w:p w:rsidR="005735CA" w:rsidRPr="008C77DF" w:rsidRDefault="005735CA" w:rsidP="008C77DF">
      <w:pPr>
        <w:autoSpaceDE w:val="0"/>
        <w:autoSpaceDN w:val="0"/>
        <w:adjustRightInd w:val="0"/>
        <w:spacing w:after="0" w:line="360" w:lineRule="auto"/>
        <w:jc w:val="both"/>
        <w:rPr>
          <w:rFonts w:ascii="Times New Roman" w:hAnsi="Times New Roman" w:cs="Times New Roman"/>
          <w:sz w:val="24"/>
          <w:szCs w:val="24"/>
        </w:rPr>
      </w:pPr>
    </w:p>
    <w:p w:rsidR="00935C18" w:rsidRDefault="00935C18">
      <w:pPr>
        <w:rPr>
          <w:rFonts w:ascii="Times New Roman" w:eastAsiaTheme="majorEastAsia" w:hAnsi="Times New Roman" w:cs="Times New Roman"/>
          <w:b/>
          <w:bCs/>
          <w:sz w:val="28"/>
          <w:szCs w:val="28"/>
        </w:rPr>
      </w:pPr>
      <w:r>
        <w:rPr>
          <w:rFonts w:ascii="Times New Roman" w:hAnsi="Times New Roman" w:cs="Times New Roman"/>
          <w:sz w:val="28"/>
          <w:szCs w:val="28"/>
        </w:rPr>
        <w:br w:type="page"/>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30" w:name="_Toc415430134"/>
      <w:r w:rsidRPr="00935C18">
        <w:rPr>
          <w:rFonts w:ascii="Times New Roman" w:hAnsi="Times New Roman" w:cs="Times New Roman"/>
          <w:color w:val="auto"/>
          <w:sz w:val="28"/>
          <w:szCs w:val="28"/>
        </w:rPr>
        <w:lastRenderedPageBreak/>
        <w:t>5.4. Viitamine</w:t>
      </w:r>
      <w:bookmarkEnd w:id="30"/>
    </w:p>
    <w:p w:rsidR="005735CA" w:rsidRPr="008C77DF" w:rsidRDefault="005735CA" w:rsidP="008C77DF">
      <w:pPr>
        <w:autoSpaceDE w:val="0"/>
        <w:autoSpaceDN w:val="0"/>
        <w:adjustRightInd w:val="0"/>
        <w:spacing w:after="0" w:line="360" w:lineRule="auto"/>
        <w:jc w:val="both"/>
        <w:rPr>
          <w:rFonts w:ascii="Times New Roman" w:hAnsi="Times New Roman" w:cs="Times New Roman"/>
          <w:b/>
          <w:bCs/>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Kõigile töös esitatud seisukohtadele, faktidele ja andmetele, mis ei ole autori enda poolt välja</w:t>
      </w:r>
      <w:r w:rsidR="001A31AD" w:rsidRPr="008C77DF">
        <w:rPr>
          <w:rFonts w:ascii="Times New Roman" w:hAnsi="Times New Roman" w:cs="Times New Roman"/>
          <w:sz w:val="24"/>
          <w:szCs w:val="24"/>
        </w:rPr>
        <w:t xml:space="preserve"> </w:t>
      </w:r>
      <w:r w:rsidR="00C7209A" w:rsidRPr="008C77DF">
        <w:rPr>
          <w:rFonts w:ascii="Times New Roman" w:hAnsi="Times New Roman" w:cs="Times New Roman"/>
          <w:sz w:val="24"/>
          <w:szCs w:val="24"/>
        </w:rPr>
        <w:t>mõeldud, tuleb viidata. K</w:t>
      </w:r>
      <w:r w:rsidRPr="008C77DF">
        <w:rPr>
          <w:rFonts w:ascii="Times New Roman" w:hAnsi="Times New Roman" w:cs="Times New Roman"/>
          <w:sz w:val="24"/>
          <w:szCs w:val="24"/>
        </w:rPr>
        <w:t>õigile teadaolevatele faktidele</w:t>
      </w:r>
      <w:r w:rsidR="00C7209A" w:rsidRPr="008C77DF">
        <w:rPr>
          <w:rFonts w:ascii="Times New Roman" w:hAnsi="Times New Roman" w:cs="Times New Roman"/>
          <w:sz w:val="24"/>
          <w:szCs w:val="24"/>
        </w:rPr>
        <w:t xml:space="preserve"> ei viidata</w:t>
      </w:r>
      <w:r w:rsidRPr="008C77DF">
        <w:rPr>
          <w:rFonts w:ascii="Times New Roman" w:hAnsi="Times New Roman" w:cs="Times New Roman"/>
          <w:sz w:val="24"/>
          <w:szCs w:val="24"/>
        </w:rPr>
        <w:t>. Siiski</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on parem pigem rohkem viidata, kui üldse viitamata jätta. Võõraste mõtete esitamist enda omade</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pähe käsitletakse plagiaadina. Tähelepanu tuleb pöö</w:t>
      </w:r>
      <w:r w:rsidR="001A31AD" w:rsidRPr="008C77DF">
        <w:rPr>
          <w:rFonts w:ascii="Times New Roman" w:hAnsi="Times New Roman" w:cs="Times New Roman"/>
          <w:sz w:val="24"/>
          <w:szCs w:val="24"/>
        </w:rPr>
        <w:t xml:space="preserve">rata ka kõigi töös kasutatavate </w:t>
      </w:r>
      <w:r w:rsidRPr="008C77DF">
        <w:rPr>
          <w:rFonts w:ascii="Times New Roman" w:hAnsi="Times New Roman" w:cs="Times New Roman"/>
          <w:sz w:val="24"/>
          <w:szCs w:val="24"/>
        </w:rPr>
        <w:t>teiste autorite</w:t>
      </w:r>
      <w:r w:rsidR="001A31AD" w:rsidRPr="008C77DF">
        <w:rPr>
          <w:rFonts w:ascii="Times New Roman" w:hAnsi="Times New Roman" w:cs="Times New Roman"/>
          <w:sz w:val="24"/>
          <w:szCs w:val="24"/>
        </w:rPr>
        <w:t xml:space="preserve"> </w:t>
      </w:r>
      <w:r w:rsidRPr="008C77DF">
        <w:rPr>
          <w:rFonts w:ascii="Times New Roman" w:hAnsi="Times New Roman" w:cs="Times New Roman"/>
          <w:sz w:val="24"/>
          <w:szCs w:val="24"/>
        </w:rPr>
        <w:t>fotode, graafikute jm illustratiivse materjali viitamisele, kaasa arvatud siis, kui illustratsioonid on</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paigutatud töö lisadesse.</w:t>
      </w:r>
    </w:p>
    <w:p w:rsidR="00694CF8" w:rsidRPr="008C77DF" w:rsidRDefault="00694CF8"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Hea toon näeb ette, et uurimistöös viidatakse teaduslikule või vähemalt teaduslikkusele</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pretendeerivale kirjandusele. Uurimistöös ei viidata ajaviiteajakirjade artiklitele ega</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populaarteaduslikele raamatutele, välja arvatud juhul, kui see on uurimistöö teema seisukohalt</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vajalik.</w:t>
      </w:r>
    </w:p>
    <w:p w:rsidR="00017701" w:rsidRDefault="00017701"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Teiste autorite seisukohti või andmeid võib uurimistöös esitada </w:t>
      </w:r>
      <w:r w:rsidRPr="008C77DF">
        <w:rPr>
          <w:rFonts w:ascii="Times New Roman" w:hAnsi="Times New Roman" w:cs="Times New Roman"/>
          <w:bCs/>
          <w:sz w:val="24"/>
          <w:szCs w:val="24"/>
        </w:rPr>
        <w:t>tsitaatidena</w:t>
      </w:r>
      <w:r w:rsidRPr="008C77DF">
        <w:rPr>
          <w:rFonts w:ascii="Times New Roman" w:hAnsi="Times New Roman" w:cs="Times New Roman"/>
          <w:b/>
          <w:bCs/>
          <w:sz w:val="24"/>
          <w:szCs w:val="24"/>
        </w:rPr>
        <w:t xml:space="preserve"> </w:t>
      </w:r>
      <w:r w:rsidRPr="008C77DF">
        <w:rPr>
          <w:rFonts w:ascii="Times New Roman" w:hAnsi="Times New Roman" w:cs="Times New Roman"/>
          <w:sz w:val="24"/>
          <w:szCs w:val="24"/>
        </w:rPr>
        <w:t>või refereeringutena.</w:t>
      </w:r>
    </w:p>
    <w:p w:rsidR="00CA2B28" w:rsidRPr="008C77DF" w:rsidRDefault="00CA2B28"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b/>
          <w:sz w:val="24"/>
          <w:szCs w:val="24"/>
        </w:rPr>
        <w:t>Tsitaat</w:t>
      </w:r>
      <w:r w:rsidRPr="008C77DF">
        <w:rPr>
          <w:rFonts w:ascii="Times New Roman" w:hAnsi="Times New Roman" w:cs="Times New Roman"/>
          <w:sz w:val="24"/>
          <w:szCs w:val="24"/>
        </w:rPr>
        <w:t xml:space="preserve"> on sõnasõnaline väljavõte viidatava kirjatüki tekstist. Tsitaatidena tuuakse välja eriti</w:t>
      </w:r>
      <w:r w:rsidR="00127438" w:rsidRPr="008C77DF">
        <w:rPr>
          <w:rFonts w:ascii="Times New Roman" w:hAnsi="Times New Roman" w:cs="Times New Roman"/>
          <w:sz w:val="24"/>
          <w:szCs w:val="24"/>
        </w:rPr>
        <w:t xml:space="preserve"> </w:t>
      </w:r>
      <w:r w:rsidR="00CA2B28" w:rsidRPr="008C77DF">
        <w:rPr>
          <w:rFonts w:ascii="Times New Roman" w:hAnsi="Times New Roman" w:cs="Times New Roman"/>
          <w:sz w:val="24"/>
          <w:szCs w:val="24"/>
        </w:rPr>
        <w:t>ilmekad ja</w:t>
      </w:r>
      <w:r w:rsidRPr="008C77DF">
        <w:rPr>
          <w:rFonts w:ascii="Times New Roman" w:hAnsi="Times New Roman" w:cs="Times New Roman"/>
          <w:sz w:val="24"/>
          <w:szCs w:val="24"/>
        </w:rPr>
        <w:t xml:space="preserve"> huvitavad mõtted või näited. Tsitaate võib lühendada või katkestada, aga seejuures</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tuleb väljajäe</w:t>
      </w:r>
      <w:r w:rsidR="00127438" w:rsidRPr="008C77DF">
        <w:rPr>
          <w:rFonts w:ascii="Times New Roman" w:hAnsi="Times New Roman" w:cs="Times New Roman"/>
          <w:sz w:val="24"/>
          <w:szCs w:val="24"/>
        </w:rPr>
        <w:t>tav koht kindlasti tähistada /---/</w:t>
      </w:r>
      <w:r w:rsidRPr="008C77DF">
        <w:rPr>
          <w:rFonts w:ascii="Times New Roman" w:hAnsi="Times New Roman" w:cs="Times New Roman"/>
          <w:sz w:val="24"/>
          <w:szCs w:val="24"/>
        </w:rPr>
        <w:t xml:space="preserve"> märgiga. Lühendus ei tohi muuta originaalteksti</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mõtet. Tsitaat peab olema jutumärkides ning lõppema viitega.</w:t>
      </w:r>
    </w:p>
    <w:p w:rsidR="00CA2B28" w:rsidRPr="008C77DF" w:rsidRDefault="00CA2B28"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Peamine viis kirjanduse allikatele viidata on </w:t>
      </w:r>
      <w:r w:rsidRPr="008C77DF">
        <w:rPr>
          <w:rFonts w:ascii="Times New Roman" w:hAnsi="Times New Roman" w:cs="Times New Roman"/>
          <w:b/>
          <w:bCs/>
          <w:sz w:val="24"/>
          <w:szCs w:val="24"/>
        </w:rPr>
        <w:t>refereering</w:t>
      </w:r>
      <w:r w:rsidRPr="008C77DF">
        <w:rPr>
          <w:rFonts w:ascii="Times New Roman" w:hAnsi="Times New Roman" w:cs="Times New Roman"/>
          <w:sz w:val="24"/>
          <w:szCs w:val="24"/>
        </w:rPr>
        <w:t>. Sellisel juhul võetakse teise autori</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mõte kokku või jutustatakse ümber. Refereeringu puhul ei kasutata jutumärke, kuid tekstist peab</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olema selgelt nähtav, kust ühe autori refereering algab ja kus lõpeb.</w:t>
      </w:r>
      <w:r w:rsidR="00127438" w:rsidRPr="008C77DF">
        <w:rPr>
          <w:rFonts w:ascii="Times New Roman" w:hAnsi="Times New Roman" w:cs="Times New Roman"/>
          <w:sz w:val="24"/>
          <w:szCs w:val="24"/>
        </w:rPr>
        <w:t xml:space="preserve"> </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31" w:name="_Toc415430135"/>
      <w:r w:rsidRPr="00935C18">
        <w:rPr>
          <w:rFonts w:ascii="Times New Roman" w:hAnsi="Times New Roman" w:cs="Times New Roman"/>
          <w:color w:val="auto"/>
          <w:sz w:val="28"/>
          <w:szCs w:val="28"/>
        </w:rPr>
        <w:t>5.5. Viitamistehnikad</w:t>
      </w:r>
      <w:bookmarkEnd w:id="31"/>
    </w:p>
    <w:p w:rsidR="000E10E9" w:rsidRDefault="000E10E9" w:rsidP="008C77DF">
      <w:pPr>
        <w:autoSpaceDE w:val="0"/>
        <w:autoSpaceDN w:val="0"/>
        <w:adjustRightInd w:val="0"/>
        <w:spacing w:after="0" w:line="360" w:lineRule="auto"/>
        <w:jc w:val="both"/>
        <w:rPr>
          <w:rFonts w:ascii="Times New Roman" w:hAnsi="Times New Roman" w:cs="Times New Roman"/>
          <w:bCs/>
          <w:sz w:val="24"/>
          <w:szCs w:val="24"/>
        </w:rPr>
      </w:pPr>
    </w:p>
    <w:p w:rsidR="00BD6280" w:rsidRPr="008C77DF" w:rsidRDefault="00FF7C25"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bCs/>
          <w:sz w:val="24"/>
          <w:szCs w:val="24"/>
        </w:rPr>
        <w:t xml:space="preserve">Kunda ÜG </w:t>
      </w:r>
      <w:r w:rsidR="0058210D" w:rsidRPr="008C77DF">
        <w:rPr>
          <w:rFonts w:ascii="Times New Roman" w:hAnsi="Times New Roman" w:cs="Times New Roman"/>
          <w:bCs/>
          <w:sz w:val="24"/>
          <w:szCs w:val="24"/>
        </w:rPr>
        <w:t xml:space="preserve">õpilaste </w:t>
      </w:r>
      <w:r w:rsidRPr="008C77DF">
        <w:rPr>
          <w:rFonts w:ascii="Times New Roman" w:hAnsi="Times New Roman" w:cs="Times New Roman"/>
          <w:bCs/>
          <w:sz w:val="24"/>
          <w:szCs w:val="24"/>
        </w:rPr>
        <w:t xml:space="preserve">uurimistöödes kasutatakse tekstisisest ümarsulgudes viitamist. </w:t>
      </w:r>
      <w:r w:rsidRPr="008C77DF">
        <w:rPr>
          <w:rFonts w:ascii="Times New Roman" w:hAnsi="Times New Roman" w:cs="Times New Roman"/>
          <w:sz w:val="24"/>
          <w:szCs w:val="24"/>
        </w:rPr>
        <w:t>Sulgudes esitatakse allika autori perekonnanimi ja teose ilmumisaasta</w:t>
      </w:r>
      <w:r w:rsidR="00BD6280" w:rsidRPr="008C77DF">
        <w:rPr>
          <w:rFonts w:ascii="Times New Roman" w:hAnsi="Times New Roman" w:cs="Times New Roman"/>
          <w:sz w:val="24"/>
          <w:szCs w:val="24"/>
        </w:rPr>
        <w:t>. Kui viidatakse</w:t>
      </w:r>
      <w:r w:rsidR="00127438"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 xml:space="preserve">raamatule, tuleb ilmumisaastale lisada ka leheküljenumber, kust viide pärineb. </w:t>
      </w:r>
      <w:r w:rsidRPr="008C77DF">
        <w:rPr>
          <w:rFonts w:ascii="Times New Roman" w:hAnsi="Times New Roman" w:cs="Times New Roman"/>
          <w:sz w:val="24"/>
          <w:szCs w:val="24"/>
        </w:rPr>
        <w:t xml:space="preserve"> </w:t>
      </w:r>
      <w:r w:rsidRPr="008C77DF">
        <w:rPr>
          <w:rFonts w:ascii="Times New Roman" w:hAnsi="Times New Roman" w:cs="Times New Roman"/>
          <w:sz w:val="24"/>
          <w:szCs w:val="24"/>
        </w:rPr>
        <w:lastRenderedPageBreak/>
        <w:t xml:space="preserve">Näiteks: </w:t>
      </w:r>
      <w:r w:rsidR="00820F91" w:rsidRPr="008C77DF">
        <w:rPr>
          <w:rFonts w:ascii="Times New Roman" w:hAnsi="Times New Roman" w:cs="Times New Roman"/>
          <w:sz w:val="24"/>
          <w:szCs w:val="24"/>
        </w:rPr>
        <w:t>Feministliku kirjanduskriitika eesmärk on ka naiseliku loovuse uurimine (Nootre 2004: 60).</w:t>
      </w:r>
      <w:r w:rsidR="00820F91" w:rsidRPr="008C77DF">
        <w:rPr>
          <w:rFonts w:ascii="Times New Roman" w:hAnsi="Times New Roman" w:cs="Times New Roman"/>
          <w:i/>
          <w:sz w:val="24"/>
          <w:szCs w:val="24"/>
        </w:rPr>
        <w:t xml:space="preserve"> </w:t>
      </w:r>
      <w:r w:rsidRPr="008C77DF">
        <w:rPr>
          <w:rFonts w:ascii="Times New Roman" w:hAnsi="Times New Roman" w:cs="Times New Roman"/>
          <w:sz w:val="24"/>
          <w:szCs w:val="24"/>
        </w:rPr>
        <w:t>K</w:t>
      </w:r>
      <w:r w:rsidR="00BD6280" w:rsidRPr="008C77DF">
        <w:rPr>
          <w:rFonts w:ascii="Times New Roman" w:hAnsi="Times New Roman" w:cs="Times New Roman"/>
          <w:sz w:val="24"/>
          <w:szCs w:val="24"/>
        </w:rPr>
        <w:t>ui refereeritava autori nimi on osa tekstist, lisatakse ilmumisaasta nime järele sulgudesse.</w:t>
      </w:r>
      <w:r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Näiteks</w:t>
      </w:r>
      <w:r w:rsidR="00BD6280" w:rsidRPr="008C77DF">
        <w:rPr>
          <w:rFonts w:ascii="Times New Roman" w:hAnsi="Times New Roman" w:cs="Times New Roman"/>
          <w:i/>
          <w:sz w:val="24"/>
          <w:szCs w:val="24"/>
        </w:rPr>
        <w:t xml:space="preserve">: </w:t>
      </w:r>
      <w:r w:rsidR="00BD6280" w:rsidRPr="008C77DF">
        <w:rPr>
          <w:rFonts w:ascii="Times New Roman" w:hAnsi="Times New Roman" w:cs="Times New Roman"/>
          <w:sz w:val="24"/>
          <w:szCs w:val="24"/>
        </w:rPr>
        <w:t>Eppleri ja Harju (1997) arvates keskenduvad edu saavutamisele suunatud inimesed</w:t>
      </w:r>
      <w:r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peamiselt õppimise tulemusele.</w:t>
      </w:r>
    </w:p>
    <w:p w:rsidR="0058210D" w:rsidRPr="008C77DF" w:rsidRDefault="0058210D" w:rsidP="008C77DF">
      <w:pPr>
        <w:autoSpaceDE w:val="0"/>
        <w:autoSpaceDN w:val="0"/>
        <w:adjustRightInd w:val="0"/>
        <w:spacing w:after="0" w:line="360" w:lineRule="auto"/>
        <w:jc w:val="both"/>
        <w:rPr>
          <w:rFonts w:ascii="Times New Roman" w:hAnsi="Times New Roman" w:cs="Times New Roman"/>
          <w:i/>
          <w:sz w:val="24"/>
          <w:szCs w:val="24"/>
        </w:rPr>
      </w:pPr>
    </w:p>
    <w:p w:rsidR="0058210D"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Kui viidataval kirjatükil on rohkem kui kaks autorit, tuuakse esimese kuue autori</w:t>
      </w:r>
      <w:r w:rsidR="0058210D" w:rsidRPr="008C77DF">
        <w:rPr>
          <w:rFonts w:ascii="Times New Roman" w:hAnsi="Times New Roman" w:cs="Times New Roman"/>
          <w:sz w:val="24"/>
          <w:szCs w:val="24"/>
        </w:rPr>
        <w:t xml:space="preserve"> </w:t>
      </w:r>
      <w:r w:rsidRPr="008C77DF">
        <w:rPr>
          <w:rFonts w:ascii="Times New Roman" w:hAnsi="Times New Roman" w:cs="Times New Roman"/>
          <w:sz w:val="24"/>
          <w:szCs w:val="24"/>
        </w:rPr>
        <w:t>perekonnanimed välja ainult esimeses viites. Edaspidi kasutatakse esimese autori nime ja</w:t>
      </w:r>
      <w:r w:rsidR="0058210D" w:rsidRPr="008C77DF">
        <w:rPr>
          <w:rFonts w:ascii="Times New Roman" w:hAnsi="Times New Roman" w:cs="Times New Roman"/>
          <w:sz w:val="24"/>
          <w:szCs w:val="24"/>
        </w:rPr>
        <w:t xml:space="preserve"> </w:t>
      </w:r>
      <w:r w:rsidRPr="008C77DF">
        <w:rPr>
          <w:rFonts w:ascii="Times New Roman" w:hAnsi="Times New Roman" w:cs="Times New Roman"/>
          <w:sz w:val="24"/>
          <w:szCs w:val="24"/>
        </w:rPr>
        <w:t>tähistust jt. Näiteks: Demograafilised muutused ei sõltu ühiskonna muutustest (Jänes-</w:t>
      </w:r>
      <w:r w:rsidR="0058210D" w:rsidRPr="008C77DF">
        <w:rPr>
          <w:rFonts w:ascii="Times New Roman" w:hAnsi="Times New Roman" w:cs="Times New Roman"/>
          <w:sz w:val="24"/>
          <w:szCs w:val="24"/>
        </w:rPr>
        <w:t>Kapp jt.:</w:t>
      </w:r>
      <w:r w:rsidRPr="008C77DF">
        <w:rPr>
          <w:rFonts w:ascii="Times New Roman" w:hAnsi="Times New Roman" w:cs="Times New Roman"/>
          <w:sz w:val="24"/>
          <w:szCs w:val="24"/>
        </w:rPr>
        <w:t xml:space="preserve"> 2005</w:t>
      </w:r>
      <w:r w:rsidR="0058210D" w:rsidRPr="008C77DF">
        <w:rPr>
          <w:rFonts w:ascii="Times New Roman" w:hAnsi="Times New Roman" w:cs="Times New Roman"/>
          <w:sz w:val="24"/>
          <w:szCs w:val="24"/>
        </w:rPr>
        <w:t>).</w:t>
      </w:r>
      <w:r w:rsidR="007159BD" w:rsidRPr="008C77DF">
        <w:rPr>
          <w:rFonts w:ascii="Times New Roman" w:hAnsi="Times New Roman" w:cs="Times New Roman"/>
          <w:sz w:val="24"/>
          <w:szCs w:val="24"/>
        </w:rPr>
        <w:t xml:space="preserve"> Kui refereeritakse lõik või mitu lauset, pannakse punkt enne sulgudes </w:t>
      </w:r>
      <w:r w:rsidR="00AD4F77" w:rsidRPr="008C77DF">
        <w:rPr>
          <w:rFonts w:ascii="Times New Roman" w:hAnsi="Times New Roman" w:cs="Times New Roman"/>
          <w:sz w:val="24"/>
          <w:szCs w:val="24"/>
        </w:rPr>
        <w:t xml:space="preserve">esitatud </w:t>
      </w:r>
      <w:r w:rsidR="007159BD" w:rsidRPr="008C77DF">
        <w:rPr>
          <w:rFonts w:ascii="Times New Roman" w:hAnsi="Times New Roman" w:cs="Times New Roman"/>
          <w:sz w:val="24"/>
          <w:szCs w:val="24"/>
        </w:rPr>
        <w:t>viidet.</w:t>
      </w:r>
      <w:r w:rsidR="00B8098C">
        <w:rPr>
          <w:rFonts w:ascii="Times New Roman" w:hAnsi="Times New Roman" w:cs="Times New Roman"/>
          <w:sz w:val="24"/>
          <w:szCs w:val="24"/>
        </w:rPr>
        <w:t xml:space="preserve"> Täpsemad viitamise nõuded on esitatud lisas.</w:t>
      </w:r>
    </w:p>
    <w:p w:rsidR="00BD6280" w:rsidRPr="00935C18" w:rsidRDefault="00BD6280" w:rsidP="008C77DF">
      <w:pPr>
        <w:pStyle w:val="Pealkiri2"/>
        <w:spacing w:line="360" w:lineRule="auto"/>
        <w:rPr>
          <w:rFonts w:ascii="Times New Roman" w:hAnsi="Times New Roman" w:cs="Times New Roman"/>
          <w:color w:val="auto"/>
          <w:sz w:val="28"/>
          <w:szCs w:val="28"/>
        </w:rPr>
      </w:pPr>
      <w:bookmarkStart w:id="32" w:name="_Toc415430136"/>
      <w:r w:rsidRPr="00935C18">
        <w:rPr>
          <w:rFonts w:ascii="Times New Roman" w:hAnsi="Times New Roman" w:cs="Times New Roman"/>
          <w:color w:val="auto"/>
          <w:sz w:val="28"/>
          <w:szCs w:val="28"/>
        </w:rPr>
        <w:t>5.6. Kasutatud allikate loetelu vormistamine</w:t>
      </w:r>
      <w:bookmarkEnd w:id="32"/>
    </w:p>
    <w:p w:rsidR="00934B8D" w:rsidRPr="008C77DF" w:rsidRDefault="00934B8D" w:rsidP="008C77DF">
      <w:pPr>
        <w:spacing w:line="360" w:lineRule="auto"/>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Kasutatud allikate loetelu uurimistöö lõpus hõlmab endas kõiki töös viidatud allikaid. Materjali,</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mille autor küll läbi töötas, kuid mida uurimistöö lõpptekstis ei ole refereeritud ega tsiteeritud,</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allikate loetellu ei lisata. Kasutatud </w:t>
      </w:r>
      <w:r w:rsidR="00127438" w:rsidRPr="008C77DF">
        <w:rPr>
          <w:rFonts w:ascii="Times New Roman" w:hAnsi="Times New Roman" w:cs="Times New Roman"/>
          <w:sz w:val="24"/>
          <w:szCs w:val="24"/>
        </w:rPr>
        <w:t xml:space="preserve">allikad esitatakse loetelus </w:t>
      </w:r>
      <w:r w:rsidRPr="008C77DF">
        <w:rPr>
          <w:rFonts w:ascii="Times New Roman" w:hAnsi="Times New Roman" w:cs="Times New Roman"/>
          <w:sz w:val="24"/>
          <w:szCs w:val="24"/>
        </w:rPr>
        <w:t>autorite perekonnanimede</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tähestikulises järjekorras, kusjuures ühe autori tööd reastatakse ilmumisaasta järgi</w:t>
      </w:r>
      <w:r w:rsidR="00127438" w:rsidRPr="008C77DF">
        <w:rPr>
          <w:rFonts w:ascii="Times New Roman" w:hAnsi="Times New Roman" w:cs="Times New Roman"/>
          <w:sz w:val="24"/>
          <w:szCs w:val="24"/>
        </w:rPr>
        <w:t>.</w:t>
      </w:r>
    </w:p>
    <w:p w:rsidR="00AA46EE" w:rsidRPr="008C77DF" w:rsidRDefault="00AA46EE"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bCs/>
          <w:sz w:val="24"/>
          <w:szCs w:val="24"/>
        </w:rPr>
        <w:t>Allikad, millel autorit ei ole</w:t>
      </w:r>
      <w:r w:rsidRPr="008C77DF">
        <w:rPr>
          <w:rFonts w:ascii="Times New Roman" w:hAnsi="Times New Roman" w:cs="Times New Roman"/>
          <w:sz w:val="24"/>
          <w:szCs w:val="24"/>
        </w:rPr>
        <w:t>, tuuakse kasutatud allikate loetlus välja pealkirja esimese sõna</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järgi. Autoriteta allikad on näiteks seadused. Sellisel juhul viidatakse töö tekstis sulgudes allika</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pealkirjale või pikema pealkirja puhul esimestele sõnadele.</w:t>
      </w:r>
      <w:r w:rsidR="00AA46EE"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Näiteks: </w:t>
      </w:r>
      <w:r w:rsidRPr="008C77DF">
        <w:rPr>
          <w:rFonts w:ascii="Times New Roman" w:hAnsi="Times New Roman" w:cs="Times New Roman"/>
          <w:i/>
          <w:sz w:val="24"/>
          <w:szCs w:val="24"/>
        </w:rPr>
        <w:t xml:space="preserve">… </w:t>
      </w:r>
      <w:r w:rsidRPr="008C77DF">
        <w:rPr>
          <w:rFonts w:ascii="Times New Roman" w:hAnsi="Times New Roman" w:cs="Times New Roman"/>
          <w:sz w:val="24"/>
          <w:szCs w:val="24"/>
        </w:rPr>
        <w:t xml:space="preserve">rakendusteaduslike väljundite </w:t>
      </w:r>
      <w:r w:rsidR="00127438" w:rsidRPr="008C77DF">
        <w:rPr>
          <w:rFonts w:ascii="Times New Roman" w:hAnsi="Times New Roman" w:cs="Times New Roman"/>
          <w:sz w:val="24"/>
          <w:szCs w:val="24"/>
        </w:rPr>
        <w:t>õpetamisele</w:t>
      </w:r>
      <w:r w:rsidR="00AA46EE" w:rsidRPr="008C77DF">
        <w:rPr>
          <w:rFonts w:ascii="Times New Roman" w:hAnsi="Times New Roman" w:cs="Times New Roman"/>
          <w:i/>
          <w:sz w:val="24"/>
          <w:szCs w:val="24"/>
        </w:rPr>
        <w:t>.</w:t>
      </w:r>
      <w:r w:rsidR="00127438" w:rsidRPr="008C77DF">
        <w:rPr>
          <w:rFonts w:ascii="Times New Roman" w:hAnsi="Times New Roman" w:cs="Times New Roman"/>
          <w:sz w:val="24"/>
          <w:szCs w:val="24"/>
        </w:rPr>
        <w:t xml:space="preserve"> (Gümnaasiumi … 2011</w:t>
      </w:r>
      <w:r w:rsidRPr="008C77DF">
        <w:rPr>
          <w:rFonts w:ascii="Times New Roman" w:hAnsi="Times New Roman" w:cs="Times New Roman"/>
          <w:sz w:val="24"/>
          <w:szCs w:val="24"/>
        </w:rPr>
        <w:t>)</w:t>
      </w:r>
      <w:r w:rsidR="00AA46EE" w:rsidRPr="008C77DF">
        <w:rPr>
          <w:rFonts w:ascii="Times New Roman" w:hAnsi="Times New Roman" w:cs="Times New Roman"/>
          <w:sz w:val="24"/>
          <w:szCs w:val="24"/>
        </w:rPr>
        <w:t xml:space="preserve"> </w:t>
      </w:r>
      <w:r w:rsidRPr="008C77DF">
        <w:rPr>
          <w:rFonts w:ascii="Times New Roman" w:hAnsi="Times New Roman" w:cs="Times New Roman"/>
          <w:sz w:val="24"/>
          <w:szCs w:val="24"/>
        </w:rPr>
        <w:t>Viide kasutatud allikat</w:t>
      </w:r>
      <w:r w:rsidR="00127438" w:rsidRPr="008C77DF">
        <w:rPr>
          <w:rFonts w:ascii="Times New Roman" w:hAnsi="Times New Roman" w:cs="Times New Roman"/>
          <w:sz w:val="24"/>
          <w:szCs w:val="24"/>
        </w:rPr>
        <w:t>e loetelus: G</w:t>
      </w:r>
      <w:r w:rsidRPr="008C77DF">
        <w:rPr>
          <w:rFonts w:ascii="Times New Roman" w:hAnsi="Times New Roman" w:cs="Times New Roman"/>
          <w:sz w:val="24"/>
          <w:szCs w:val="24"/>
        </w:rPr>
        <w:t>ü</w:t>
      </w:r>
      <w:r w:rsidR="00127438" w:rsidRPr="008C77DF">
        <w:rPr>
          <w:rFonts w:ascii="Times New Roman" w:hAnsi="Times New Roman" w:cs="Times New Roman"/>
          <w:sz w:val="24"/>
          <w:szCs w:val="24"/>
        </w:rPr>
        <w:t>mnaasiumi riiklik õppekava (2011</w:t>
      </w:r>
      <w:r w:rsidRPr="008C77DF">
        <w:rPr>
          <w:rFonts w:ascii="Times New Roman" w:hAnsi="Times New Roman" w:cs="Times New Roman"/>
          <w:sz w:val="24"/>
          <w:szCs w:val="24"/>
        </w:rPr>
        <w:t>). Riigi</w:t>
      </w:r>
      <w:r w:rsidR="00127438" w:rsidRPr="008C77DF">
        <w:rPr>
          <w:rFonts w:ascii="Times New Roman" w:hAnsi="Times New Roman" w:cs="Times New Roman"/>
          <w:sz w:val="24"/>
          <w:szCs w:val="24"/>
        </w:rPr>
        <w:t xml:space="preserve"> </w:t>
      </w:r>
      <w:r w:rsidRPr="008C77DF">
        <w:rPr>
          <w:rFonts w:ascii="Times New Roman" w:hAnsi="Times New Roman" w:cs="Times New Roman"/>
          <w:sz w:val="24"/>
          <w:szCs w:val="24"/>
        </w:rPr>
        <w:t>Teataja I; nr 20</w:t>
      </w:r>
      <w:r w:rsidR="00E6473C">
        <w:rPr>
          <w:rFonts w:ascii="Times New Roman" w:hAnsi="Times New Roman" w:cs="Times New Roman"/>
          <w:sz w:val="24"/>
          <w:szCs w:val="24"/>
        </w:rPr>
        <w:t>.</w:t>
      </w:r>
    </w:p>
    <w:p w:rsidR="00AA46EE" w:rsidRPr="008C77DF" w:rsidRDefault="00AA46EE"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bCs/>
          <w:sz w:val="24"/>
          <w:szCs w:val="24"/>
        </w:rPr>
        <w:t>Internetimaterjalidele</w:t>
      </w:r>
      <w:r w:rsidRPr="008C77DF">
        <w:rPr>
          <w:rFonts w:ascii="Times New Roman" w:hAnsi="Times New Roman" w:cs="Times New Roman"/>
          <w:b/>
          <w:bCs/>
          <w:sz w:val="24"/>
          <w:szCs w:val="24"/>
        </w:rPr>
        <w:t xml:space="preserve"> </w:t>
      </w:r>
      <w:r w:rsidRPr="008C77DF">
        <w:rPr>
          <w:rFonts w:ascii="Times New Roman" w:hAnsi="Times New Roman" w:cs="Times New Roman"/>
          <w:sz w:val="24"/>
          <w:szCs w:val="24"/>
        </w:rPr>
        <w:t>võib viidata ainult siis, kui materjalil on välja toodud autor, kui sama</w:t>
      </w:r>
      <w:r w:rsidR="00AA46EE" w:rsidRPr="008C77DF">
        <w:rPr>
          <w:rFonts w:ascii="Times New Roman" w:hAnsi="Times New Roman" w:cs="Times New Roman"/>
          <w:sz w:val="24"/>
          <w:szCs w:val="24"/>
        </w:rPr>
        <w:t xml:space="preserve"> </w:t>
      </w:r>
      <w:r w:rsidRPr="008C77DF">
        <w:rPr>
          <w:rFonts w:ascii="Times New Roman" w:hAnsi="Times New Roman" w:cs="Times New Roman"/>
          <w:sz w:val="24"/>
          <w:szCs w:val="24"/>
        </w:rPr>
        <w:t>materjali ei ole võimalik usaldusväärsematest allikatest kätte saada või kui on tegemist</w:t>
      </w:r>
      <w:r w:rsidR="00AA46EE" w:rsidRPr="008C77DF">
        <w:rPr>
          <w:rFonts w:ascii="Times New Roman" w:hAnsi="Times New Roman" w:cs="Times New Roman"/>
          <w:sz w:val="24"/>
          <w:szCs w:val="24"/>
        </w:rPr>
        <w:t xml:space="preserve"> </w:t>
      </w:r>
      <w:r w:rsidRPr="008C77DF">
        <w:rPr>
          <w:rFonts w:ascii="Times New Roman" w:hAnsi="Times New Roman" w:cs="Times New Roman"/>
          <w:sz w:val="24"/>
          <w:szCs w:val="24"/>
        </w:rPr>
        <w:t>uurimisküsimusest lähtuva materjaliga. Kui kasutatakse Internetist loetud allikat, mis on ka</w:t>
      </w:r>
      <w:r w:rsidR="00AA46EE" w:rsidRPr="008C77DF">
        <w:rPr>
          <w:rFonts w:ascii="Times New Roman" w:hAnsi="Times New Roman" w:cs="Times New Roman"/>
          <w:sz w:val="24"/>
          <w:szCs w:val="24"/>
        </w:rPr>
        <w:t xml:space="preserve"> </w:t>
      </w:r>
      <w:r w:rsidRPr="008C77DF">
        <w:rPr>
          <w:rFonts w:ascii="Times New Roman" w:hAnsi="Times New Roman" w:cs="Times New Roman"/>
          <w:sz w:val="24"/>
          <w:szCs w:val="24"/>
        </w:rPr>
        <w:t>paberväljaandena välja antud, tuleks viidata viimasele. See on oluline näiteks teaduslikest</w:t>
      </w:r>
      <w:r w:rsidR="00AA46EE"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ajakirjadest pärit allikatele viitamise juures. </w:t>
      </w:r>
    </w:p>
    <w:p w:rsidR="00AA46EE" w:rsidRPr="008C77DF" w:rsidRDefault="00AA46EE"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bCs/>
          <w:sz w:val="24"/>
          <w:szCs w:val="24"/>
        </w:rPr>
        <w:lastRenderedPageBreak/>
        <w:t>Kirjastamata allikate</w:t>
      </w:r>
      <w:r w:rsidRPr="008C77DF">
        <w:rPr>
          <w:rFonts w:ascii="Times New Roman" w:hAnsi="Times New Roman" w:cs="Times New Roman"/>
          <w:b/>
          <w:bCs/>
          <w:sz w:val="24"/>
          <w:szCs w:val="24"/>
        </w:rPr>
        <w:t xml:space="preserve"> </w:t>
      </w:r>
      <w:r w:rsidRPr="008C77DF">
        <w:rPr>
          <w:rFonts w:ascii="Times New Roman" w:hAnsi="Times New Roman" w:cs="Times New Roman"/>
          <w:sz w:val="24"/>
          <w:szCs w:val="24"/>
        </w:rPr>
        <w:t>viitamise puhul on oluline anda allikate loetelus piisavalt informatsiooni,</w:t>
      </w:r>
      <w:r w:rsidR="00AA46EE" w:rsidRPr="008C77DF">
        <w:rPr>
          <w:rFonts w:ascii="Times New Roman" w:hAnsi="Times New Roman" w:cs="Times New Roman"/>
          <w:sz w:val="24"/>
          <w:szCs w:val="24"/>
        </w:rPr>
        <w:t xml:space="preserve"> </w:t>
      </w:r>
      <w:r w:rsidRPr="008C77DF">
        <w:rPr>
          <w:rFonts w:ascii="Times New Roman" w:hAnsi="Times New Roman" w:cs="Times New Roman"/>
          <w:sz w:val="24"/>
          <w:szCs w:val="24"/>
        </w:rPr>
        <w:t>et lugejal oleks võimalik allikad üles leida. Kirjastamata allikad on uurimis- ja lõputööd,</w:t>
      </w:r>
      <w:r w:rsidR="00AA46EE" w:rsidRPr="008C77DF">
        <w:rPr>
          <w:rFonts w:ascii="Times New Roman" w:hAnsi="Times New Roman" w:cs="Times New Roman"/>
          <w:sz w:val="24"/>
          <w:szCs w:val="24"/>
        </w:rPr>
        <w:t xml:space="preserve"> </w:t>
      </w:r>
      <w:r w:rsidRPr="008C77DF">
        <w:rPr>
          <w:rFonts w:ascii="Times New Roman" w:hAnsi="Times New Roman" w:cs="Times New Roman"/>
          <w:sz w:val="24"/>
          <w:szCs w:val="24"/>
        </w:rPr>
        <w:t>õppematerjalid, memuaarid, intervjuud, märkmed jms. Kirjastamata allikaid viidatakse sõltuvalt</w:t>
      </w:r>
      <w:r w:rsidR="00AA46EE" w:rsidRPr="008C77DF">
        <w:rPr>
          <w:rFonts w:ascii="Times New Roman" w:hAnsi="Times New Roman" w:cs="Times New Roman"/>
          <w:sz w:val="24"/>
          <w:szCs w:val="24"/>
        </w:rPr>
        <w:t xml:space="preserve"> </w:t>
      </w:r>
      <w:r w:rsidRPr="008C77DF">
        <w:rPr>
          <w:rFonts w:ascii="Times New Roman" w:hAnsi="Times New Roman" w:cs="Times New Roman"/>
          <w:sz w:val="24"/>
          <w:szCs w:val="24"/>
        </w:rPr>
        <w:t>nende kohta olemasolevast informatsioonist.</w:t>
      </w:r>
    </w:p>
    <w:p w:rsidR="00BD6280" w:rsidRPr="008C77DF" w:rsidRDefault="00E6473C" w:rsidP="008C77DF">
      <w:pPr>
        <w:autoSpaceDE w:val="0"/>
        <w:autoSpaceDN w:val="0"/>
        <w:adjustRightInd w:val="0"/>
        <w:spacing w:after="0" w:line="360" w:lineRule="auto"/>
        <w:jc w:val="both"/>
        <w:rPr>
          <w:rFonts w:ascii="Times New Roman" w:hAnsi="Times New Roman" w:cs="Times New Roman"/>
          <w:sz w:val="24"/>
          <w:szCs w:val="24"/>
        </w:rPr>
      </w:pPr>
      <w:r>
        <w:rPr>
          <w:rFonts w:ascii="Times New Roman" w:hAnsi="Times New Roman" w:cs="Times New Roman"/>
          <w:sz w:val="24"/>
          <w:szCs w:val="24"/>
        </w:rPr>
        <w:t>Näiteks: Kumari, V. 2005</w:t>
      </w:r>
      <w:r w:rsidR="00EB7822">
        <w:rPr>
          <w:rFonts w:ascii="Times New Roman" w:hAnsi="Times New Roman" w:cs="Times New Roman"/>
          <w:sz w:val="24"/>
          <w:szCs w:val="24"/>
        </w:rPr>
        <w:t>.</w:t>
      </w:r>
      <w:r w:rsidR="00BD6280" w:rsidRPr="008C77DF">
        <w:rPr>
          <w:rFonts w:ascii="Times New Roman" w:hAnsi="Times New Roman" w:cs="Times New Roman"/>
          <w:sz w:val="24"/>
          <w:szCs w:val="24"/>
        </w:rPr>
        <w:t xml:space="preserve"> Hindamisvahendite komplekti koostamine ja katsetamine</w:t>
      </w:r>
      <w:r w:rsidR="00AA46EE"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algklassiõpilaste verbaalse mõtlemise ja mälu hindamiseks. Magistritöö, Tartu Ülikool</w:t>
      </w:r>
      <w:r w:rsidR="00AA46EE" w:rsidRPr="008C77DF">
        <w:rPr>
          <w:rFonts w:ascii="Times New Roman" w:hAnsi="Times New Roman" w:cs="Times New Roman"/>
          <w:sz w:val="24"/>
          <w:szCs w:val="24"/>
        </w:rPr>
        <w:t xml:space="preserve">; </w:t>
      </w:r>
      <w:r w:rsidR="003D12EA">
        <w:rPr>
          <w:rFonts w:ascii="Times New Roman" w:hAnsi="Times New Roman" w:cs="Times New Roman"/>
          <w:sz w:val="24"/>
          <w:szCs w:val="24"/>
        </w:rPr>
        <w:t>Paju, J. 2000.</w:t>
      </w:r>
      <w:r w:rsidR="00BD6280" w:rsidRPr="008C77DF">
        <w:rPr>
          <w:rFonts w:ascii="Times New Roman" w:hAnsi="Times New Roman" w:cs="Times New Roman"/>
          <w:sz w:val="24"/>
          <w:szCs w:val="24"/>
        </w:rPr>
        <w:t xml:space="preserve"> Johannes Paju (sünd 1914, elukoht …) mälestused. Kirja pandud 10.10.2000 töö</w:t>
      </w:r>
      <w:r w:rsidR="00AA46EE" w:rsidRPr="008C77DF">
        <w:rPr>
          <w:rFonts w:ascii="Times New Roman" w:hAnsi="Times New Roman" w:cs="Times New Roman"/>
          <w:sz w:val="24"/>
          <w:szCs w:val="24"/>
        </w:rPr>
        <w:t xml:space="preserve"> </w:t>
      </w:r>
      <w:r w:rsidR="00BD6280" w:rsidRPr="008C77DF">
        <w:rPr>
          <w:rFonts w:ascii="Times New Roman" w:hAnsi="Times New Roman" w:cs="Times New Roman"/>
          <w:sz w:val="24"/>
          <w:szCs w:val="24"/>
        </w:rPr>
        <w:t>autori poolt</w:t>
      </w:r>
      <w:r w:rsidR="00AA46EE" w:rsidRPr="008C77DF">
        <w:rPr>
          <w:rFonts w:ascii="Times New Roman" w:hAnsi="Times New Roman" w:cs="Times New Roman"/>
          <w:sz w:val="24"/>
          <w:szCs w:val="24"/>
        </w:rPr>
        <w:t>.</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p>
    <w:p w:rsidR="00AA46EE" w:rsidRPr="008C77DF" w:rsidRDefault="00AA46EE"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Kasutatud kirjanduse vormistamise täpsemad nõuded on esitatud lisas nr 2.</w:t>
      </w:r>
    </w:p>
    <w:p w:rsidR="00140295" w:rsidRPr="008C77DF" w:rsidRDefault="00140295" w:rsidP="008C77DF">
      <w:pPr>
        <w:spacing w:line="360" w:lineRule="auto"/>
        <w:rPr>
          <w:rFonts w:ascii="Times New Roman" w:hAnsi="Times New Roman" w:cs="Times New Roman"/>
          <w:b/>
          <w:bCs/>
          <w:sz w:val="24"/>
          <w:szCs w:val="24"/>
        </w:rPr>
      </w:pPr>
      <w:r w:rsidRPr="008C77DF">
        <w:rPr>
          <w:rFonts w:ascii="Times New Roman" w:hAnsi="Times New Roman" w:cs="Times New Roman"/>
          <w:b/>
          <w:bCs/>
          <w:sz w:val="24"/>
          <w:szCs w:val="24"/>
        </w:rPr>
        <w:br w:type="page"/>
      </w:r>
    </w:p>
    <w:p w:rsidR="00BD6280" w:rsidRPr="00935C18" w:rsidRDefault="007C49B5" w:rsidP="00DC764D">
      <w:pPr>
        <w:pStyle w:val="Pealkiri1"/>
        <w:spacing w:line="360" w:lineRule="auto"/>
        <w:rPr>
          <w:rFonts w:ascii="Times New Roman" w:hAnsi="Times New Roman" w:cs="Times New Roman"/>
          <w:color w:val="auto"/>
          <w:sz w:val="32"/>
          <w:szCs w:val="32"/>
        </w:rPr>
      </w:pPr>
      <w:bookmarkStart w:id="33" w:name="_Toc415430137"/>
      <w:r w:rsidRPr="00935C18">
        <w:rPr>
          <w:rFonts w:ascii="Times New Roman" w:hAnsi="Times New Roman" w:cs="Times New Roman"/>
          <w:color w:val="auto"/>
          <w:sz w:val="32"/>
          <w:szCs w:val="32"/>
        </w:rPr>
        <w:lastRenderedPageBreak/>
        <w:t>6.</w:t>
      </w:r>
      <w:r w:rsidR="00DA02B3" w:rsidRPr="00935C18">
        <w:rPr>
          <w:rFonts w:ascii="Times New Roman" w:hAnsi="Times New Roman" w:cs="Times New Roman"/>
          <w:color w:val="auto"/>
          <w:sz w:val="32"/>
          <w:szCs w:val="32"/>
        </w:rPr>
        <w:t xml:space="preserve"> </w:t>
      </w:r>
      <w:r w:rsidR="00836ECE" w:rsidRPr="00935C18">
        <w:rPr>
          <w:rFonts w:ascii="Times New Roman" w:hAnsi="Times New Roman" w:cs="Times New Roman"/>
          <w:color w:val="auto"/>
          <w:sz w:val="32"/>
          <w:szCs w:val="32"/>
        </w:rPr>
        <w:t>UURIMISTÖÖ JUHENDAMINE</w:t>
      </w:r>
      <w:r w:rsidR="00DA02B3" w:rsidRPr="00935C18">
        <w:rPr>
          <w:rFonts w:ascii="Times New Roman" w:hAnsi="Times New Roman" w:cs="Times New Roman"/>
          <w:color w:val="auto"/>
          <w:sz w:val="32"/>
          <w:szCs w:val="32"/>
        </w:rPr>
        <w:t xml:space="preserve"> JA </w:t>
      </w:r>
      <w:r w:rsidR="00FA653C" w:rsidRPr="00935C18">
        <w:rPr>
          <w:rFonts w:ascii="Times New Roman" w:hAnsi="Times New Roman" w:cs="Times New Roman"/>
          <w:color w:val="auto"/>
          <w:sz w:val="32"/>
          <w:szCs w:val="32"/>
        </w:rPr>
        <w:t>RETSENSEERIMINE</w:t>
      </w:r>
      <w:bookmarkEnd w:id="33"/>
    </w:p>
    <w:p w:rsidR="000E10E9" w:rsidRDefault="000E10E9" w:rsidP="008C77DF">
      <w:pPr>
        <w:autoSpaceDE w:val="0"/>
        <w:autoSpaceDN w:val="0"/>
        <w:adjustRightInd w:val="0"/>
        <w:spacing w:after="0" w:line="360" w:lineRule="auto"/>
        <w:jc w:val="both"/>
        <w:rPr>
          <w:rFonts w:ascii="Times New Roman" w:hAnsi="Times New Roman" w:cs="Times New Roman"/>
          <w:sz w:val="24"/>
          <w:szCs w:val="24"/>
        </w:rPr>
      </w:pPr>
    </w:p>
    <w:p w:rsidR="000E10E9" w:rsidRDefault="000E10E9" w:rsidP="008C77DF">
      <w:pPr>
        <w:autoSpaceDE w:val="0"/>
        <w:autoSpaceDN w:val="0"/>
        <w:adjustRightInd w:val="0"/>
        <w:spacing w:after="0" w:line="360" w:lineRule="auto"/>
        <w:jc w:val="both"/>
        <w:rPr>
          <w:rFonts w:ascii="Times New Roman" w:hAnsi="Times New Roman" w:cs="Times New Roman"/>
          <w:sz w:val="24"/>
          <w:szCs w:val="24"/>
        </w:rPr>
      </w:pPr>
    </w:p>
    <w:p w:rsidR="0061275F" w:rsidRPr="008C77DF" w:rsidRDefault="006C490F"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Õpilase </w:t>
      </w:r>
      <w:r w:rsidRPr="00017701">
        <w:rPr>
          <w:rFonts w:ascii="Times New Roman" w:hAnsi="Times New Roman" w:cs="Times New Roman"/>
          <w:b/>
          <w:sz w:val="24"/>
          <w:szCs w:val="24"/>
        </w:rPr>
        <w:t>juhendajaks</w:t>
      </w:r>
      <w:r w:rsidRPr="008C77DF">
        <w:rPr>
          <w:rFonts w:ascii="Times New Roman" w:hAnsi="Times New Roman" w:cs="Times New Roman"/>
          <w:sz w:val="24"/>
          <w:szCs w:val="24"/>
        </w:rPr>
        <w:t xml:space="preserve"> on üldjuhul Kunda ÜG õpetaja. Juhendaja võib olla ka vastava ala asjatundja väljas</w:t>
      </w:r>
      <w:r w:rsidR="002C5864" w:rsidRPr="008C77DF">
        <w:rPr>
          <w:rFonts w:ascii="Times New Roman" w:hAnsi="Times New Roman" w:cs="Times New Roman"/>
          <w:sz w:val="24"/>
          <w:szCs w:val="24"/>
        </w:rPr>
        <w:t>t</w:t>
      </w:r>
      <w:r w:rsidRPr="008C77DF">
        <w:rPr>
          <w:rFonts w:ascii="Times New Roman" w:hAnsi="Times New Roman" w:cs="Times New Roman"/>
          <w:sz w:val="24"/>
          <w:szCs w:val="24"/>
        </w:rPr>
        <w:t xml:space="preserve">poolt kooli, kuid sel juhul peab kaasjuhendaja olema Kunda ÜG õpetaja, kes jälgib ajakavast </w:t>
      </w:r>
      <w:r w:rsidR="002C5864" w:rsidRPr="008C77DF">
        <w:rPr>
          <w:rFonts w:ascii="Times New Roman" w:hAnsi="Times New Roman" w:cs="Times New Roman"/>
          <w:sz w:val="24"/>
          <w:szCs w:val="24"/>
        </w:rPr>
        <w:t>kinnipidamist, samuti</w:t>
      </w:r>
      <w:r w:rsidRPr="008C77DF">
        <w:rPr>
          <w:rFonts w:ascii="Times New Roman" w:hAnsi="Times New Roman" w:cs="Times New Roman"/>
          <w:sz w:val="24"/>
          <w:szCs w:val="24"/>
        </w:rPr>
        <w:t xml:space="preserve"> seda, et õpilane koostab töö ise. Ühel juhendajal on 1</w:t>
      </w:r>
      <w:r w:rsidR="002B09AD" w:rsidRPr="008C77DF">
        <w:rPr>
          <w:rFonts w:ascii="Times New Roman" w:hAnsi="Times New Roman" w:cs="Times New Roman"/>
          <w:sz w:val="24"/>
          <w:szCs w:val="24"/>
        </w:rPr>
        <w:t xml:space="preserve"> – </w:t>
      </w:r>
      <w:r w:rsidRPr="008C77DF">
        <w:rPr>
          <w:rFonts w:ascii="Times New Roman" w:hAnsi="Times New Roman" w:cs="Times New Roman"/>
          <w:sz w:val="24"/>
          <w:szCs w:val="24"/>
        </w:rPr>
        <w:t xml:space="preserve">3 juhendatavat. </w:t>
      </w:r>
    </w:p>
    <w:p w:rsidR="0061275F" w:rsidRPr="00DA1201" w:rsidRDefault="0061275F"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Juhendaja on uurimistööd koostava</w:t>
      </w:r>
      <w:r w:rsidR="0061275F" w:rsidRPr="008C77DF">
        <w:rPr>
          <w:rFonts w:ascii="Times New Roman" w:hAnsi="Times New Roman" w:cs="Times New Roman"/>
          <w:sz w:val="24"/>
          <w:szCs w:val="24"/>
        </w:rPr>
        <w:t>le</w:t>
      </w:r>
      <w:r w:rsidRPr="008C77DF">
        <w:rPr>
          <w:rFonts w:ascii="Times New Roman" w:hAnsi="Times New Roman" w:cs="Times New Roman"/>
          <w:sz w:val="24"/>
          <w:szCs w:val="24"/>
        </w:rPr>
        <w:t xml:space="preserve"> õpila</w:t>
      </w:r>
      <w:r w:rsidR="0019037F" w:rsidRPr="008C77DF">
        <w:rPr>
          <w:rFonts w:ascii="Times New Roman" w:hAnsi="Times New Roman" w:cs="Times New Roman"/>
          <w:sz w:val="24"/>
          <w:szCs w:val="24"/>
        </w:rPr>
        <w:t>sele nõuandja ja suunaja</w:t>
      </w:r>
      <w:r w:rsidRPr="008C77DF">
        <w:rPr>
          <w:rFonts w:ascii="Times New Roman" w:hAnsi="Times New Roman" w:cs="Times New Roman"/>
          <w:sz w:val="24"/>
          <w:szCs w:val="24"/>
        </w:rPr>
        <w:t>. Nagu uurimistöö</w:t>
      </w:r>
      <w:r w:rsidR="00295F08" w:rsidRPr="008C77DF">
        <w:rPr>
          <w:rFonts w:ascii="Times New Roman" w:hAnsi="Times New Roman" w:cs="Times New Roman"/>
          <w:sz w:val="24"/>
          <w:szCs w:val="24"/>
        </w:rPr>
        <w:t xml:space="preserve"> </w:t>
      </w:r>
      <w:r w:rsidRPr="008C77DF">
        <w:rPr>
          <w:rFonts w:ascii="Times New Roman" w:hAnsi="Times New Roman" w:cs="Times New Roman"/>
          <w:sz w:val="24"/>
          <w:szCs w:val="24"/>
        </w:rPr>
        <w:t>tegemisel üldse, peaks ka juhendaja valikul olema initsiatiiv õpilasepoolne. Juhendaja annab</w:t>
      </w:r>
      <w:r w:rsidR="00295F08" w:rsidRPr="008C77DF">
        <w:rPr>
          <w:rFonts w:ascii="Times New Roman" w:hAnsi="Times New Roman" w:cs="Times New Roman"/>
          <w:sz w:val="24"/>
          <w:szCs w:val="24"/>
        </w:rPr>
        <w:t xml:space="preserve"> </w:t>
      </w:r>
      <w:r w:rsidRPr="008C77DF">
        <w:rPr>
          <w:rFonts w:ascii="Times New Roman" w:hAnsi="Times New Roman" w:cs="Times New Roman"/>
          <w:sz w:val="24"/>
          <w:szCs w:val="24"/>
        </w:rPr>
        <w:t>õpila</w:t>
      </w:r>
      <w:r w:rsidR="00AA0FCD" w:rsidRPr="008C77DF">
        <w:rPr>
          <w:rFonts w:ascii="Times New Roman" w:hAnsi="Times New Roman" w:cs="Times New Roman"/>
          <w:sz w:val="24"/>
          <w:szCs w:val="24"/>
        </w:rPr>
        <w:t xml:space="preserve">sele nõu teema valikul, </w:t>
      </w:r>
      <w:r w:rsidRPr="008C77DF">
        <w:rPr>
          <w:rFonts w:ascii="Times New Roman" w:hAnsi="Times New Roman" w:cs="Times New Roman"/>
          <w:sz w:val="24"/>
          <w:szCs w:val="24"/>
        </w:rPr>
        <w:t>s</w:t>
      </w:r>
      <w:r w:rsidR="00AA0FCD" w:rsidRPr="008C77DF">
        <w:rPr>
          <w:rFonts w:ascii="Times New Roman" w:hAnsi="Times New Roman" w:cs="Times New Roman"/>
          <w:sz w:val="24"/>
          <w:szCs w:val="24"/>
        </w:rPr>
        <w:t xml:space="preserve">oovitab </w:t>
      </w:r>
      <w:r w:rsidR="0019037F" w:rsidRPr="008C77DF">
        <w:rPr>
          <w:rFonts w:ascii="Times New Roman" w:hAnsi="Times New Roman" w:cs="Times New Roman"/>
          <w:sz w:val="24"/>
          <w:szCs w:val="24"/>
        </w:rPr>
        <w:t xml:space="preserve">teemakohast </w:t>
      </w:r>
      <w:r w:rsidRPr="008C77DF">
        <w:rPr>
          <w:rFonts w:ascii="Times New Roman" w:hAnsi="Times New Roman" w:cs="Times New Roman"/>
          <w:sz w:val="24"/>
          <w:szCs w:val="24"/>
        </w:rPr>
        <w:t>kirjandust</w:t>
      </w:r>
      <w:r w:rsidR="00AA0FCD" w:rsidRPr="008C77DF">
        <w:rPr>
          <w:rFonts w:ascii="Times New Roman" w:hAnsi="Times New Roman" w:cs="Times New Roman"/>
          <w:sz w:val="24"/>
          <w:szCs w:val="24"/>
        </w:rPr>
        <w:t>, koos õpilasega arutatakse sobivaid meetodeid ning</w:t>
      </w:r>
      <w:r w:rsidR="005D6F18" w:rsidRPr="008C77DF">
        <w:rPr>
          <w:rFonts w:ascii="Times New Roman" w:hAnsi="Times New Roman" w:cs="Times New Roman"/>
          <w:sz w:val="24"/>
          <w:szCs w:val="24"/>
        </w:rPr>
        <w:t xml:space="preserve"> sõnastatakse uurimisküsimused/probleemid/ </w:t>
      </w:r>
      <w:r w:rsidR="00AA0FCD" w:rsidRPr="008C77DF">
        <w:rPr>
          <w:rFonts w:ascii="Times New Roman" w:hAnsi="Times New Roman" w:cs="Times New Roman"/>
          <w:sz w:val="24"/>
          <w:szCs w:val="24"/>
        </w:rPr>
        <w:t>hüpotees</w:t>
      </w:r>
      <w:r w:rsidR="003D4DA1" w:rsidRPr="008C77DF">
        <w:rPr>
          <w:rFonts w:ascii="Times New Roman" w:hAnsi="Times New Roman" w:cs="Times New Roman"/>
          <w:sz w:val="24"/>
          <w:szCs w:val="24"/>
        </w:rPr>
        <w:t>, juhendaja jälgib ja suunab töö valmimist</w:t>
      </w:r>
      <w:r w:rsidRPr="008C77DF">
        <w:rPr>
          <w:rFonts w:ascii="Times New Roman" w:hAnsi="Times New Roman" w:cs="Times New Roman"/>
          <w:sz w:val="24"/>
          <w:szCs w:val="24"/>
        </w:rPr>
        <w:t>.</w:t>
      </w:r>
    </w:p>
    <w:p w:rsidR="0019037F" w:rsidRPr="008C77DF" w:rsidRDefault="0019037F"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Tööd alustades kooskõlastab õpilane juhendajaga töö esialgse kava, töö valmimise ajakava ning</w:t>
      </w:r>
      <w:r w:rsidR="00295F08" w:rsidRPr="008C77DF">
        <w:rPr>
          <w:rFonts w:ascii="Times New Roman" w:hAnsi="Times New Roman" w:cs="Times New Roman"/>
          <w:sz w:val="24"/>
          <w:szCs w:val="24"/>
        </w:rPr>
        <w:t xml:space="preserve"> </w:t>
      </w:r>
      <w:r w:rsidRPr="008C77DF">
        <w:rPr>
          <w:rFonts w:ascii="Times New Roman" w:hAnsi="Times New Roman" w:cs="Times New Roman"/>
          <w:sz w:val="24"/>
          <w:szCs w:val="24"/>
        </w:rPr>
        <w:t>esialgse kirjanduse valiku. Kokkulepitud ajakava alusel esitab õpilane juhendajale valminud osad</w:t>
      </w:r>
      <w:r w:rsidR="00295F08" w:rsidRPr="008C77DF">
        <w:rPr>
          <w:rFonts w:ascii="Times New Roman" w:hAnsi="Times New Roman" w:cs="Times New Roman"/>
          <w:sz w:val="24"/>
          <w:szCs w:val="24"/>
        </w:rPr>
        <w:t xml:space="preserve"> </w:t>
      </w:r>
      <w:r w:rsidRPr="008C77DF">
        <w:rPr>
          <w:rFonts w:ascii="Times New Roman" w:hAnsi="Times New Roman" w:cs="Times New Roman"/>
          <w:sz w:val="24"/>
          <w:szCs w:val="24"/>
        </w:rPr>
        <w:t>läbivaatamiseks. Uurimistööd teeb õpilane lähtuvalt enda huvist ja motivatsioonist. Seega on õpilase</w:t>
      </w:r>
      <w:r w:rsidR="00295F08" w:rsidRPr="008C77DF">
        <w:rPr>
          <w:rFonts w:ascii="Times New Roman" w:hAnsi="Times New Roman" w:cs="Times New Roman"/>
          <w:sz w:val="24"/>
          <w:szCs w:val="24"/>
        </w:rPr>
        <w:t xml:space="preserve"> </w:t>
      </w:r>
      <w:r w:rsidRPr="008C77DF">
        <w:rPr>
          <w:rFonts w:ascii="Times New Roman" w:hAnsi="Times New Roman" w:cs="Times New Roman"/>
          <w:sz w:val="24"/>
          <w:szCs w:val="24"/>
        </w:rPr>
        <w:t>kohuseks ka juhendajaga kontakti hoidmine ning juhendaja informeerimine võimalikest</w:t>
      </w:r>
      <w:r w:rsidR="00295F08" w:rsidRPr="008C77DF">
        <w:rPr>
          <w:rFonts w:ascii="Times New Roman" w:hAnsi="Times New Roman" w:cs="Times New Roman"/>
          <w:sz w:val="24"/>
          <w:szCs w:val="24"/>
        </w:rPr>
        <w:t xml:space="preserve"> </w:t>
      </w:r>
      <w:r w:rsidRPr="008C77DF">
        <w:rPr>
          <w:rFonts w:ascii="Times New Roman" w:hAnsi="Times New Roman" w:cs="Times New Roman"/>
          <w:sz w:val="24"/>
          <w:szCs w:val="24"/>
        </w:rPr>
        <w:t>raskustest töö koostamisel.</w:t>
      </w:r>
    </w:p>
    <w:p w:rsidR="00836ECE" w:rsidRPr="008C77DF" w:rsidRDefault="00836ECE"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Juhendaja ei ole töö autor ega toimetaja. Tema roll on juhtida tähelepanu töö sisulistele</w:t>
      </w:r>
      <w:r w:rsidR="00295F08" w:rsidRPr="008C77DF">
        <w:rPr>
          <w:rFonts w:ascii="Times New Roman" w:hAnsi="Times New Roman" w:cs="Times New Roman"/>
          <w:sz w:val="24"/>
          <w:szCs w:val="24"/>
        </w:rPr>
        <w:t xml:space="preserve"> </w:t>
      </w:r>
      <w:r w:rsidRPr="008C77DF">
        <w:rPr>
          <w:rFonts w:ascii="Times New Roman" w:hAnsi="Times New Roman" w:cs="Times New Roman"/>
          <w:sz w:val="24"/>
          <w:szCs w:val="24"/>
        </w:rPr>
        <w:t>puudustele. Töö andmete ja viidete õigsuse ning vormistuse eest vastutab õpilane.</w:t>
      </w:r>
    </w:p>
    <w:p w:rsidR="00836ECE" w:rsidRPr="008C77DF" w:rsidRDefault="00836ECE" w:rsidP="008C77DF">
      <w:pPr>
        <w:autoSpaceDE w:val="0"/>
        <w:autoSpaceDN w:val="0"/>
        <w:adjustRightInd w:val="0"/>
        <w:spacing w:after="0" w:line="360" w:lineRule="auto"/>
        <w:jc w:val="both"/>
        <w:rPr>
          <w:rFonts w:ascii="Times New Roman" w:hAnsi="Times New Roman" w:cs="Times New Roman"/>
          <w:sz w:val="24"/>
          <w:szCs w:val="24"/>
        </w:rPr>
      </w:pP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Valminud uurimistöö kaitsmisele lubamise otsustab töö juhendaja. </w:t>
      </w:r>
    </w:p>
    <w:p w:rsidR="0061275F" w:rsidRPr="008C77DF" w:rsidRDefault="0061275F" w:rsidP="008C77DF">
      <w:pPr>
        <w:autoSpaceDE w:val="0"/>
        <w:autoSpaceDN w:val="0"/>
        <w:adjustRightInd w:val="0"/>
        <w:spacing w:after="0" w:line="360" w:lineRule="auto"/>
        <w:jc w:val="both"/>
        <w:rPr>
          <w:rFonts w:ascii="Times New Roman" w:hAnsi="Times New Roman" w:cs="Times New Roman"/>
          <w:sz w:val="24"/>
          <w:szCs w:val="24"/>
        </w:rPr>
      </w:pPr>
    </w:p>
    <w:p w:rsidR="0061275F" w:rsidRPr="008C77DF" w:rsidRDefault="00184DA7" w:rsidP="008C77DF">
      <w:pPr>
        <w:autoSpaceDE w:val="0"/>
        <w:autoSpaceDN w:val="0"/>
        <w:adjustRightInd w:val="0"/>
        <w:spacing w:after="0" w:line="360" w:lineRule="auto"/>
        <w:jc w:val="both"/>
        <w:rPr>
          <w:rFonts w:ascii="Times New Roman" w:hAnsi="Times New Roman" w:cs="Times New Roman"/>
          <w:sz w:val="24"/>
          <w:szCs w:val="24"/>
        </w:rPr>
      </w:pPr>
      <w:r w:rsidRPr="002801F6">
        <w:rPr>
          <w:rFonts w:ascii="Times New Roman" w:hAnsi="Times New Roman" w:cs="Times New Roman"/>
          <w:b/>
          <w:sz w:val="24"/>
          <w:szCs w:val="24"/>
        </w:rPr>
        <w:t>J</w:t>
      </w:r>
      <w:r w:rsidR="0061275F" w:rsidRPr="002801F6">
        <w:rPr>
          <w:rFonts w:ascii="Times New Roman" w:hAnsi="Times New Roman" w:cs="Times New Roman"/>
          <w:b/>
          <w:sz w:val="24"/>
          <w:szCs w:val="24"/>
        </w:rPr>
        <w:t>uhendaja</w:t>
      </w:r>
      <w:r w:rsidR="0061275F" w:rsidRPr="008C77DF">
        <w:rPr>
          <w:rFonts w:ascii="Times New Roman" w:hAnsi="Times New Roman" w:cs="Times New Roman"/>
          <w:sz w:val="24"/>
          <w:szCs w:val="24"/>
        </w:rPr>
        <w:t xml:space="preserve"> </w:t>
      </w:r>
      <w:r w:rsidRPr="008C77DF">
        <w:rPr>
          <w:rFonts w:ascii="Times New Roman" w:hAnsi="Times New Roman" w:cs="Times New Roman"/>
          <w:sz w:val="24"/>
          <w:szCs w:val="24"/>
        </w:rPr>
        <w:t xml:space="preserve">hindab õpilase uurimistöö koostamise protsessi ja tema hinnang on </w:t>
      </w:r>
      <w:r w:rsidR="00017701">
        <w:rPr>
          <w:rFonts w:ascii="Times New Roman" w:hAnsi="Times New Roman" w:cs="Times New Roman"/>
          <w:sz w:val="24"/>
          <w:szCs w:val="24"/>
        </w:rPr>
        <w:t xml:space="preserve">maksimaalselt </w:t>
      </w:r>
      <w:r w:rsidR="00017701" w:rsidRPr="002801F6">
        <w:rPr>
          <w:rFonts w:ascii="Times New Roman" w:hAnsi="Times New Roman" w:cs="Times New Roman"/>
          <w:b/>
          <w:sz w:val="24"/>
          <w:szCs w:val="24"/>
        </w:rPr>
        <w:t>40</w:t>
      </w:r>
      <w:r w:rsidR="0061275F" w:rsidRPr="002801F6">
        <w:rPr>
          <w:rFonts w:ascii="Times New Roman" w:hAnsi="Times New Roman" w:cs="Times New Roman"/>
          <w:b/>
          <w:sz w:val="24"/>
          <w:szCs w:val="24"/>
        </w:rPr>
        <w:t xml:space="preserve"> punkti</w:t>
      </w:r>
      <w:r w:rsidR="00F03F94" w:rsidRPr="008C77DF">
        <w:rPr>
          <w:rFonts w:ascii="Times New Roman" w:hAnsi="Times New Roman" w:cs="Times New Roman"/>
          <w:sz w:val="24"/>
          <w:szCs w:val="24"/>
        </w:rPr>
        <w:t xml:space="preserve"> (hindamismudel on lisas)</w:t>
      </w:r>
      <w:r w:rsidR="0061275F" w:rsidRPr="008C77DF">
        <w:rPr>
          <w:rFonts w:ascii="Times New Roman" w:hAnsi="Times New Roman" w:cs="Times New Roman"/>
          <w:sz w:val="24"/>
          <w:szCs w:val="24"/>
        </w:rPr>
        <w:t>.</w:t>
      </w:r>
    </w:p>
    <w:p w:rsidR="00BD6280" w:rsidRPr="008C77DF" w:rsidRDefault="00BD6280" w:rsidP="008C77DF">
      <w:pPr>
        <w:autoSpaceDE w:val="0"/>
        <w:autoSpaceDN w:val="0"/>
        <w:adjustRightInd w:val="0"/>
        <w:spacing w:after="0" w:line="360" w:lineRule="auto"/>
        <w:jc w:val="both"/>
        <w:rPr>
          <w:rFonts w:ascii="Times New Roman" w:hAnsi="Times New Roman" w:cs="Times New Roman"/>
          <w:sz w:val="24"/>
          <w:szCs w:val="24"/>
        </w:rPr>
      </w:pPr>
    </w:p>
    <w:p w:rsidR="00911C8B" w:rsidRDefault="00911C8B" w:rsidP="008C77DF">
      <w:pPr>
        <w:spacing w:line="360" w:lineRule="auto"/>
        <w:jc w:val="both"/>
        <w:rPr>
          <w:rFonts w:ascii="Times New Roman" w:hAnsi="Times New Roman" w:cs="Times New Roman"/>
          <w:bCs/>
          <w:sz w:val="24"/>
          <w:szCs w:val="24"/>
        </w:rPr>
      </w:pPr>
      <w:r w:rsidRPr="008C77DF">
        <w:rPr>
          <w:rFonts w:ascii="Times New Roman" w:hAnsi="Times New Roman" w:cs="Times New Roman"/>
          <w:bCs/>
          <w:sz w:val="24"/>
          <w:szCs w:val="24"/>
        </w:rPr>
        <w:lastRenderedPageBreak/>
        <w:t xml:space="preserve">Töö </w:t>
      </w:r>
      <w:r w:rsidRPr="00017701">
        <w:rPr>
          <w:rFonts w:ascii="Times New Roman" w:hAnsi="Times New Roman" w:cs="Times New Roman"/>
          <w:b/>
          <w:bCs/>
          <w:sz w:val="24"/>
          <w:szCs w:val="24"/>
        </w:rPr>
        <w:t>retsensendi</w:t>
      </w:r>
      <w:r w:rsidRPr="008C77DF">
        <w:rPr>
          <w:rFonts w:ascii="Times New Roman" w:hAnsi="Times New Roman" w:cs="Times New Roman"/>
          <w:bCs/>
          <w:sz w:val="24"/>
          <w:szCs w:val="24"/>
        </w:rPr>
        <w:t xml:space="preserve"> määravad kooli uurimistööde koordinaator ja uurimistöö juhendaja. Retsensent analüüs</w:t>
      </w:r>
      <w:r w:rsidR="00017701">
        <w:rPr>
          <w:rFonts w:ascii="Times New Roman" w:hAnsi="Times New Roman" w:cs="Times New Roman"/>
          <w:bCs/>
          <w:sz w:val="24"/>
          <w:szCs w:val="24"/>
        </w:rPr>
        <w:t xml:space="preserve">ib tööd ja annab maksimaalselt </w:t>
      </w:r>
      <w:r w:rsidR="00017701" w:rsidRPr="002801F6">
        <w:rPr>
          <w:rFonts w:ascii="Times New Roman" w:hAnsi="Times New Roman" w:cs="Times New Roman"/>
          <w:b/>
          <w:bCs/>
          <w:sz w:val="24"/>
          <w:szCs w:val="24"/>
        </w:rPr>
        <w:t>35</w:t>
      </w:r>
      <w:r w:rsidR="00017701">
        <w:rPr>
          <w:rFonts w:ascii="Times New Roman" w:hAnsi="Times New Roman" w:cs="Times New Roman"/>
          <w:bCs/>
          <w:sz w:val="24"/>
          <w:szCs w:val="24"/>
        </w:rPr>
        <w:t xml:space="preserve"> (</w:t>
      </w:r>
      <w:r w:rsidR="002801F6">
        <w:rPr>
          <w:rFonts w:ascii="Times New Roman" w:hAnsi="Times New Roman" w:cs="Times New Roman"/>
          <w:bCs/>
          <w:sz w:val="24"/>
          <w:szCs w:val="24"/>
        </w:rPr>
        <w:t xml:space="preserve">erakordselt hea töö eest </w:t>
      </w:r>
      <w:r w:rsidR="00017701">
        <w:rPr>
          <w:rFonts w:ascii="Times New Roman" w:hAnsi="Times New Roman" w:cs="Times New Roman"/>
          <w:bCs/>
          <w:sz w:val="24"/>
          <w:szCs w:val="24"/>
        </w:rPr>
        <w:t>4</w:t>
      </w:r>
      <w:r w:rsidRPr="008C77DF">
        <w:rPr>
          <w:rFonts w:ascii="Times New Roman" w:hAnsi="Times New Roman" w:cs="Times New Roman"/>
          <w:bCs/>
          <w:sz w:val="24"/>
          <w:szCs w:val="24"/>
        </w:rPr>
        <w:t xml:space="preserve">0) </w:t>
      </w:r>
      <w:r w:rsidRPr="002801F6">
        <w:rPr>
          <w:rFonts w:ascii="Times New Roman" w:hAnsi="Times New Roman" w:cs="Times New Roman"/>
          <w:b/>
          <w:bCs/>
          <w:sz w:val="24"/>
          <w:szCs w:val="24"/>
        </w:rPr>
        <w:t>punkti</w:t>
      </w:r>
      <w:r w:rsidR="00F03F94" w:rsidRPr="008C77DF">
        <w:rPr>
          <w:rFonts w:ascii="Times New Roman" w:hAnsi="Times New Roman" w:cs="Times New Roman"/>
          <w:bCs/>
          <w:sz w:val="24"/>
          <w:szCs w:val="24"/>
        </w:rPr>
        <w:t xml:space="preserve"> (retsensiooni lähtekohad ja hindamismudel on lisas)</w:t>
      </w:r>
      <w:r w:rsidRPr="008C77DF">
        <w:rPr>
          <w:rFonts w:ascii="Times New Roman" w:hAnsi="Times New Roman" w:cs="Times New Roman"/>
          <w:bCs/>
          <w:sz w:val="24"/>
          <w:szCs w:val="24"/>
        </w:rPr>
        <w:t>.</w:t>
      </w:r>
    </w:p>
    <w:p w:rsidR="00017701" w:rsidRDefault="00017701" w:rsidP="008C77D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Kaitsmiskomisjoni </w:t>
      </w:r>
      <w:r>
        <w:rPr>
          <w:rFonts w:ascii="Times New Roman" w:hAnsi="Times New Roman" w:cs="Times New Roman"/>
          <w:bCs/>
          <w:sz w:val="24"/>
          <w:szCs w:val="24"/>
        </w:rPr>
        <w:t xml:space="preserve">määrab kooli direktor. Komisjon saab anda uurimistööle maksimaalselt </w:t>
      </w:r>
      <w:r w:rsidRPr="002801F6">
        <w:rPr>
          <w:rFonts w:ascii="Times New Roman" w:hAnsi="Times New Roman" w:cs="Times New Roman"/>
          <w:b/>
          <w:bCs/>
          <w:sz w:val="24"/>
          <w:szCs w:val="24"/>
        </w:rPr>
        <w:t>15 punkti</w:t>
      </w:r>
      <w:r>
        <w:rPr>
          <w:rFonts w:ascii="Times New Roman" w:hAnsi="Times New Roman" w:cs="Times New Roman"/>
          <w:bCs/>
          <w:sz w:val="24"/>
          <w:szCs w:val="24"/>
        </w:rPr>
        <w:t xml:space="preserve"> töö ja selle kaitsmise eest. Komisjonil on õigus muuta retsensendi antud punkte 10 punkti piires, et ühtlustada ja muuta tööde hindamist objektiivsemaks.</w:t>
      </w:r>
    </w:p>
    <w:p w:rsidR="002801F6" w:rsidRPr="002801F6" w:rsidRDefault="002801F6" w:rsidP="008C77DF">
      <w:pPr>
        <w:spacing w:line="360" w:lineRule="auto"/>
        <w:jc w:val="both"/>
        <w:rPr>
          <w:rFonts w:ascii="Times New Roman" w:hAnsi="Times New Roman" w:cs="Times New Roman"/>
          <w:bCs/>
          <w:sz w:val="24"/>
          <w:szCs w:val="24"/>
        </w:rPr>
      </w:pPr>
      <w:r>
        <w:rPr>
          <w:rFonts w:ascii="Times New Roman" w:hAnsi="Times New Roman" w:cs="Times New Roman"/>
          <w:b/>
          <w:bCs/>
          <w:sz w:val="24"/>
          <w:szCs w:val="24"/>
        </w:rPr>
        <w:t xml:space="preserve">Uurimistööde koordinaator </w:t>
      </w:r>
      <w:r>
        <w:rPr>
          <w:rFonts w:ascii="Times New Roman" w:hAnsi="Times New Roman" w:cs="Times New Roman"/>
          <w:bCs/>
          <w:sz w:val="24"/>
          <w:szCs w:val="24"/>
        </w:rPr>
        <w:t xml:space="preserve">annab kahel seminaril esitatu eest õpilasele maksimaalselt </w:t>
      </w:r>
      <w:r w:rsidRPr="002801F6">
        <w:rPr>
          <w:rFonts w:ascii="Times New Roman" w:hAnsi="Times New Roman" w:cs="Times New Roman"/>
          <w:b/>
          <w:bCs/>
          <w:sz w:val="24"/>
          <w:szCs w:val="24"/>
        </w:rPr>
        <w:t>10 punkti</w:t>
      </w:r>
      <w:r>
        <w:rPr>
          <w:rFonts w:ascii="Times New Roman" w:hAnsi="Times New Roman" w:cs="Times New Roman"/>
          <w:bCs/>
          <w:sz w:val="24"/>
          <w:szCs w:val="24"/>
        </w:rPr>
        <w:t xml:space="preserve"> (5+5).</w:t>
      </w:r>
    </w:p>
    <w:p w:rsidR="00DC764D" w:rsidRDefault="00DC764D">
      <w:pPr>
        <w:rPr>
          <w:rFonts w:ascii="Times New Roman" w:eastAsiaTheme="majorEastAsia" w:hAnsi="Times New Roman" w:cs="Times New Roman"/>
          <w:b/>
          <w:bCs/>
          <w:sz w:val="32"/>
          <w:szCs w:val="32"/>
        </w:rPr>
      </w:pPr>
      <w:r>
        <w:rPr>
          <w:rFonts w:ascii="Times New Roman" w:hAnsi="Times New Roman" w:cs="Times New Roman"/>
          <w:sz w:val="32"/>
          <w:szCs w:val="32"/>
        </w:rPr>
        <w:br w:type="page"/>
      </w:r>
    </w:p>
    <w:p w:rsidR="00CA6A34" w:rsidRPr="00DC764D" w:rsidRDefault="000A5510" w:rsidP="008C77DF">
      <w:pPr>
        <w:pStyle w:val="Pealkiri1"/>
        <w:spacing w:line="360" w:lineRule="auto"/>
        <w:rPr>
          <w:rFonts w:ascii="Times New Roman" w:hAnsi="Times New Roman" w:cs="Times New Roman"/>
          <w:color w:val="auto"/>
          <w:sz w:val="32"/>
          <w:szCs w:val="32"/>
        </w:rPr>
      </w:pPr>
      <w:bookmarkStart w:id="34" w:name="_Toc415430138"/>
      <w:r w:rsidRPr="00DC764D">
        <w:rPr>
          <w:rFonts w:ascii="Times New Roman" w:hAnsi="Times New Roman" w:cs="Times New Roman"/>
          <w:color w:val="auto"/>
          <w:sz w:val="32"/>
          <w:szCs w:val="32"/>
        </w:rPr>
        <w:lastRenderedPageBreak/>
        <w:t xml:space="preserve">7. UURIMISTÖÖ KOOSTAMISE </w:t>
      </w:r>
      <w:r w:rsidR="00021A1D" w:rsidRPr="00DC764D">
        <w:rPr>
          <w:rFonts w:ascii="Times New Roman" w:hAnsi="Times New Roman" w:cs="Times New Roman"/>
          <w:color w:val="auto"/>
          <w:sz w:val="32"/>
          <w:szCs w:val="32"/>
        </w:rPr>
        <w:t xml:space="preserve">JA HINDAMISE </w:t>
      </w:r>
      <w:r w:rsidRPr="00DC764D">
        <w:rPr>
          <w:rFonts w:ascii="Times New Roman" w:hAnsi="Times New Roman" w:cs="Times New Roman"/>
          <w:color w:val="auto"/>
          <w:sz w:val="32"/>
          <w:szCs w:val="32"/>
        </w:rPr>
        <w:t>AJAKAVA</w:t>
      </w:r>
      <w:r w:rsidR="008D6262" w:rsidRPr="00DC764D">
        <w:rPr>
          <w:rFonts w:ascii="Times New Roman" w:hAnsi="Times New Roman" w:cs="Times New Roman"/>
          <w:color w:val="auto"/>
          <w:sz w:val="32"/>
          <w:szCs w:val="32"/>
        </w:rPr>
        <w:t xml:space="preserve"> NING PÕHIMÕTTED</w:t>
      </w:r>
      <w:bookmarkEnd w:id="34"/>
    </w:p>
    <w:p w:rsidR="00CA6A34" w:rsidRDefault="00CA6A34" w:rsidP="000E10E9">
      <w:pPr>
        <w:rPr>
          <w:rFonts w:ascii="Times New Roman" w:hAnsi="Times New Roman" w:cs="Times New Roman"/>
          <w:sz w:val="24"/>
          <w:szCs w:val="24"/>
        </w:rPr>
      </w:pPr>
    </w:p>
    <w:p w:rsidR="000E10E9" w:rsidRPr="000E10E9" w:rsidRDefault="000E10E9" w:rsidP="000E10E9">
      <w:pPr>
        <w:rPr>
          <w:rFonts w:ascii="Times New Roman" w:hAnsi="Times New Roman" w:cs="Times New Roman"/>
          <w:sz w:val="24"/>
          <w:szCs w:val="24"/>
        </w:rPr>
      </w:pPr>
    </w:p>
    <w:p w:rsidR="00CA6A34" w:rsidRPr="008C77DF" w:rsidRDefault="00CA6A34" w:rsidP="008C77DF">
      <w:pPr>
        <w:spacing w:line="360" w:lineRule="auto"/>
        <w:jc w:val="both"/>
        <w:rPr>
          <w:rFonts w:ascii="Times New Roman" w:hAnsi="Times New Roman" w:cs="Times New Roman"/>
          <w:bCs/>
          <w:sz w:val="24"/>
          <w:szCs w:val="24"/>
        </w:rPr>
      </w:pPr>
      <w:r w:rsidRPr="008C77DF">
        <w:rPr>
          <w:rFonts w:ascii="Times New Roman" w:hAnsi="Times New Roman" w:cs="Times New Roman"/>
          <w:bCs/>
          <w:sz w:val="24"/>
          <w:szCs w:val="24"/>
        </w:rPr>
        <w:t xml:space="preserve">Uurimistöö </w:t>
      </w:r>
      <w:r w:rsidRPr="008C77DF">
        <w:rPr>
          <w:rFonts w:ascii="Times New Roman" w:hAnsi="Times New Roman" w:cs="Times New Roman"/>
          <w:b/>
          <w:bCs/>
          <w:sz w:val="24"/>
          <w:szCs w:val="24"/>
        </w:rPr>
        <w:t>teema</w:t>
      </w:r>
      <w:r w:rsidR="00211EF2" w:rsidRPr="008C77DF">
        <w:rPr>
          <w:rFonts w:ascii="Times New Roman" w:hAnsi="Times New Roman" w:cs="Times New Roman"/>
          <w:b/>
          <w:bCs/>
          <w:sz w:val="24"/>
          <w:szCs w:val="24"/>
        </w:rPr>
        <w:t>d ja juhendajad</w:t>
      </w:r>
      <w:r w:rsidR="002801F6">
        <w:rPr>
          <w:rFonts w:ascii="Times New Roman" w:hAnsi="Times New Roman" w:cs="Times New Roman"/>
          <w:b/>
          <w:bCs/>
          <w:sz w:val="24"/>
          <w:szCs w:val="24"/>
        </w:rPr>
        <w:t xml:space="preserve"> valitakse 10. klassi jaanuaris</w:t>
      </w:r>
      <w:r w:rsidR="00211EF2" w:rsidRPr="008C77DF">
        <w:rPr>
          <w:rFonts w:ascii="Times New Roman" w:hAnsi="Times New Roman" w:cs="Times New Roman"/>
          <w:bCs/>
          <w:sz w:val="24"/>
          <w:szCs w:val="24"/>
        </w:rPr>
        <w:t xml:space="preserve"> ja need</w:t>
      </w:r>
      <w:r w:rsidRPr="008C77DF">
        <w:rPr>
          <w:rFonts w:ascii="Times New Roman" w:hAnsi="Times New Roman" w:cs="Times New Roman"/>
          <w:bCs/>
          <w:sz w:val="24"/>
          <w:szCs w:val="24"/>
        </w:rPr>
        <w:t xml:space="preserve"> </w:t>
      </w:r>
      <w:r w:rsidRPr="008C77DF">
        <w:rPr>
          <w:rFonts w:ascii="Times New Roman" w:hAnsi="Times New Roman" w:cs="Times New Roman"/>
          <w:b/>
          <w:bCs/>
          <w:sz w:val="24"/>
          <w:szCs w:val="24"/>
        </w:rPr>
        <w:t xml:space="preserve">kinnitatakse direktori käskkirjaga. </w:t>
      </w:r>
      <w:r w:rsidRPr="008C77DF">
        <w:rPr>
          <w:rFonts w:ascii="Times New Roman" w:hAnsi="Times New Roman" w:cs="Times New Roman"/>
          <w:bCs/>
          <w:sz w:val="24"/>
          <w:szCs w:val="24"/>
        </w:rPr>
        <w:t>Uurimistöö teemade valiku ja juhendajate kohta peab arvestust ning aitab</w:t>
      </w:r>
      <w:r w:rsidR="00C52D30" w:rsidRPr="008C77DF">
        <w:rPr>
          <w:rFonts w:ascii="Times New Roman" w:hAnsi="Times New Roman" w:cs="Times New Roman"/>
          <w:bCs/>
          <w:sz w:val="24"/>
          <w:szCs w:val="24"/>
        </w:rPr>
        <w:t xml:space="preserve"> vajadusel</w:t>
      </w:r>
      <w:r w:rsidRPr="008C77DF">
        <w:rPr>
          <w:rFonts w:ascii="Times New Roman" w:hAnsi="Times New Roman" w:cs="Times New Roman"/>
          <w:bCs/>
          <w:sz w:val="24"/>
          <w:szCs w:val="24"/>
        </w:rPr>
        <w:t xml:space="preserve"> </w:t>
      </w:r>
      <w:r w:rsidR="003367CB" w:rsidRPr="008C77DF">
        <w:rPr>
          <w:rFonts w:ascii="Times New Roman" w:hAnsi="Times New Roman" w:cs="Times New Roman"/>
          <w:bCs/>
          <w:sz w:val="24"/>
          <w:szCs w:val="24"/>
        </w:rPr>
        <w:t xml:space="preserve">leida juhendaja </w:t>
      </w:r>
      <w:r w:rsidRPr="008C77DF">
        <w:rPr>
          <w:rFonts w:ascii="Times New Roman" w:hAnsi="Times New Roman" w:cs="Times New Roman"/>
          <w:bCs/>
          <w:sz w:val="24"/>
          <w:szCs w:val="24"/>
        </w:rPr>
        <w:t>uurimistööde koordinaator.</w:t>
      </w:r>
    </w:p>
    <w:p w:rsidR="00CA6A34" w:rsidRPr="008C77DF" w:rsidRDefault="00CA6A34" w:rsidP="008C77DF">
      <w:pPr>
        <w:spacing w:line="360" w:lineRule="auto"/>
        <w:jc w:val="both"/>
        <w:rPr>
          <w:rFonts w:ascii="Times New Roman" w:hAnsi="Times New Roman" w:cs="Times New Roman"/>
          <w:bCs/>
          <w:sz w:val="24"/>
          <w:szCs w:val="24"/>
        </w:rPr>
      </w:pPr>
      <w:r w:rsidRPr="008C77DF">
        <w:rPr>
          <w:rFonts w:ascii="Times New Roman" w:hAnsi="Times New Roman" w:cs="Times New Roman"/>
          <w:b/>
          <w:bCs/>
          <w:sz w:val="24"/>
          <w:szCs w:val="24"/>
        </w:rPr>
        <w:t>U</w:t>
      </w:r>
      <w:r w:rsidR="00595BC3">
        <w:rPr>
          <w:rFonts w:ascii="Times New Roman" w:hAnsi="Times New Roman" w:cs="Times New Roman"/>
          <w:b/>
          <w:bCs/>
          <w:sz w:val="24"/>
          <w:szCs w:val="24"/>
        </w:rPr>
        <w:t>urimistöid hakatakse koostama 10</w:t>
      </w:r>
      <w:r w:rsidRPr="008C77DF">
        <w:rPr>
          <w:rFonts w:ascii="Times New Roman" w:hAnsi="Times New Roman" w:cs="Times New Roman"/>
          <w:b/>
          <w:bCs/>
          <w:sz w:val="24"/>
          <w:szCs w:val="24"/>
        </w:rPr>
        <w:t>. klassi</w:t>
      </w:r>
      <w:r w:rsidR="00A84EBB" w:rsidRPr="008C77DF">
        <w:rPr>
          <w:rFonts w:ascii="Times New Roman" w:hAnsi="Times New Roman" w:cs="Times New Roman"/>
          <w:b/>
          <w:bCs/>
          <w:sz w:val="24"/>
          <w:szCs w:val="24"/>
        </w:rPr>
        <w:t xml:space="preserve"> I</w:t>
      </w:r>
      <w:r w:rsidR="00595BC3">
        <w:rPr>
          <w:rFonts w:ascii="Times New Roman" w:hAnsi="Times New Roman" w:cs="Times New Roman"/>
          <w:b/>
          <w:bCs/>
          <w:sz w:val="24"/>
          <w:szCs w:val="24"/>
        </w:rPr>
        <w:t>II veerandil</w:t>
      </w:r>
      <w:r w:rsidR="001B0575" w:rsidRPr="008C77DF">
        <w:rPr>
          <w:rFonts w:ascii="Times New Roman" w:hAnsi="Times New Roman" w:cs="Times New Roman"/>
          <w:b/>
          <w:bCs/>
          <w:sz w:val="24"/>
          <w:szCs w:val="24"/>
        </w:rPr>
        <w:t xml:space="preserve">. </w:t>
      </w:r>
      <w:r w:rsidR="00D40B66">
        <w:rPr>
          <w:rFonts w:ascii="Times New Roman" w:hAnsi="Times New Roman" w:cs="Times New Roman"/>
          <w:bCs/>
          <w:sz w:val="24"/>
          <w:szCs w:val="24"/>
        </w:rPr>
        <w:t>Uurimis</w:t>
      </w:r>
      <w:r w:rsidR="001B0575" w:rsidRPr="008C77DF">
        <w:rPr>
          <w:rFonts w:ascii="Times New Roman" w:hAnsi="Times New Roman" w:cs="Times New Roman"/>
          <w:bCs/>
          <w:sz w:val="24"/>
          <w:szCs w:val="24"/>
        </w:rPr>
        <w:t>töö esitamise ja kaitsmise kuupäev</w:t>
      </w:r>
      <w:r w:rsidR="002954D2" w:rsidRPr="008C77DF">
        <w:rPr>
          <w:rFonts w:ascii="Times New Roman" w:hAnsi="Times New Roman" w:cs="Times New Roman"/>
          <w:bCs/>
          <w:sz w:val="24"/>
          <w:szCs w:val="24"/>
        </w:rPr>
        <w:t>ad</w:t>
      </w:r>
      <w:r w:rsidR="001B0575" w:rsidRPr="008C77DF">
        <w:rPr>
          <w:rFonts w:ascii="Times New Roman" w:hAnsi="Times New Roman" w:cs="Times New Roman"/>
          <w:bCs/>
          <w:sz w:val="24"/>
          <w:szCs w:val="24"/>
        </w:rPr>
        <w:t xml:space="preserve"> teatatakse </w:t>
      </w:r>
      <w:r w:rsidR="00D40B66">
        <w:rPr>
          <w:rFonts w:ascii="Times New Roman" w:hAnsi="Times New Roman" w:cs="Times New Roman"/>
          <w:bCs/>
          <w:sz w:val="24"/>
          <w:szCs w:val="24"/>
        </w:rPr>
        <w:t>11</w:t>
      </w:r>
      <w:r w:rsidR="0078217C">
        <w:rPr>
          <w:rFonts w:ascii="Times New Roman" w:hAnsi="Times New Roman" w:cs="Times New Roman"/>
          <w:bCs/>
          <w:sz w:val="24"/>
          <w:szCs w:val="24"/>
        </w:rPr>
        <w:t xml:space="preserve">. klassi </w:t>
      </w:r>
      <w:r w:rsidR="00D40B66">
        <w:rPr>
          <w:rFonts w:ascii="Times New Roman" w:hAnsi="Times New Roman" w:cs="Times New Roman"/>
          <w:bCs/>
          <w:sz w:val="24"/>
          <w:szCs w:val="24"/>
        </w:rPr>
        <w:t>I</w:t>
      </w:r>
      <w:r w:rsidR="0078217C">
        <w:rPr>
          <w:rFonts w:ascii="Times New Roman" w:hAnsi="Times New Roman" w:cs="Times New Roman"/>
          <w:bCs/>
          <w:sz w:val="24"/>
          <w:szCs w:val="24"/>
        </w:rPr>
        <w:t xml:space="preserve"> veerandil</w:t>
      </w:r>
      <w:r w:rsidR="001B0575" w:rsidRPr="008C77DF">
        <w:rPr>
          <w:rFonts w:ascii="Times New Roman" w:hAnsi="Times New Roman" w:cs="Times New Roman"/>
          <w:bCs/>
          <w:sz w:val="24"/>
          <w:szCs w:val="24"/>
        </w:rPr>
        <w:t>.</w:t>
      </w:r>
    </w:p>
    <w:p w:rsidR="00360399" w:rsidRPr="008C77DF" w:rsidRDefault="003367CB" w:rsidP="008C77DF">
      <w:pPr>
        <w:spacing w:line="360" w:lineRule="auto"/>
        <w:jc w:val="both"/>
        <w:rPr>
          <w:rFonts w:ascii="Times New Roman" w:hAnsi="Times New Roman" w:cs="Times New Roman"/>
          <w:bCs/>
          <w:sz w:val="24"/>
          <w:szCs w:val="24"/>
        </w:rPr>
      </w:pPr>
      <w:r w:rsidRPr="008C77DF">
        <w:rPr>
          <w:rFonts w:ascii="Times New Roman" w:hAnsi="Times New Roman" w:cs="Times New Roman"/>
          <w:bCs/>
          <w:sz w:val="24"/>
          <w:szCs w:val="24"/>
        </w:rPr>
        <w:t>Uurimistöö valmimise protsessist tehakse kokkuvõtted kahel seminaril</w:t>
      </w:r>
      <w:r w:rsidR="001B50A7" w:rsidRPr="008C77DF">
        <w:rPr>
          <w:rFonts w:ascii="Times New Roman" w:hAnsi="Times New Roman" w:cs="Times New Roman"/>
          <w:bCs/>
          <w:sz w:val="24"/>
          <w:szCs w:val="24"/>
        </w:rPr>
        <w:t>. Need</w:t>
      </w:r>
      <w:r w:rsidRPr="008C77DF">
        <w:rPr>
          <w:rFonts w:ascii="Times New Roman" w:hAnsi="Times New Roman" w:cs="Times New Roman"/>
          <w:bCs/>
          <w:sz w:val="24"/>
          <w:szCs w:val="24"/>
        </w:rPr>
        <w:t xml:space="preserve"> viib läbi ja hindab</w:t>
      </w:r>
      <w:r w:rsidR="001B50A7" w:rsidRPr="008C77DF">
        <w:rPr>
          <w:rFonts w:ascii="Times New Roman" w:hAnsi="Times New Roman" w:cs="Times New Roman"/>
          <w:bCs/>
          <w:sz w:val="24"/>
          <w:szCs w:val="24"/>
        </w:rPr>
        <w:t xml:space="preserve"> punktidega</w:t>
      </w:r>
      <w:r w:rsidRPr="008C77DF">
        <w:rPr>
          <w:rFonts w:ascii="Times New Roman" w:hAnsi="Times New Roman" w:cs="Times New Roman"/>
          <w:bCs/>
          <w:sz w:val="24"/>
          <w:szCs w:val="24"/>
        </w:rPr>
        <w:t xml:space="preserve">  uurimistööde koordinaator, osaleda võivad soovi korral lisaks uurimistööde koostajatele ka juhendajad. </w:t>
      </w:r>
    </w:p>
    <w:p w:rsidR="004E6B95" w:rsidRPr="008C77DF" w:rsidRDefault="00CA6A34" w:rsidP="008C77DF">
      <w:pPr>
        <w:spacing w:line="360" w:lineRule="auto"/>
        <w:jc w:val="both"/>
        <w:rPr>
          <w:rFonts w:ascii="Times New Roman" w:hAnsi="Times New Roman" w:cs="Times New Roman"/>
          <w:bCs/>
          <w:sz w:val="24"/>
          <w:szCs w:val="24"/>
        </w:rPr>
      </w:pPr>
      <w:r w:rsidRPr="008C77DF">
        <w:rPr>
          <w:rFonts w:ascii="Times New Roman" w:hAnsi="Times New Roman" w:cs="Times New Roman"/>
          <w:b/>
          <w:bCs/>
          <w:sz w:val="24"/>
          <w:szCs w:val="24"/>
        </w:rPr>
        <w:t>Esimene seminar</w:t>
      </w:r>
      <w:r w:rsidRPr="008C77DF">
        <w:rPr>
          <w:rFonts w:ascii="Times New Roman" w:hAnsi="Times New Roman" w:cs="Times New Roman"/>
          <w:bCs/>
          <w:sz w:val="24"/>
          <w:szCs w:val="24"/>
        </w:rPr>
        <w:t xml:space="preserve"> toimub </w:t>
      </w:r>
      <w:r w:rsidR="007B75E9">
        <w:rPr>
          <w:rFonts w:ascii="Times New Roman" w:hAnsi="Times New Roman" w:cs="Times New Roman"/>
          <w:bCs/>
          <w:sz w:val="24"/>
          <w:szCs w:val="24"/>
        </w:rPr>
        <w:t xml:space="preserve">10. klassi </w:t>
      </w:r>
      <w:r w:rsidR="007B75E9">
        <w:rPr>
          <w:rFonts w:ascii="Times New Roman" w:hAnsi="Times New Roman" w:cs="Times New Roman"/>
          <w:b/>
          <w:bCs/>
          <w:sz w:val="24"/>
          <w:szCs w:val="24"/>
        </w:rPr>
        <w:t>maikuu 2. nädalal</w:t>
      </w:r>
      <w:r w:rsidRPr="008C77DF">
        <w:rPr>
          <w:rFonts w:ascii="Times New Roman" w:hAnsi="Times New Roman" w:cs="Times New Roman"/>
          <w:bCs/>
          <w:sz w:val="24"/>
          <w:szCs w:val="24"/>
        </w:rPr>
        <w:t xml:space="preserve">. </w:t>
      </w:r>
      <w:r w:rsidR="00017B8B" w:rsidRPr="008C77DF">
        <w:rPr>
          <w:rFonts w:ascii="Times New Roman" w:hAnsi="Times New Roman" w:cs="Times New Roman"/>
          <w:bCs/>
          <w:sz w:val="24"/>
          <w:szCs w:val="24"/>
        </w:rPr>
        <w:t>Seal esitab iga</w:t>
      </w:r>
      <w:r w:rsidR="00360399" w:rsidRPr="008C77DF">
        <w:rPr>
          <w:rFonts w:ascii="Times New Roman" w:hAnsi="Times New Roman" w:cs="Times New Roman"/>
          <w:bCs/>
          <w:sz w:val="24"/>
          <w:szCs w:val="24"/>
        </w:rPr>
        <w:t xml:space="preserve"> õpilane ülevaate tehtust</w:t>
      </w:r>
      <w:r w:rsidR="00017B8B" w:rsidRPr="008C77DF">
        <w:rPr>
          <w:rFonts w:ascii="Times New Roman" w:hAnsi="Times New Roman" w:cs="Times New Roman"/>
          <w:bCs/>
          <w:sz w:val="24"/>
          <w:szCs w:val="24"/>
        </w:rPr>
        <w:t>: tutvustab kaasõpilastele töö teemat, nimetab uurimisküsimuse(d)/hüpoteesi, eesmärgi</w:t>
      </w:r>
      <w:r w:rsidR="001167A2" w:rsidRPr="008C77DF">
        <w:rPr>
          <w:rFonts w:ascii="Times New Roman" w:hAnsi="Times New Roman" w:cs="Times New Roman"/>
          <w:bCs/>
          <w:sz w:val="24"/>
          <w:szCs w:val="24"/>
        </w:rPr>
        <w:t>(</w:t>
      </w:r>
      <w:r w:rsidR="00017B8B" w:rsidRPr="008C77DF">
        <w:rPr>
          <w:rFonts w:ascii="Times New Roman" w:hAnsi="Times New Roman" w:cs="Times New Roman"/>
          <w:bCs/>
          <w:sz w:val="24"/>
          <w:szCs w:val="24"/>
        </w:rPr>
        <w:t>d</w:t>
      </w:r>
      <w:r w:rsidR="001167A2" w:rsidRPr="008C77DF">
        <w:rPr>
          <w:rFonts w:ascii="Times New Roman" w:hAnsi="Times New Roman" w:cs="Times New Roman"/>
          <w:bCs/>
          <w:sz w:val="24"/>
          <w:szCs w:val="24"/>
        </w:rPr>
        <w:t>)</w:t>
      </w:r>
      <w:r w:rsidR="00DE42E5" w:rsidRPr="008C77DF">
        <w:rPr>
          <w:rFonts w:ascii="Times New Roman" w:hAnsi="Times New Roman" w:cs="Times New Roman"/>
          <w:bCs/>
          <w:sz w:val="24"/>
          <w:szCs w:val="24"/>
        </w:rPr>
        <w:t xml:space="preserve"> ja </w:t>
      </w:r>
      <w:r w:rsidR="00017B8B" w:rsidRPr="008C77DF">
        <w:rPr>
          <w:rFonts w:ascii="Times New Roman" w:hAnsi="Times New Roman" w:cs="Times New Roman"/>
          <w:bCs/>
          <w:sz w:val="24"/>
          <w:szCs w:val="24"/>
        </w:rPr>
        <w:t xml:space="preserve">meetodid. Kaasõpilased saavad seminaril </w:t>
      </w:r>
      <w:r w:rsidR="00A84EBB" w:rsidRPr="008C77DF">
        <w:rPr>
          <w:rFonts w:ascii="Times New Roman" w:hAnsi="Times New Roman" w:cs="Times New Roman"/>
          <w:bCs/>
          <w:sz w:val="24"/>
          <w:szCs w:val="24"/>
        </w:rPr>
        <w:t xml:space="preserve">jagada </w:t>
      </w:r>
      <w:r w:rsidR="00017B8B" w:rsidRPr="008C77DF">
        <w:rPr>
          <w:rFonts w:ascii="Times New Roman" w:hAnsi="Times New Roman" w:cs="Times New Roman"/>
          <w:bCs/>
          <w:sz w:val="24"/>
          <w:szCs w:val="24"/>
        </w:rPr>
        <w:t xml:space="preserve">üksteisele arendavaid ideid ja mõtteid. Seminaril </w:t>
      </w:r>
      <w:r w:rsidR="004E6B95" w:rsidRPr="008C77DF">
        <w:rPr>
          <w:rFonts w:ascii="Times New Roman" w:hAnsi="Times New Roman" w:cs="Times New Roman"/>
          <w:bCs/>
          <w:sz w:val="24"/>
          <w:szCs w:val="24"/>
        </w:rPr>
        <w:t xml:space="preserve">esitatu eest saab õpilane </w:t>
      </w:r>
      <w:r w:rsidR="004E6B95" w:rsidRPr="008C77DF">
        <w:rPr>
          <w:rFonts w:ascii="Times New Roman" w:hAnsi="Times New Roman" w:cs="Times New Roman"/>
          <w:b/>
          <w:bCs/>
          <w:sz w:val="24"/>
          <w:szCs w:val="24"/>
        </w:rPr>
        <w:t>maksimaalselt 5 punkti</w:t>
      </w:r>
      <w:r w:rsidR="004E6B95" w:rsidRPr="008C77DF">
        <w:rPr>
          <w:rFonts w:ascii="Times New Roman" w:hAnsi="Times New Roman" w:cs="Times New Roman"/>
          <w:bCs/>
          <w:sz w:val="24"/>
          <w:szCs w:val="24"/>
        </w:rPr>
        <w:t>.</w:t>
      </w:r>
      <w:r w:rsidR="003367CB" w:rsidRPr="008C77DF">
        <w:rPr>
          <w:rFonts w:ascii="Times New Roman" w:hAnsi="Times New Roman" w:cs="Times New Roman"/>
          <w:bCs/>
          <w:sz w:val="24"/>
          <w:szCs w:val="24"/>
        </w:rPr>
        <w:t xml:space="preserve"> </w:t>
      </w:r>
    </w:p>
    <w:p w:rsidR="00AE673C" w:rsidRPr="008C77DF" w:rsidRDefault="004E6B95" w:rsidP="008C77DF">
      <w:pPr>
        <w:spacing w:line="360" w:lineRule="auto"/>
        <w:jc w:val="both"/>
        <w:rPr>
          <w:rFonts w:ascii="Times New Roman" w:hAnsi="Times New Roman" w:cs="Times New Roman"/>
          <w:bCs/>
          <w:sz w:val="24"/>
          <w:szCs w:val="24"/>
        </w:rPr>
      </w:pPr>
      <w:r w:rsidRPr="008C77DF">
        <w:rPr>
          <w:rFonts w:ascii="Times New Roman" w:hAnsi="Times New Roman" w:cs="Times New Roman"/>
          <w:b/>
          <w:bCs/>
          <w:sz w:val="24"/>
          <w:szCs w:val="24"/>
        </w:rPr>
        <w:t>Teine seminar</w:t>
      </w:r>
      <w:r w:rsidR="007B75E9">
        <w:rPr>
          <w:rFonts w:ascii="Times New Roman" w:hAnsi="Times New Roman" w:cs="Times New Roman"/>
          <w:bCs/>
          <w:sz w:val="24"/>
          <w:szCs w:val="24"/>
        </w:rPr>
        <w:t xml:space="preserve"> toimub </w:t>
      </w:r>
      <w:r w:rsidR="007B75E9">
        <w:rPr>
          <w:rFonts w:ascii="Times New Roman" w:hAnsi="Times New Roman" w:cs="Times New Roman"/>
          <w:b/>
          <w:bCs/>
          <w:sz w:val="24"/>
          <w:szCs w:val="24"/>
        </w:rPr>
        <w:t>jaanuari 3</w:t>
      </w:r>
      <w:r w:rsidR="007B75E9" w:rsidRPr="007B75E9">
        <w:rPr>
          <w:rFonts w:ascii="Times New Roman" w:hAnsi="Times New Roman" w:cs="Times New Roman"/>
          <w:b/>
          <w:bCs/>
          <w:sz w:val="24"/>
          <w:szCs w:val="24"/>
        </w:rPr>
        <w:t>.</w:t>
      </w:r>
      <w:r w:rsidRPr="008C77DF">
        <w:rPr>
          <w:rFonts w:ascii="Times New Roman" w:hAnsi="Times New Roman" w:cs="Times New Roman"/>
          <w:b/>
          <w:bCs/>
          <w:sz w:val="24"/>
          <w:szCs w:val="24"/>
        </w:rPr>
        <w:t xml:space="preserve"> nädalal. </w:t>
      </w:r>
      <w:r w:rsidRPr="008C77DF">
        <w:rPr>
          <w:rFonts w:ascii="Times New Roman" w:hAnsi="Times New Roman" w:cs="Times New Roman"/>
          <w:bCs/>
          <w:sz w:val="24"/>
          <w:szCs w:val="24"/>
        </w:rPr>
        <w:t>Seal annab õpilane uuesti ülevaate uurimistöö valmimisest, tutvustab sissejuhatust ja kogutud andmeid</w:t>
      </w:r>
      <w:r w:rsidR="009B1F82" w:rsidRPr="008C77DF">
        <w:rPr>
          <w:rFonts w:ascii="Times New Roman" w:hAnsi="Times New Roman" w:cs="Times New Roman"/>
          <w:bCs/>
          <w:sz w:val="24"/>
          <w:szCs w:val="24"/>
        </w:rPr>
        <w:t xml:space="preserve"> ning reaalselt kirjutatud tööd</w:t>
      </w:r>
      <w:r w:rsidRPr="008C77DF">
        <w:rPr>
          <w:rFonts w:ascii="Times New Roman" w:hAnsi="Times New Roman" w:cs="Times New Roman"/>
          <w:bCs/>
          <w:sz w:val="24"/>
          <w:szCs w:val="24"/>
        </w:rPr>
        <w:t xml:space="preserve">. </w:t>
      </w:r>
      <w:r w:rsidR="00F0514A" w:rsidRPr="008C77DF">
        <w:rPr>
          <w:rFonts w:ascii="Times New Roman" w:hAnsi="Times New Roman" w:cs="Times New Roman"/>
          <w:bCs/>
          <w:sz w:val="24"/>
          <w:szCs w:val="24"/>
        </w:rPr>
        <w:t>T</w:t>
      </w:r>
      <w:r w:rsidRPr="008C77DF">
        <w:rPr>
          <w:rFonts w:ascii="Times New Roman" w:hAnsi="Times New Roman" w:cs="Times New Roman"/>
          <w:bCs/>
          <w:sz w:val="24"/>
          <w:szCs w:val="24"/>
        </w:rPr>
        <w:t>utvust</w:t>
      </w:r>
      <w:r w:rsidR="00F0514A" w:rsidRPr="008C77DF">
        <w:rPr>
          <w:rFonts w:ascii="Times New Roman" w:hAnsi="Times New Roman" w:cs="Times New Roman"/>
          <w:bCs/>
          <w:sz w:val="24"/>
          <w:szCs w:val="24"/>
        </w:rPr>
        <w:t>amisel võib</w:t>
      </w:r>
      <w:r w:rsidR="000D2B37">
        <w:rPr>
          <w:rFonts w:ascii="Times New Roman" w:hAnsi="Times New Roman" w:cs="Times New Roman"/>
          <w:bCs/>
          <w:sz w:val="24"/>
          <w:szCs w:val="24"/>
        </w:rPr>
        <w:t xml:space="preserve"> kasutada PowerP</w:t>
      </w:r>
      <w:r w:rsidRPr="008C77DF">
        <w:rPr>
          <w:rFonts w:ascii="Times New Roman" w:hAnsi="Times New Roman" w:cs="Times New Roman"/>
          <w:bCs/>
          <w:sz w:val="24"/>
          <w:szCs w:val="24"/>
        </w:rPr>
        <w:t>ointi</w:t>
      </w:r>
      <w:r w:rsidR="00C10A76">
        <w:rPr>
          <w:rFonts w:ascii="Times New Roman" w:hAnsi="Times New Roman" w:cs="Times New Roman"/>
          <w:bCs/>
          <w:sz w:val="24"/>
          <w:szCs w:val="24"/>
        </w:rPr>
        <w:t xml:space="preserve"> </w:t>
      </w:r>
      <w:r w:rsidR="00C10A76" w:rsidRPr="002F796D">
        <w:rPr>
          <w:rFonts w:ascii="Times New Roman" w:hAnsi="Times New Roman" w:cs="Times New Roman"/>
          <w:bCs/>
          <w:sz w:val="24"/>
          <w:szCs w:val="24"/>
        </w:rPr>
        <w:t>või mõnda muud esitluskeskkonda</w:t>
      </w:r>
      <w:r w:rsidRPr="002F796D">
        <w:rPr>
          <w:rFonts w:ascii="Times New Roman" w:hAnsi="Times New Roman" w:cs="Times New Roman"/>
          <w:bCs/>
          <w:sz w:val="24"/>
          <w:szCs w:val="24"/>
        </w:rPr>
        <w:t>.</w:t>
      </w:r>
      <w:r w:rsidR="00AE673C" w:rsidRPr="008C77DF">
        <w:rPr>
          <w:rFonts w:ascii="Times New Roman" w:hAnsi="Times New Roman" w:cs="Times New Roman"/>
          <w:bCs/>
          <w:sz w:val="24"/>
          <w:szCs w:val="24"/>
        </w:rPr>
        <w:t xml:space="preserve"> Seminaril esitatu eest saab õpilane </w:t>
      </w:r>
      <w:r w:rsidR="00AE673C" w:rsidRPr="008C77DF">
        <w:rPr>
          <w:rFonts w:ascii="Times New Roman" w:hAnsi="Times New Roman" w:cs="Times New Roman"/>
          <w:b/>
          <w:bCs/>
          <w:sz w:val="24"/>
          <w:szCs w:val="24"/>
        </w:rPr>
        <w:t>maksimaalselt 5 punkti</w:t>
      </w:r>
      <w:r w:rsidR="00AE673C" w:rsidRPr="008C77DF">
        <w:rPr>
          <w:rFonts w:ascii="Times New Roman" w:hAnsi="Times New Roman" w:cs="Times New Roman"/>
          <w:bCs/>
          <w:sz w:val="24"/>
          <w:szCs w:val="24"/>
        </w:rPr>
        <w:t>.</w:t>
      </w:r>
    </w:p>
    <w:p w:rsidR="00F94184" w:rsidRPr="008C77DF" w:rsidRDefault="001167A2" w:rsidP="008C77DF">
      <w:pPr>
        <w:spacing w:line="360" w:lineRule="auto"/>
        <w:jc w:val="both"/>
        <w:rPr>
          <w:rFonts w:ascii="Times New Roman" w:hAnsi="Times New Roman" w:cs="Times New Roman"/>
          <w:bCs/>
          <w:sz w:val="24"/>
          <w:szCs w:val="24"/>
        </w:rPr>
      </w:pPr>
      <w:r w:rsidRPr="0048501E">
        <w:rPr>
          <w:rFonts w:ascii="Times New Roman" w:hAnsi="Times New Roman" w:cs="Times New Roman"/>
          <w:b/>
          <w:bCs/>
          <w:sz w:val="24"/>
          <w:szCs w:val="24"/>
        </w:rPr>
        <w:t>Lõplikult valminud u</w:t>
      </w:r>
      <w:r w:rsidR="00F94184" w:rsidRPr="0048501E">
        <w:rPr>
          <w:rFonts w:ascii="Times New Roman" w:hAnsi="Times New Roman" w:cs="Times New Roman"/>
          <w:b/>
          <w:bCs/>
          <w:sz w:val="24"/>
          <w:szCs w:val="24"/>
        </w:rPr>
        <w:t>urimistöö</w:t>
      </w:r>
      <w:r w:rsidR="00F94184" w:rsidRPr="008C77DF">
        <w:rPr>
          <w:rFonts w:ascii="Times New Roman" w:hAnsi="Times New Roman" w:cs="Times New Roman"/>
          <w:bCs/>
          <w:sz w:val="24"/>
          <w:szCs w:val="24"/>
        </w:rPr>
        <w:t xml:space="preserve"> esitatakse uurimistöö</w:t>
      </w:r>
      <w:r w:rsidR="000723C9" w:rsidRPr="008C77DF">
        <w:rPr>
          <w:rFonts w:ascii="Times New Roman" w:hAnsi="Times New Roman" w:cs="Times New Roman"/>
          <w:bCs/>
          <w:sz w:val="24"/>
          <w:szCs w:val="24"/>
        </w:rPr>
        <w:t>de</w:t>
      </w:r>
      <w:r w:rsidR="00F94184" w:rsidRPr="008C77DF">
        <w:rPr>
          <w:rFonts w:ascii="Times New Roman" w:hAnsi="Times New Roman" w:cs="Times New Roman"/>
          <w:bCs/>
          <w:sz w:val="24"/>
          <w:szCs w:val="24"/>
        </w:rPr>
        <w:t xml:space="preserve"> koordinaatorile </w:t>
      </w:r>
      <w:r w:rsidR="00F94184" w:rsidRPr="0048501E">
        <w:rPr>
          <w:rFonts w:ascii="Times New Roman" w:hAnsi="Times New Roman" w:cs="Times New Roman"/>
          <w:b/>
          <w:bCs/>
          <w:sz w:val="24"/>
          <w:szCs w:val="24"/>
        </w:rPr>
        <w:t>11. klassi IV</w:t>
      </w:r>
      <w:r w:rsidR="00F94184" w:rsidRPr="008C77DF">
        <w:rPr>
          <w:rFonts w:ascii="Times New Roman" w:hAnsi="Times New Roman" w:cs="Times New Roman"/>
          <w:bCs/>
          <w:sz w:val="24"/>
          <w:szCs w:val="24"/>
        </w:rPr>
        <w:t xml:space="preserve"> </w:t>
      </w:r>
      <w:r w:rsidR="00F94184" w:rsidRPr="0048501E">
        <w:rPr>
          <w:rFonts w:ascii="Times New Roman" w:hAnsi="Times New Roman" w:cs="Times New Roman"/>
          <w:b/>
          <w:bCs/>
          <w:sz w:val="24"/>
          <w:szCs w:val="24"/>
        </w:rPr>
        <w:t>veerandi 1. nädalal</w:t>
      </w:r>
      <w:r w:rsidR="00F94184" w:rsidRPr="008C77DF">
        <w:rPr>
          <w:rFonts w:ascii="Times New Roman" w:hAnsi="Times New Roman" w:cs="Times New Roman"/>
          <w:bCs/>
          <w:sz w:val="24"/>
          <w:szCs w:val="24"/>
        </w:rPr>
        <w:t xml:space="preserve"> määratud kuupäevaks. Koordinaator jagab tööd retsensentidele, kes kirjutavad </w:t>
      </w:r>
      <w:r w:rsidR="00021A1D" w:rsidRPr="008C77DF">
        <w:rPr>
          <w:rFonts w:ascii="Times New Roman" w:hAnsi="Times New Roman" w:cs="Times New Roman"/>
          <w:bCs/>
          <w:sz w:val="24"/>
          <w:szCs w:val="24"/>
        </w:rPr>
        <w:t xml:space="preserve">kahe nädala jooksul retsensiooni ja annavad hinnangu punktidena. </w:t>
      </w:r>
      <w:r w:rsidR="001B0575" w:rsidRPr="008C77DF">
        <w:rPr>
          <w:rFonts w:ascii="Times New Roman" w:hAnsi="Times New Roman" w:cs="Times New Roman"/>
          <w:bCs/>
          <w:sz w:val="24"/>
          <w:szCs w:val="24"/>
        </w:rPr>
        <w:t xml:space="preserve">Samuti </w:t>
      </w:r>
      <w:r w:rsidR="00CF4B3B" w:rsidRPr="008C77DF">
        <w:rPr>
          <w:rFonts w:ascii="Times New Roman" w:hAnsi="Times New Roman" w:cs="Times New Roman"/>
          <w:bCs/>
          <w:sz w:val="24"/>
          <w:szCs w:val="24"/>
        </w:rPr>
        <w:t>kirjutab lühikommentaari</w:t>
      </w:r>
      <w:r w:rsidR="001B0575" w:rsidRPr="008C77DF">
        <w:rPr>
          <w:rFonts w:ascii="Times New Roman" w:hAnsi="Times New Roman" w:cs="Times New Roman"/>
          <w:bCs/>
          <w:sz w:val="24"/>
          <w:szCs w:val="24"/>
        </w:rPr>
        <w:t xml:space="preserve"> ja annab punktid</w:t>
      </w:r>
      <w:r w:rsidR="00CF4B3B" w:rsidRPr="008C77DF">
        <w:rPr>
          <w:rFonts w:ascii="Times New Roman" w:hAnsi="Times New Roman" w:cs="Times New Roman"/>
          <w:bCs/>
          <w:sz w:val="24"/>
          <w:szCs w:val="24"/>
        </w:rPr>
        <w:t xml:space="preserve"> juhendaja</w:t>
      </w:r>
      <w:r w:rsidR="001B0575" w:rsidRPr="008C77DF">
        <w:rPr>
          <w:rFonts w:ascii="Times New Roman" w:hAnsi="Times New Roman" w:cs="Times New Roman"/>
          <w:bCs/>
          <w:sz w:val="24"/>
          <w:szCs w:val="24"/>
        </w:rPr>
        <w:t>. Mõlemad hinnangud lisatakse tööle.</w:t>
      </w:r>
    </w:p>
    <w:p w:rsidR="000A5510" w:rsidRPr="008C77DF" w:rsidRDefault="00AE673C" w:rsidP="008C77DF">
      <w:pPr>
        <w:spacing w:line="360" w:lineRule="auto"/>
        <w:jc w:val="both"/>
        <w:rPr>
          <w:rFonts w:ascii="Times New Roman" w:hAnsi="Times New Roman" w:cs="Times New Roman"/>
          <w:bCs/>
          <w:sz w:val="24"/>
          <w:szCs w:val="24"/>
        </w:rPr>
      </w:pPr>
      <w:r w:rsidRPr="008C77DF">
        <w:rPr>
          <w:rFonts w:ascii="Times New Roman" w:hAnsi="Times New Roman" w:cs="Times New Roman"/>
          <w:b/>
          <w:bCs/>
          <w:sz w:val="24"/>
          <w:szCs w:val="24"/>
        </w:rPr>
        <w:t xml:space="preserve">Uurimistöö kaitsmine </w:t>
      </w:r>
      <w:r w:rsidRPr="008C77DF">
        <w:rPr>
          <w:rFonts w:ascii="Times New Roman" w:hAnsi="Times New Roman" w:cs="Times New Roman"/>
          <w:bCs/>
          <w:sz w:val="24"/>
          <w:szCs w:val="24"/>
        </w:rPr>
        <w:t>toimub</w:t>
      </w:r>
      <w:r w:rsidRPr="008C77DF">
        <w:rPr>
          <w:rFonts w:ascii="Times New Roman" w:hAnsi="Times New Roman" w:cs="Times New Roman"/>
          <w:b/>
          <w:bCs/>
          <w:sz w:val="24"/>
          <w:szCs w:val="24"/>
        </w:rPr>
        <w:t xml:space="preserve"> 11. klassi IV veerandi 3. või 4. nädalal</w:t>
      </w:r>
      <w:r w:rsidR="004130B3" w:rsidRPr="008C77DF">
        <w:rPr>
          <w:rFonts w:ascii="Times New Roman" w:hAnsi="Times New Roman" w:cs="Times New Roman"/>
          <w:b/>
          <w:bCs/>
          <w:sz w:val="24"/>
          <w:szCs w:val="24"/>
        </w:rPr>
        <w:t xml:space="preserve"> õppeaasta alguses määratud kuupäeval</w:t>
      </w:r>
      <w:r w:rsidRPr="008C77DF">
        <w:rPr>
          <w:rFonts w:ascii="Times New Roman" w:hAnsi="Times New Roman" w:cs="Times New Roman"/>
          <w:b/>
          <w:bCs/>
          <w:sz w:val="24"/>
          <w:szCs w:val="24"/>
        </w:rPr>
        <w:t>.</w:t>
      </w:r>
      <w:r w:rsidR="00A84EBB" w:rsidRPr="008C77DF">
        <w:rPr>
          <w:rFonts w:ascii="Times New Roman" w:hAnsi="Times New Roman" w:cs="Times New Roman"/>
          <w:b/>
          <w:bCs/>
          <w:sz w:val="24"/>
          <w:szCs w:val="24"/>
        </w:rPr>
        <w:t xml:space="preserve"> </w:t>
      </w:r>
      <w:r w:rsidR="00A84EBB" w:rsidRPr="008C77DF">
        <w:rPr>
          <w:rFonts w:ascii="Times New Roman" w:hAnsi="Times New Roman" w:cs="Times New Roman"/>
          <w:bCs/>
          <w:sz w:val="24"/>
          <w:szCs w:val="24"/>
        </w:rPr>
        <w:t xml:space="preserve">Kaitsmisel hindab tööd uurimistöö komisjon ja </w:t>
      </w:r>
      <w:r w:rsidR="00A84EBB" w:rsidRPr="008C77DF">
        <w:rPr>
          <w:rFonts w:ascii="Times New Roman" w:hAnsi="Times New Roman" w:cs="Times New Roman"/>
          <w:bCs/>
          <w:sz w:val="24"/>
          <w:szCs w:val="24"/>
        </w:rPr>
        <w:lastRenderedPageBreak/>
        <w:t>õpilane saab hinnangu punktidena (maksimaalselt 15 punkti). Retsensendi, juhendaja, koordinaatori ja eksamikomisjoni antud punktid liidetaks</w:t>
      </w:r>
      <w:r w:rsidR="00AF2610" w:rsidRPr="008C77DF">
        <w:rPr>
          <w:rFonts w:ascii="Times New Roman" w:hAnsi="Times New Roman" w:cs="Times New Roman"/>
          <w:bCs/>
          <w:sz w:val="24"/>
          <w:szCs w:val="24"/>
        </w:rPr>
        <w:t>e</w:t>
      </w:r>
      <w:r w:rsidR="00A84EBB" w:rsidRPr="008C77DF">
        <w:rPr>
          <w:rFonts w:ascii="Times New Roman" w:hAnsi="Times New Roman" w:cs="Times New Roman"/>
          <w:bCs/>
          <w:sz w:val="24"/>
          <w:szCs w:val="24"/>
        </w:rPr>
        <w:t xml:space="preserve"> ja õpilane saab gümnaasiumi lõpueksamihinde, mis kantakse lõputunnistusele.</w:t>
      </w:r>
    </w:p>
    <w:p w:rsidR="00A84EBB" w:rsidRPr="008C77DF" w:rsidRDefault="00A84EBB" w:rsidP="008C77DF">
      <w:pPr>
        <w:spacing w:line="360" w:lineRule="auto"/>
        <w:jc w:val="both"/>
        <w:rPr>
          <w:rFonts w:ascii="Times New Roman" w:hAnsi="Times New Roman" w:cs="Times New Roman"/>
          <w:bCs/>
          <w:sz w:val="24"/>
          <w:szCs w:val="24"/>
        </w:rPr>
      </w:pPr>
      <w:r w:rsidRPr="008C77DF">
        <w:rPr>
          <w:rFonts w:ascii="Times New Roman" w:hAnsi="Times New Roman" w:cs="Times New Roman"/>
          <w:bCs/>
          <w:sz w:val="24"/>
          <w:szCs w:val="24"/>
        </w:rPr>
        <w:t>„5“   90 – 100</w:t>
      </w:r>
      <w:r w:rsidR="00954201" w:rsidRPr="008C77DF">
        <w:rPr>
          <w:rFonts w:ascii="Times New Roman" w:hAnsi="Times New Roman" w:cs="Times New Roman"/>
          <w:bCs/>
          <w:sz w:val="24"/>
          <w:szCs w:val="24"/>
        </w:rPr>
        <w:t xml:space="preserve"> (105)</w:t>
      </w:r>
      <w:r w:rsidRPr="008C77DF">
        <w:rPr>
          <w:rFonts w:ascii="Times New Roman" w:hAnsi="Times New Roman" w:cs="Times New Roman"/>
          <w:bCs/>
          <w:sz w:val="24"/>
          <w:szCs w:val="24"/>
        </w:rPr>
        <w:t xml:space="preserve"> punkti</w:t>
      </w:r>
    </w:p>
    <w:p w:rsidR="00A84EBB" w:rsidRPr="008C77DF" w:rsidRDefault="00A84EBB" w:rsidP="008C77DF">
      <w:pPr>
        <w:spacing w:line="360" w:lineRule="auto"/>
        <w:jc w:val="both"/>
        <w:rPr>
          <w:rFonts w:ascii="Times New Roman" w:hAnsi="Times New Roman" w:cs="Times New Roman"/>
          <w:bCs/>
          <w:sz w:val="24"/>
          <w:szCs w:val="24"/>
        </w:rPr>
      </w:pPr>
      <w:r w:rsidRPr="008C77DF">
        <w:rPr>
          <w:rFonts w:ascii="Times New Roman" w:hAnsi="Times New Roman" w:cs="Times New Roman"/>
          <w:bCs/>
          <w:sz w:val="24"/>
          <w:szCs w:val="24"/>
        </w:rPr>
        <w:t xml:space="preserve">„4“   75 </w:t>
      </w:r>
      <w:r w:rsidR="00954201" w:rsidRPr="008C77DF">
        <w:rPr>
          <w:rFonts w:ascii="Times New Roman" w:hAnsi="Times New Roman" w:cs="Times New Roman"/>
          <w:bCs/>
          <w:sz w:val="24"/>
          <w:szCs w:val="24"/>
        </w:rPr>
        <w:t>–</w:t>
      </w:r>
      <w:r w:rsidRPr="008C77DF">
        <w:rPr>
          <w:rFonts w:ascii="Times New Roman" w:hAnsi="Times New Roman" w:cs="Times New Roman"/>
          <w:bCs/>
          <w:sz w:val="24"/>
          <w:szCs w:val="24"/>
        </w:rPr>
        <w:t xml:space="preserve"> </w:t>
      </w:r>
      <w:r w:rsidR="00954201" w:rsidRPr="008C77DF">
        <w:rPr>
          <w:rFonts w:ascii="Times New Roman" w:hAnsi="Times New Roman" w:cs="Times New Roman"/>
          <w:bCs/>
          <w:sz w:val="24"/>
          <w:szCs w:val="24"/>
        </w:rPr>
        <w:t>89 punkti</w:t>
      </w:r>
    </w:p>
    <w:p w:rsidR="00954201" w:rsidRPr="008C77DF" w:rsidRDefault="00954201" w:rsidP="008C77DF">
      <w:pPr>
        <w:spacing w:line="360" w:lineRule="auto"/>
        <w:jc w:val="both"/>
        <w:rPr>
          <w:rFonts w:ascii="Times New Roman" w:hAnsi="Times New Roman" w:cs="Times New Roman"/>
          <w:bCs/>
          <w:sz w:val="24"/>
          <w:szCs w:val="24"/>
        </w:rPr>
      </w:pPr>
      <w:r w:rsidRPr="008C77DF">
        <w:rPr>
          <w:rFonts w:ascii="Times New Roman" w:hAnsi="Times New Roman" w:cs="Times New Roman"/>
          <w:bCs/>
          <w:sz w:val="24"/>
          <w:szCs w:val="24"/>
        </w:rPr>
        <w:t>„3“   50 – 74 punkti</w:t>
      </w:r>
    </w:p>
    <w:p w:rsidR="00954201" w:rsidRPr="008C77DF" w:rsidRDefault="00954201" w:rsidP="008C77DF">
      <w:pPr>
        <w:spacing w:line="360" w:lineRule="auto"/>
        <w:jc w:val="both"/>
        <w:rPr>
          <w:rFonts w:ascii="Times New Roman" w:hAnsi="Times New Roman" w:cs="Times New Roman"/>
          <w:bCs/>
          <w:sz w:val="24"/>
          <w:szCs w:val="24"/>
        </w:rPr>
      </w:pPr>
      <w:r w:rsidRPr="008C77DF">
        <w:rPr>
          <w:rFonts w:ascii="Times New Roman" w:hAnsi="Times New Roman" w:cs="Times New Roman"/>
          <w:bCs/>
          <w:sz w:val="24"/>
          <w:szCs w:val="24"/>
        </w:rPr>
        <w:t>„2“   25 – 49 punkti</w:t>
      </w:r>
    </w:p>
    <w:p w:rsidR="00954201" w:rsidRPr="008C77DF" w:rsidRDefault="00954201" w:rsidP="008C77DF">
      <w:pPr>
        <w:spacing w:line="360" w:lineRule="auto"/>
        <w:jc w:val="both"/>
        <w:rPr>
          <w:rFonts w:ascii="Times New Roman" w:hAnsi="Times New Roman" w:cs="Times New Roman"/>
          <w:bCs/>
          <w:sz w:val="24"/>
          <w:szCs w:val="24"/>
        </w:rPr>
      </w:pPr>
      <w:r w:rsidRPr="008C77DF">
        <w:rPr>
          <w:rFonts w:ascii="Times New Roman" w:hAnsi="Times New Roman" w:cs="Times New Roman"/>
          <w:bCs/>
          <w:sz w:val="24"/>
          <w:szCs w:val="24"/>
        </w:rPr>
        <w:t>„1“   0 – 24 punkti</w:t>
      </w:r>
    </w:p>
    <w:p w:rsidR="0056133A" w:rsidRPr="008C77DF" w:rsidRDefault="0056133A" w:rsidP="008C77DF">
      <w:pPr>
        <w:spacing w:line="360" w:lineRule="auto"/>
        <w:rPr>
          <w:rFonts w:ascii="Times New Roman" w:hAnsi="Times New Roman" w:cs="Times New Roman"/>
          <w:b/>
          <w:bCs/>
          <w:sz w:val="24"/>
          <w:szCs w:val="24"/>
        </w:rPr>
      </w:pPr>
      <w:r w:rsidRPr="008C77DF">
        <w:rPr>
          <w:rFonts w:ascii="Times New Roman" w:hAnsi="Times New Roman" w:cs="Times New Roman"/>
          <w:b/>
          <w:bCs/>
          <w:sz w:val="24"/>
          <w:szCs w:val="24"/>
        </w:rPr>
        <w:br w:type="page"/>
      </w:r>
    </w:p>
    <w:p w:rsidR="00BD6280" w:rsidRPr="00DC764D" w:rsidRDefault="00E244CC" w:rsidP="008C77DF">
      <w:pPr>
        <w:pStyle w:val="Pealkiri1"/>
        <w:spacing w:line="360" w:lineRule="auto"/>
        <w:rPr>
          <w:rFonts w:ascii="Times New Roman" w:hAnsi="Times New Roman" w:cs="Times New Roman"/>
          <w:color w:val="auto"/>
          <w:sz w:val="32"/>
          <w:szCs w:val="32"/>
        </w:rPr>
      </w:pPr>
      <w:bookmarkStart w:id="35" w:name="_Toc415430139"/>
      <w:r w:rsidRPr="00DC764D">
        <w:rPr>
          <w:rFonts w:ascii="Times New Roman" w:hAnsi="Times New Roman" w:cs="Times New Roman"/>
          <w:color w:val="auto"/>
          <w:sz w:val="32"/>
          <w:szCs w:val="32"/>
        </w:rPr>
        <w:lastRenderedPageBreak/>
        <w:t>8</w:t>
      </w:r>
      <w:r w:rsidR="00E01908" w:rsidRPr="00DC764D">
        <w:rPr>
          <w:rFonts w:ascii="Times New Roman" w:hAnsi="Times New Roman" w:cs="Times New Roman"/>
          <w:color w:val="auto"/>
          <w:sz w:val="32"/>
          <w:szCs w:val="32"/>
        </w:rPr>
        <w:t xml:space="preserve">. </w:t>
      </w:r>
      <w:r w:rsidR="00B23C49" w:rsidRPr="00DC764D">
        <w:rPr>
          <w:rFonts w:ascii="Times New Roman" w:hAnsi="Times New Roman" w:cs="Times New Roman"/>
          <w:color w:val="auto"/>
          <w:sz w:val="32"/>
          <w:szCs w:val="32"/>
        </w:rPr>
        <w:t>KASUTATUD KIRJANDUS</w:t>
      </w:r>
      <w:bookmarkEnd w:id="35"/>
    </w:p>
    <w:p w:rsidR="00C4672A" w:rsidRDefault="00C4672A" w:rsidP="000E10E9"/>
    <w:p w:rsidR="000E10E9" w:rsidRPr="008C77DF" w:rsidRDefault="000E10E9" w:rsidP="000E10E9"/>
    <w:p w:rsidR="00BD6280" w:rsidRPr="008C77DF" w:rsidRDefault="00C4672A"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Aarma, A., Kalle, E. </w:t>
      </w:r>
      <w:r w:rsidR="00BD6280" w:rsidRPr="008C77DF">
        <w:rPr>
          <w:rFonts w:ascii="Times New Roman" w:hAnsi="Times New Roman" w:cs="Times New Roman"/>
          <w:sz w:val="24"/>
          <w:szCs w:val="24"/>
        </w:rPr>
        <w:t>2</w:t>
      </w:r>
      <w:r w:rsidRPr="008C77DF">
        <w:rPr>
          <w:rFonts w:ascii="Times New Roman" w:hAnsi="Times New Roman" w:cs="Times New Roman"/>
          <w:sz w:val="24"/>
          <w:szCs w:val="24"/>
        </w:rPr>
        <w:t xml:space="preserve">005. </w:t>
      </w:r>
      <w:r w:rsidRPr="008C77DF">
        <w:rPr>
          <w:rFonts w:ascii="Times New Roman" w:hAnsi="Times New Roman" w:cs="Times New Roman"/>
          <w:iCs/>
          <w:sz w:val="24"/>
          <w:szCs w:val="24"/>
        </w:rPr>
        <w:t>Teadustöö alused</w:t>
      </w:r>
      <w:r w:rsidR="00BD6280" w:rsidRPr="008C77DF">
        <w:rPr>
          <w:rFonts w:ascii="Times New Roman" w:hAnsi="Times New Roman" w:cs="Times New Roman"/>
          <w:sz w:val="24"/>
          <w:szCs w:val="24"/>
        </w:rPr>
        <w:t>. Tallinn: Tallinna Tehnikaülikool</w:t>
      </w:r>
      <w:r w:rsidR="00C62987" w:rsidRPr="008C77DF">
        <w:rPr>
          <w:rFonts w:ascii="Times New Roman" w:hAnsi="Times New Roman" w:cs="Times New Roman"/>
          <w:sz w:val="24"/>
          <w:szCs w:val="24"/>
        </w:rPr>
        <w:t>.</w:t>
      </w:r>
    </w:p>
    <w:p w:rsidR="0030237F" w:rsidRPr="008C77DF" w:rsidRDefault="0030237F" w:rsidP="008C77DF">
      <w:pPr>
        <w:autoSpaceDE w:val="0"/>
        <w:autoSpaceDN w:val="0"/>
        <w:adjustRightInd w:val="0"/>
        <w:spacing w:after="0" w:line="360" w:lineRule="auto"/>
        <w:jc w:val="both"/>
        <w:rPr>
          <w:rFonts w:ascii="Times New Roman" w:hAnsi="Times New Roman" w:cs="Times New Roman"/>
          <w:sz w:val="24"/>
          <w:szCs w:val="24"/>
        </w:rPr>
      </w:pPr>
    </w:p>
    <w:p w:rsidR="0030237F" w:rsidRPr="008C77DF" w:rsidRDefault="0030237F" w:rsidP="008C77DF">
      <w:pPr>
        <w:autoSpaceDE w:val="0"/>
        <w:autoSpaceDN w:val="0"/>
        <w:adjustRightInd w:val="0"/>
        <w:spacing w:after="0" w:line="360" w:lineRule="auto"/>
        <w:jc w:val="both"/>
        <w:rPr>
          <w:rFonts w:ascii="Times New Roman" w:hAnsi="Times New Roman" w:cs="Times New Roman"/>
          <w:sz w:val="24"/>
          <w:szCs w:val="24"/>
        </w:rPr>
      </w:pPr>
      <w:r w:rsidRPr="008C77DF">
        <w:rPr>
          <w:rFonts w:ascii="Times New Roman" w:hAnsi="Times New Roman" w:cs="Times New Roman"/>
          <w:sz w:val="24"/>
          <w:szCs w:val="24"/>
        </w:rPr>
        <w:t>Pedaste, Margus 2013. Uurimistöö koostamine</w:t>
      </w:r>
      <w:r w:rsidR="00A71A06" w:rsidRPr="008C77DF">
        <w:rPr>
          <w:rFonts w:ascii="Times New Roman" w:hAnsi="Times New Roman" w:cs="Times New Roman"/>
          <w:sz w:val="24"/>
          <w:szCs w:val="24"/>
        </w:rPr>
        <w:t xml:space="preserve"> (kursuse mat</w:t>
      </w:r>
      <w:r w:rsidR="00802814" w:rsidRPr="008C77DF">
        <w:rPr>
          <w:rFonts w:ascii="Times New Roman" w:hAnsi="Times New Roman" w:cs="Times New Roman"/>
          <w:sz w:val="24"/>
          <w:szCs w:val="24"/>
        </w:rPr>
        <w:t>e</w:t>
      </w:r>
      <w:r w:rsidR="00A71A06" w:rsidRPr="008C77DF">
        <w:rPr>
          <w:rFonts w:ascii="Times New Roman" w:hAnsi="Times New Roman" w:cs="Times New Roman"/>
          <w:sz w:val="24"/>
          <w:szCs w:val="24"/>
        </w:rPr>
        <w:t>rjalid).</w:t>
      </w:r>
    </w:p>
    <w:p w:rsidR="00C4672A" w:rsidRPr="008C77DF" w:rsidRDefault="00C4672A" w:rsidP="008C77DF">
      <w:pPr>
        <w:autoSpaceDE w:val="0"/>
        <w:autoSpaceDN w:val="0"/>
        <w:adjustRightInd w:val="0"/>
        <w:spacing w:after="0" w:line="360" w:lineRule="auto"/>
        <w:jc w:val="both"/>
        <w:rPr>
          <w:rFonts w:ascii="Times New Roman" w:hAnsi="Times New Roman" w:cs="Times New Roman"/>
          <w:sz w:val="24"/>
          <w:szCs w:val="24"/>
        </w:rPr>
      </w:pPr>
    </w:p>
    <w:p w:rsidR="00C4672A" w:rsidRPr="008C77DF" w:rsidRDefault="008774AC"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Roomets, Silvi 2006. Üliõpilastööd ja nende vormistamine arvutil. Kolmas, täiendatud trükk. Tallinn.</w:t>
      </w:r>
    </w:p>
    <w:p w:rsidR="008774AC" w:rsidRPr="008C77DF" w:rsidRDefault="008774AC"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Vija, Maigi, Kadri Sõrmus, Irene Artma 2008. Uurimistöö kirjutajale. Tartu.  </w:t>
      </w:r>
    </w:p>
    <w:p w:rsidR="001C4E32" w:rsidRPr="008C77DF" w:rsidRDefault="001C4E32" w:rsidP="008C77DF">
      <w:pPr>
        <w:spacing w:line="360" w:lineRule="auto"/>
        <w:rPr>
          <w:rFonts w:ascii="Times New Roman" w:eastAsiaTheme="majorEastAsia" w:hAnsi="Times New Roman" w:cs="Times New Roman"/>
          <w:b/>
          <w:bCs/>
          <w:sz w:val="24"/>
          <w:szCs w:val="24"/>
        </w:rPr>
      </w:pPr>
      <w:r w:rsidRPr="008C77DF">
        <w:rPr>
          <w:rFonts w:ascii="Times New Roman" w:hAnsi="Times New Roman" w:cs="Times New Roman"/>
          <w:sz w:val="24"/>
          <w:szCs w:val="24"/>
        </w:rPr>
        <w:br w:type="page"/>
      </w:r>
    </w:p>
    <w:p w:rsidR="00BD6280" w:rsidRPr="00DC764D" w:rsidRDefault="001C4E32" w:rsidP="008C77DF">
      <w:pPr>
        <w:pStyle w:val="Pealkiri1"/>
        <w:spacing w:line="360" w:lineRule="auto"/>
        <w:rPr>
          <w:rFonts w:ascii="Times New Roman" w:hAnsi="Times New Roman" w:cs="Times New Roman"/>
          <w:color w:val="auto"/>
          <w:sz w:val="32"/>
          <w:szCs w:val="32"/>
        </w:rPr>
      </w:pPr>
      <w:bookmarkStart w:id="36" w:name="_Toc415430140"/>
      <w:r w:rsidRPr="00DC764D">
        <w:rPr>
          <w:rFonts w:ascii="Times New Roman" w:hAnsi="Times New Roman" w:cs="Times New Roman"/>
          <w:color w:val="auto"/>
          <w:sz w:val="32"/>
          <w:szCs w:val="32"/>
        </w:rPr>
        <w:lastRenderedPageBreak/>
        <w:t>LISAD</w:t>
      </w:r>
      <w:bookmarkEnd w:id="36"/>
    </w:p>
    <w:p w:rsidR="00FC22F0" w:rsidRPr="00DC764D" w:rsidRDefault="00FC22F0" w:rsidP="008C77DF">
      <w:pPr>
        <w:pStyle w:val="Pealkiri2"/>
        <w:spacing w:line="360" w:lineRule="auto"/>
        <w:rPr>
          <w:rFonts w:ascii="Times New Roman" w:hAnsi="Times New Roman" w:cs="Times New Roman"/>
          <w:color w:val="auto"/>
          <w:sz w:val="28"/>
          <w:szCs w:val="28"/>
        </w:rPr>
      </w:pPr>
      <w:bookmarkStart w:id="37" w:name="_Toc415430141"/>
      <w:r w:rsidRPr="00DC764D">
        <w:rPr>
          <w:rFonts w:ascii="Times New Roman" w:hAnsi="Times New Roman" w:cs="Times New Roman"/>
          <w:color w:val="auto"/>
          <w:sz w:val="28"/>
          <w:szCs w:val="28"/>
        </w:rPr>
        <w:t>Lisa 1. Uurimistöö tiitellehe näidis</w:t>
      </w:r>
      <w:bookmarkEnd w:id="37"/>
    </w:p>
    <w:p w:rsidR="00DA352F" w:rsidRPr="00DA352F" w:rsidRDefault="00DA352F" w:rsidP="00DA352F">
      <w:pPr>
        <w:spacing w:after="0" w:line="240" w:lineRule="auto"/>
        <w:jc w:val="center"/>
        <w:rPr>
          <w:rFonts w:ascii="Times New Roman" w:eastAsia="Times New Roman" w:hAnsi="Times New Roman" w:cs="Times New Roman"/>
          <w:sz w:val="28"/>
          <w:szCs w:val="28"/>
          <w:lang w:eastAsia="et-EE"/>
        </w:rPr>
      </w:pPr>
      <w:r w:rsidRPr="00DA352F">
        <w:rPr>
          <w:rFonts w:ascii="Times New Roman" w:eastAsia="Times New Roman" w:hAnsi="Times New Roman" w:cs="Times New Roman"/>
          <w:sz w:val="28"/>
          <w:szCs w:val="28"/>
          <w:lang w:eastAsia="et-EE"/>
        </w:rPr>
        <w:t>Kunda Ühisgümnaasium</w:t>
      </w:r>
    </w:p>
    <w:p w:rsidR="00DA352F" w:rsidRPr="00DA352F" w:rsidRDefault="00DA352F" w:rsidP="00DA352F">
      <w:pPr>
        <w:spacing w:after="0" w:line="24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24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24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24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24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24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24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24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360" w:lineRule="auto"/>
        <w:jc w:val="center"/>
        <w:rPr>
          <w:rFonts w:ascii="Times New Roman" w:eastAsia="Times New Roman" w:hAnsi="Times New Roman" w:cs="Times New Roman"/>
          <w:sz w:val="28"/>
          <w:szCs w:val="28"/>
          <w:lang w:eastAsia="et-EE"/>
        </w:rPr>
      </w:pPr>
      <w:r w:rsidRPr="00DA352F">
        <w:rPr>
          <w:rFonts w:ascii="Times New Roman" w:eastAsia="Times New Roman" w:hAnsi="Times New Roman" w:cs="Times New Roman"/>
          <w:sz w:val="28"/>
          <w:szCs w:val="28"/>
          <w:lang w:eastAsia="et-EE"/>
        </w:rPr>
        <w:t>Juta Jänes</w:t>
      </w:r>
    </w:p>
    <w:p w:rsidR="00DA352F" w:rsidRPr="00DA352F" w:rsidRDefault="00DA352F" w:rsidP="00DA352F">
      <w:pPr>
        <w:spacing w:after="0" w:line="360" w:lineRule="auto"/>
        <w:jc w:val="center"/>
        <w:rPr>
          <w:rFonts w:ascii="Times New Roman" w:eastAsia="Times New Roman" w:hAnsi="Times New Roman" w:cs="Times New Roman"/>
          <w:sz w:val="28"/>
          <w:szCs w:val="28"/>
          <w:lang w:eastAsia="et-EE"/>
        </w:rPr>
      </w:pPr>
      <w:r w:rsidRPr="00DA352F">
        <w:rPr>
          <w:rFonts w:ascii="Times New Roman" w:eastAsia="Times New Roman" w:hAnsi="Times New Roman" w:cs="Times New Roman"/>
          <w:sz w:val="28"/>
          <w:szCs w:val="28"/>
          <w:lang w:eastAsia="et-EE"/>
        </w:rPr>
        <w:t>10. klass</w:t>
      </w:r>
    </w:p>
    <w:p w:rsidR="00DA352F" w:rsidRPr="00DA352F" w:rsidRDefault="00DA352F" w:rsidP="00DA352F">
      <w:pPr>
        <w:spacing w:after="0" w:line="36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360" w:lineRule="auto"/>
        <w:rPr>
          <w:rFonts w:ascii="Times New Roman" w:eastAsia="Times New Roman" w:hAnsi="Times New Roman" w:cs="Times New Roman"/>
          <w:sz w:val="28"/>
          <w:szCs w:val="28"/>
          <w:lang w:eastAsia="et-EE"/>
        </w:rPr>
      </w:pPr>
    </w:p>
    <w:p w:rsidR="00DA352F" w:rsidRPr="00DA352F" w:rsidRDefault="00DA352F" w:rsidP="00DA352F">
      <w:pPr>
        <w:spacing w:after="0" w:line="360" w:lineRule="auto"/>
        <w:jc w:val="center"/>
        <w:rPr>
          <w:rFonts w:ascii="Times New Roman" w:eastAsia="Times New Roman" w:hAnsi="Times New Roman" w:cs="Times New Roman"/>
          <w:sz w:val="28"/>
          <w:szCs w:val="28"/>
          <w:lang w:eastAsia="et-EE"/>
        </w:rPr>
      </w:pPr>
    </w:p>
    <w:p w:rsidR="00DA352F" w:rsidRPr="00DA352F" w:rsidRDefault="000E10E9" w:rsidP="00DA352F">
      <w:pPr>
        <w:spacing w:after="0" w:line="360" w:lineRule="auto"/>
        <w:jc w:val="center"/>
        <w:rPr>
          <w:rFonts w:ascii="Times New Roman" w:eastAsia="Times New Roman" w:hAnsi="Times New Roman" w:cs="Times New Roman"/>
          <w:sz w:val="28"/>
          <w:szCs w:val="28"/>
          <w:lang w:eastAsia="et-EE"/>
        </w:rPr>
      </w:pPr>
      <w:r>
        <w:rPr>
          <w:rFonts w:ascii="Times New Roman" w:eastAsia="Times New Roman" w:hAnsi="Times New Roman" w:cs="Times New Roman"/>
          <w:b/>
          <w:sz w:val="40"/>
          <w:szCs w:val="40"/>
          <w:lang w:eastAsia="et-EE"/>
        </w:rPr>
        <w:t xml:space="preserve">AJALEHE </w:t>
      </w:r>
      <w:r w:rsidR="00DA352F" w:rsidRPr="00DA352F">
        <w:rPr>
          <w:rFonts w:ascii="Times New Roman" w:eastAsia="Times New Roman" w:hAnsi="Times New Roman" w:cs="Times New Roman"/>
          <w:b/>
          <w:sz w:val="40"/>
          <w:szCs w:val="40"/>
          <w:lang w:eastAsia="et-EE"/>
        </w:rPr>
        <w:t>PEALKIRJAD</w:t>
      </w:r>
    </w:p>
    <w:p w:rsidR="00DA352F" w:rsidRPr="00DA352F" w:rsidRDefault="00DA352F" w:rsidP="00DA352F">
      <w:pPr>
        <w:spacing w:after="0" w:line="36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360" w:lineRule="auto"/>
        <w:jc w:val="center"/>
        <w:rPr>
          <w:rFonts w:ascii="Times New Roman" w:eastAsia="Times New Roman" w:hAnsi="Times New Roman" w:cs="Times New Roman"/>
          <w:sz w:val="28"/>
          <w:szCs w:val="28"/>
          <w:lang w:eastAsia="et-EE"/>
        </w:rPr>
      </w:pPr>
      <w:r w:rsidRPr="00DA352F">
        <w:rPr>
          <w:rFonts w:ascii="Times New Roman" w:eastAsia="Times New Roman" w:hAnsi="Times New Roman" w:cs="Times New Roman"/>
          <w:sz w:val="28"/>
          <w:szCs w:val="28"/>
          <w:lang w:eastAsia="et-EE"/>
        </w:rPr>
        <w:t>Uurimistöö</w:t>
      </w:r>
    </w:p>
    <w:p w:rsidR="00DA352F" w:rsidRPr="00DA352F" w:rsidRDefault="00DA352F" w:rsidP="00DA352F">
      <w:pPr>
        <w:spacing w:after="0" w:line="36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360" w:lineRule="auto"/>
        <w:jc w:val="center"/>
        <w:rPr>
          <w:rFonts w:ascii="Times New Roman" w:eastAsia="Times New Roman" w:hAnsi="Times New Roman" w:cs="Times New Roman"/>
          <w:sz w:val="28"/>
          <w:szCs w:val="28"/>
          <w:lang w:eastAsia="et-EE"/>
        </w:rPr>
      </w:pPr>
    </w:p>
    <w:p w:rsidR="00DA352F" w:rsidRPr="00DA352F" w:rsidRDefault="00DA352F" w:rsidP="00DA352F">
      <w:pPr>
        <w:spacing w:after="0" w:line="360" w:lineRule="auto"/>
        <w:jc w:val="right"/>
        <w:rPr>
          <w:rFonts w:ascii="Times New Roman" w:eastAsia="Times New Roman" w:hAnsi="Times New Roman" w:cs="Times New Roman"/>
          <w:sz w:val="28"/>
          <w:szCs w:val="28"/>
          <w:lang w:eastAsia="et-EE"/>
        </w:rPr>
      </w:pPr>
      <w:r w:rsidRPr="00DA352F">
        <w:rPr>
          <w:rFonts w:ascii="Times New Roman" w:eastAsia="Times New Roman" w:hAnsi="Times New Roman" w:cs="Times New Roman"/>
          <w:sz w:val="28"/>
          <w:szCs w:val="28"/>
          <w:lang w:eastAsia="et-EE"/>
        </w:rPr>
        <w:t>Juhendaja õpetaja Rein Rebane</w:t>
      </w:r>
    </w:p>
    <w:p w:rsidR="00DA352F" w:rsidRPr="00DA352F" w:rsidRDefault="00DA352F" w:rsidP="00DA352F">
      <w:pPr>
        <w:spacing w:after="0" w:line="360" w:lineRule="auto"/>
        <w:jc w:val="right"/>
        <w:rPr>
          <w:rFonts w:ascii="Times New Roman" w:eastAsia="Times New Roman" w:hAnsi="Times New Roman" w:cs="Times New Roman"/>
          <w:sz w:val="28"/>
          <w:szCs w:val="28"/>
          <w:lang w:eastAsia="et-EE"/>
        </w:rPr>
      </w:pPr>
    </w:p>
    <w:p w:rsidR="00DA352F" w:rsidRPr="00DA352F" w:rsidRDefault="00DA352F" w:rsidP="00DA352F">
      <w:pPr>
        <w:spacing w:after="0" w:line="360" w:lineRule="auto"/>
        <w:jc w:val="right"/>
        <w:rPr>
          <w:rFonts w:ascii="Times New Roman" w:eastAsia="Times New Roman" w:hAnsi="Times New Roman" w:cs="Times New Roman"/>
          <w:sz w:val="28"/>
          <w:szCs w:val="28"/>
          <w:lang w:eastAsia="et-EE"/>
        </w:rPr>
      </w:pPr>
    </w:p>
    <w:p w:rsidR="00DA352F" w:rsidRPr="00DA352F" w:rsidRDefault="00DA352F" w:rsidP="00DA352F">
      <w:pPr>
        <w:spacing w:after="0" w:line="360" w:lineRule="auto"/>
        <w:jc w:val="right"/>
        <w:rPr>
          <w:rFonts w:ascii="Times New Roman" w:eastAsia="Times New Roman" w:hAnsi="Times New Roman" w:cs="Times New Roman"/>
          <w:sz w:val="28"/>
          <w:szCs w:val="28"/>
          <w:lang w:eastAsia="et-EE"/>
        </w:rPr>
      </w:pPr>
    </w:p>
    <w:p w:rsidR="00DA352F" w:rsidRPr="00DA352F" w:rsidRDefault="00DA352F" w:rsidP="00DA352F">
      <w:pPr>
        <w:spacing w:after="0" w:line="360" w:lineRule="auto"/>
        <w:jc w:val="right"/>
        <w:rPr>
          <w:rFonts w:ascii="Times New Roman" w:eastAsia="Times New Roman" w:hAnsi="Times New Roman" w:cs="Times New Roman"/>
          <w:sz w:val="28"/>
          <w:szCs w:val="28"/>
          <w:lang w:eastAsia="et-EE"/>
        </w:rPr>
      </w:pPr>
    </w:p>
    <w:p w:rsidR="00DA352F" w:rsidRPr="00DA352F" w:rsidRDefault="00DA352F" w:rsidP="00DA352F">
      <w:pPr>
        <w:spacing w:after="0" w:line="360" w:lineRule="auto"/>
        <w:rPr>
          <w:rFonts w:ascii="Times New Roman" w:eastAsia="Times New Roman" w:hAnsi="Times New Roman" w:cs="Times New Roman"/>
          <w:sz w:val="28"/>
          <w:szCs w:val="28"/>
          <w:lang w:eastAsia="et-EE"/>
        </w:rPr>
      </w:pPr>
    </w:p>
    <w:p w:rsidR="00DA352F" w:rsidRPr="00DA352F" w:rsidRDefault="00DA352F" w:rsidP="00DA352F">
      <w:pPr>
        <w:spacing w:after="0" w:line="360" w:lineRule="auto"/>
        <w:jc w:val="center"/>
        <w:rPr>
          <w:rFonts w:ascii="Times New Roman" w:eastAsia="Times New Roman" w:hAnsi="Times New Roman" w:cs="Times New Roman"/>
          <w:sz w:val="28"/>
          <w:szCs w:val="28"/>
          <w:lang w:eastAsia="et-EE"/>
        </w:rPr>
      </w:pPr>
    </w:p>
    <w:p w:rsidR="00DA352F" w:rsidRDefault="00DA352F" w:rsidP="00DA352F">
      <w:pPr>
        <w:spacing w:after="0" w:line="360" w:lineRule="auto"/>
        <w:jc w:val="center"/>
        <w:rPr>
          <w:rFonts w:ascii="Times New Roman" w:eastAsia="Times New Roman" w:hAnsi="Times New Roman" w:cs="Times New Roman"/>
          <w:sz w:val="28"/>
          <w:szCs w:val="28"/>
          <w:lang w:eastAsia="et-EE"/>
        </w:rPr>
      </w:pPr>
    </w:p>
    <w:p w:rsidR="00DA352F" w:rsidRPr="00DA352F" w:rsidRDefault="00C10A76" w:rsidP="00DA352F">
      <w:pPr>
        <w:spacing w:after="0" w:line="360" w:lineRule="auto"/>
        <w:jc w:val="center"/>
        <w:rPr>
          <w:rFonts w:ascii="Times New Roman" w:eastAsia="Times New Roman" w:hAnsi="Times New Roman" w:cs="Times New Roman"/>
          <w:sz w:val="28"/>
          <w:szCs w:val="28"/>
          <w:lang w:eastAsia="et-EE"/>
        </w:rPr>
      </w:pPr>
      <w:r>
        <w:rPr>
          <w:rFonts w:ascii="Times New Roman" w:eastAsia="Times New Roman" w:hAnsi="Times New Roman" w:cs="Times New Roman"/>
          <w:sz w:val="28"/>
          <w:szCs w:val="28"/>
          <w:lang w:eastAsia="et-EE"/>
        </w:rPr>
        <w:t>Kunda 2015</w:t>
      </w:r>
    </w:p>
    <w:p w:rsidR="00FC22F0" w:rsidRPr="00DC764D" w:rsidRDefault="00FC22F0" w:rsidP="008C77DF">
      <w:pPr>
        <w:pStyle w:val="Pealkiri2"/>
        <w:spacing w:line="360" w:lineRule="auto"/>
        <w:rPr>
          <w:rFonts w:ascii="Times New Roman" w:hAnsi="Times New Roman" w:cs="Times New Roman"/>
          <w:color w:val="auto"/>
          <w:sz w:val="28"/>
          <w:szCs w:val="28"/>
        </w:rPr>
      </w:pPr>
      <w:bookmarkStart w:id="38" w:name="_Toc415430142"/>
      <w:r w:rsidRPr="00DC764D">
        <w:rPr>
          <w:rFonts w:ascii="Times New Roman" w:hAnsi="Times New Roman" w:cs="Times New Roman"/>
          <w:color w:val="auto"/>
          <w:sz w:val="28"/>
          <w:szCs w:val="28"/>
        </w:rPr>
        <w:lastRenderedPageBreak/>
        <w:t>Lisa 2. Kasutatud kirjanduse vormistamine</w:t>
      </w:r>
      <w:bookmarkEnd w:id="38"/>
    </w:p>
    <w:p w:rsidR="000E10E9" w:rsidRPr="00DC764D" w:rsidRDefault="008C77DF" w:rsidP="000E10E9">
      <w:pPr>
        <w:widowControl w:val="0"/>
        <w:autoSpaceDE w:val="0"/>
        <w:autoSpaceDN w:val="0"/>
        <w:adjustRightInd w:val="0"/>
        <w:spacing w:after="0" w:line="360" w:lineRule="auto"/>
        <w:ind w:right="38"/>
        <w:rPr>
          <w:rFonts w:ascii="Times New Roman" w:eastAsiaTheme="minorEastAsia" w:hAnsi="Times New Roman" w:cs="Times New Roman"/>
          <w:b/>
          <w:bCs/>
          <w:color w:val="23201A"/>
          <w:sz w:val="28"/>
          <w:szCs w:val="28"/>
          <w:lang w:val="en-US" w:eastAsia="et-EE"/>
        </w:rPr>
      </w:pPr>
      <w:r w:rsidRPr="00DC764D">
        <w:rPr>
          <w:rFonts w:ascii="Times New Roman" w:eastAsiaTheme="minorEastAsia" w:hAnsi="Times New Roman" w:cs="Times New Roman"/>
          <w:b/>
          <w:bCs/>
          <w:color w:val="23201A"/>
          <w:sz w:val="28"/>
          <w:szCs w:val="28"/>
          <w:lang w:val="en-US" w:eastAsia="et-EE"/>
        </w:rPr>
        <w:t xml:space="preserve">2.1. </w:t>
      </w:r>
      <w:r w:rsidR="000E10E9" w:rsidRPr="00DC764D">
        <w:rPr>
          <w:rFonts w:ascii="Times New Roman" w:eastAsiaTheme="minorEastAsia" w:hAnsi="Times New Roman" w:cs="Times New Roman"/>
          <w:b/>
          <w:bCs/>
          <w:color w:val="23201A"/>
          <w:sz w:val="28"/>
          <w:szCs w:val="28"/>
          <w:lang w:val="en-US" w:eastAsia="et-EE"/>
        </w:rPr>
        <w:t>Viite vormistamine</w:t>
      </w:r>
    </w:p>
    <w:p w:rsidR="00DC764D" w:rsidRDefault="00DC764D" w:rsidP="000E10E9">
      <w:pPr>
        <w:widowControl w:val="0"/>
        <w:autoSpaceDE w:val="0"/>
        <w:autoSpaceDN w:val="0"/>
        <w:adjustRightInd w:val="0"/>
        <w:spacing w:after="0" w:line="360" w:lineRule="auto"/>
        <w:ind w:right="38"/>
        <w:rPr>
          <w:rFonts w:ascii="Times New Roman" w:eastAsiaTheme="minorEastAsia" w:hAnsi="Times New Roman" w:cs="Times New Roman"/>
          <w:color w:val="393631"/>
          <w:w w:val="105"/>
          <w:sz w:val="24"/>
          <w:szCs w:val="24"/>
          <w:lang w:val="en-US" w:eastAsia="et-EE"/>
        </w:rPr>
      </w:pPr>
    </w:p>
    <w:p w:rsidR="00E6386C" w:rsidRPr="00E6386C" w:rsidRDefault="00E6386C" w:rsidP="000E10E9">
      <w:pPr>
        <w:widowControl w:val="0"/>
        <w:autoSpaceDE w:val="0"/>
        <w:autoSpaceDN w:val="0"/>
        <w:adjustRightInd w:val="0"/>
        <w:spacing w:after="0" w:line="360" w:lineRule="auto"/>
        <w:ind w:right="38"/>
        <w:rPr>
          <w:rFonts w:ascii="Times New Roman" w:eastAsiaTheme="minorEastAsia" w:hAnsi="Times New Roman" w:cs="Times New Roman"/>
          <w:color w:val="393631"/>
          <w:w w:val="105"/>
          <w:sz w:val="24"/>
          <w:szCs w:val="24"/>
          <w:lang w:val="en-US" w:eastAsia="et-EE"/>
        </w:rPr>
      </w:pPr>
      <w:r w:rsidRPr="00E6386C">
        <w:rPr>
          <w:rFonts w:ascii="Times New Roman" w:eastAsiaTheme="minorEastAsia" w:hAnsi="Times New Roman" w:cs="Times New Roman"/>
          <w:color w:val="393631"/>
          <w:w w:val="105"/>
          <w:sz w:val="24"/>
          <w:szCs w:val="24"/>
          <w:lang w:val="en-US" w:eastAsia="et-EE"/>
        </w:rPr>
        <w:t xml:space="preserve">Erialaajakirjad ja -väljaanded võivad kasutada erinevaid viitamissüsteeme. Igal juhul peab viitamissüsteem olema terve töö ulatuses ühtne. Kasutatakse numbrilist ja nimega/ aastaga viitamist. Esimesel juhul lisatakse teksti viidetena numbrid, millele vastava kirje leiab töö lõpust kirjanduse loendist. </w:t>
      </w:r>
    </w:p>
    <w:p w:rsidR="00E6386C" w:rsidRPr="00E6386C" w:rsidRDefault="00E6386C" w:rsidP="00E6386C">
      <w:pPr>
        <w:widowControl w:val="0"/>
        <w:autoSpaceDE w:val="0"/>
        <w:autoSpaceDN w:val="0"/>
        <w:adjustRightInd w:val="0"/>
        <w:spacing w:before="398" w:after="0" w:line="360" w:lineRule="auto"/>
        <w:ind w:left="43" w:right="14"/>
        <w:jc w:val="both"/>
        <w:rPr>
          <w:rFonts w:ascii="Times New Roman" w:eastAsiaTheme="minorEastAsia" w:hAnsi="Times New Roman" w:cs="Times New Roman"/>
          <w:color w:val="393631"/>
          <w:w w:val="105"/>
          <w:sz w:val="24"/>
          <w:szCs w:val="24"/>
          <w:lang w:val="en-US" w:eastAsia="et-EE"/>
        </w:rPr>
      </w:pPr>
      <w:r w:rsidRPr="00E6386C">
        <w:rPr>
          <w:rFonts w:ascii="Times New Roman" w:eastAsiaTheme="minorEastAsia" w:hAnsi="Times New Roman" w:cs="Times New Roman"/>
          <w:color w:val="393631"/>
          <w:w w:val="105"/>
          <w:sz w:val="24"/>
          <w:szCs w:val="24"/>
          <w:lang w:val="en-US" w:eastAsia="et-EE"/>
        </w:rPr>
        <w:t>Nime ja aastaarvuga viitamisel paikneb viide teksti sees ümarsulgudes, kuhu kirjutatakse autori perekonnanimi või trükise pealkiri ning il</w:t>
      </w:r>
      <w:r w:rsidR="00196974">
        <w:rPr>
          <w:rFonts w:ascii="Times New Roman" w:eastAsiaTheme="minorEastAsia" w:hAnsi="Times New Roman" w:cs="Times New Roman"/>
          <w:color w:val="393631"/>
          <w:w w:val="105"/>
          <w:sz w:val="24"/>
          <w:szCs w:val="24"/>
          <w:lang w:val="en-US" w:eastAsia="et-EE"/>
        </w:rPr>
        <w:t>mumisaasta (vt näidet</w:t>
      </w:r>
      <w:r w:rsidRPr="00E6386C">
        <w:rPr>
          <w:rFonts w:ascii="Times New Roman" w:eastAsiaTheme="minorEastAsia" w:hAnsi="Times New Roman" w:cs="Times New Roman"/>
          <w:color w:val="393631"/>
          <w:w w:val="105"/>
          <w:sz w:val="24"/>
          <w:szCs w:val="24"/>
          <w:lang w:val="en-US" w:eastAsia="et-EE"/>
        </w:rPr>
        <w:t xml:space="preserve">). Ajakiri Akadeemiake kasutab nime ja aastaga viitamist. </w:t>
      </w:r>
    </w:p>
    <w:p w:rsidR="008C77DF" w:rsidRDefault="00E6386C" w:rsidP="001D76AB">
      <w:pPr>
        <w:widowControl w:val="0"/>
        <w:autoSpaceDE w:val="0"/>
        <w:autoSpaceDN w:val="0"/>
        <w:adjustRightInd w:val="0"/>
        <w:spacing w:before="398" w:after="0" w:line="360" w:lineRule="auto"/>
        <w:ind w:left="43" w:right="14"/>
        <w:jc w:val="both"/>
        <w:rPr>
          <w:rFonts w:ascii="Times New Roman" w:eastAsiaTheme="minorEastAsia" w:hAnsi="Times New Roman" w:cs="Times New Roman"/>
          <w:color w:val="393631"/>
          <w:w w:val="105"/>
          <w:sz w:val="24"/>
          <w:szCs w:val="24"/>
          <w:lang w:val="en-US" w:eastAsia="et-EE"/>
        </w:rPr>
      </w:pPr>
      <w:r w:rsidRPr="00E6386C">
        <w:rPr>
          <w:rFonts w:ascii="Times New Roman" w:eastAsiaTheme="minorEastAsia" w:hAnsi="Times New Roman" w:cs="Times New Roman"/>
          <w:color w:val="393631"/>
          <w:w w:val="105"/>
          <w:sz w:val="24"/>
          <w:szCs w:val="24"/>
          <w:lang w:val="en-US" w:eastAsia="et-EE"/>
        </w:rPr>
        <w:t>Refereerimisel ja tsiteerimisel pannakse sulgudes paiknevasse viitesse kindlad elemendid ettenähtud järjekorras.</w:t>
      </w:r>
      <w:r w:rsidR="008C77DF" w:rsidRPr="008C77DF">
        <w:rPr>
          <w:rFonts w:ascii="Times New Roman" w:eastAsiaTheme="minorEastAsia" w:hAnsi="Times New Roman" w:cs="Times New Roman"/>
          <w:color w:val="393631"/>
          <w:w w:val="105"/>
          <w:sz w:val="24"/>
          <w:szCs w:val="24"/>
          <w:lang w:val="en-US" w:eastAsia="et-EE"/>
        </w:rPr>
        <w:t xml:space="preserve"> </w:t>
      </w:r>
    </w:p>
    <w:tbl>
      <w:tblPr>
        <w:tblStyle w:val="Kontuurtabel"/>
        <w:tblW w:w="0" w:type="auto"/>
        <w:tblInd w:w="48" w:type="dxa"/>
        <w:tblLook w:val="04A0" w:firstRow="1" w:lastRow="0" w:firstColumn="1" w:lastColumn="0" w:noHBand="0" w:noVBand="1"/>
      </w:tblPr>
      <w:tblGrid>
        <w:gridCol w:w="8452"/>
      </w:tblGrid>
      <w:tr w:rsidR="008F08C1" w:rsidTr="008F08C1">
        <w:tc>
          <w:tcPr>
            <w:tcW w:w="8452" w:type="dxa"/>
          </w:tcPr>
          <w:p w:rsidR="008F08C1" w:rsidRPr="008F08C1" w:rsidRDefault="008F08C1" w:rsidP="008F08C1">
            <w:pPr>
              <w:widowControl w:val="0"/>
              <w:autoSpaceDE w:val="0"/>
              <w:autoSpaceDN w:val="0"/>
              <w:adjustRightInd w:val="0"/>
              <w:spacing w:before="244" w:line="360" w:lineRule="auto"/>
              <w:ind w:left="1229" w:right="38"/>
              <w:rPr>
                <w:rFonts w:ascii="Times New Roman" w:eastAsiaTheme="minorEastAsia" w:hAnsi="Times New Roman" w:cs="Times New Roman"/>
                <w:w w:val="106"/>
                <w:sz w:val="24"/>
                <w:szCs w:val="24"/>
                <w:lang w:val="en-US" w:eastAsia="et-EE"/>
              </w:rPr>
            </w:pPr>
            <w:r>
              <w:rPr>
                <w:rFonts w:ascii="Times New Roman" w:eastAsiaTheme="minorEastAsia" w:hAnsi="Times New Roman" w:cs="Times New Roman"/>
                <w:w w:val="106"/>
                <w:sz w:val="24"/>
                <w:szCs w:val="24"/>
                <w:lang w:val="en-US" w:eastAsia="et-EE"/>
              </w:rPr>
              <w:t>autori perekonnanimi .</w:t>
            </w:r>
            <w:r w:rsidRPr="008F08C1">
              <w:rPr>
                <w:rFonts w:ascii="Times New Roman" w:eastAsiaTheme="minorEastAsia" w:hAnsi="Times New Roman" w:cs="Times New Roman"/>
                <w:w w:val="106"/>
                <w:sz w:val="24"/>
                <w:szCs w:val="24"/>
                <w:lang w:val="en-US" w:eastAsia="et-EE"/>
              </w:rPr>
              <w:t xml:space="preserve"> aastaarv koolon . leheküljenumber </w:t>
            </w:r>
          </w:p>
          <w:p w:rsidR="008F08C1" w:rsidRPr="00504C9B" w:rsidRDefault="008F08C1" w:rsidP="008F08C1">
            <w:pPr>
              <w:widowControl w:val="0"/>
              <w:autoSpaceDE w:val="0"/>
              <w:autoSpaceDN w:val="0"/>
              <w:adjustRightInd w:val="0"/>
              <w:spacing w:line="360" w:lineRule="auto"/>
              <w:ind w:left="3735" w:right="38"/>
              <w:rPr>
                <w:rFonts w:ascii="Times New Roman" w:eastAsiaTheme="minorEastAsia" w:hAnsi="Times New Roman" w:cs="Times New Roman"/>
                <w:bCs/>
                <w:color w:val="FF0000"/>
                <w:sz w:val="24"/>
                <w:szCs w:val="24"/>
                <w:lang w:val="en-US" w:eastAsia="et-EE"/>
              </w:rPr>
            </w:pPr>
            <w:r w:rsidRPr="00504C9B">
              <w:rPr>
                <w:rFonts w:ascii="Times New Roman" w:eastAsiaTheme="minorEastAsia" w:hAnsi="Times New Roman" w:cs="Times New Roman"/>
                <w:bCs/>
                <w:sz w:val="24"/>
                <w:szCs w:val="24"/>
                <w:lang w:val="en-US" w:eastAsia="et-EE"/>
              </w:rPr>
              <w:t xml:space="preserve">(Erelt 2004: 125) </w:t>
            </w:r>
          </w:p>
        </w:tc>
      </w:tr>
    </w:tbl>
    <w:p w:rsidR="008C77DF" w:rsidRDefault="008C77DF" w:rsidP="00B61B27">
      <w:pPr>
        <w:widowControl w:val="0"/>
        <w:autoSpaceDE w:val="0"/>
        <w:autoSpaceDN w:val="0"/>
        <w:adjustRightInd w:val="0"/>
        <w:spacing w:before="340" w:after="0" w:line="360" w:lineRule="auto"/>
        <w:ind w:left="34" w:right="47"/>
        <w:jc w:val="both"/>
        <w:rPr>
          <w:rFonts w:ascii="Times New Roman" w:eastAsiaTheme="minorEastAsia" w:hAnsi="Times New Roman" w:cs="Times New Roman"/>
          <w:color w:val="393631"/>
          <w:w w:val="105"/>
          <w:sz w:val="24"/>
          <w:szCs w:val="24"/>
          <w:lang w:val="en-US" w:eastAsia="et-EE"/>
        </w:rPr>
      </w:pPr>
      <w:r w:rsidRPr="008C77DF">
        <w:rPr>
          <w:rFonts w:ascii="Times New Roman" w:eastAsiaTheme="minorEastAsia" w:hAnsi="Times New Roman" w:cs="Times New Roman"/>
          <w:color w:val="23201A"/>
          <w:w w:val="105"/>
          <w:sz w:val="24"/>
          <w:szCs w:val="24"/>
          <w:lang w:val="en-US" w:eastAsia="et-EE"/>
        </w:rPr>
        <w:t>Kui l</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 xml:space="preserve">use </w:t>
      </w:r>
      <w:r w:rsidR="00585CEE">
        <w:rPr>
          <w:rFonts w:ascii="Times New Roman" w:eastAsiaTheme="minorEastAsia" w:hAnsi="Times New Roman" w:cs="Times New Roman"/>
          <w:color w:val="393631"/>
          <w:w w:val="105"/>
          <w:sz w:val="24"/>
          <w:szCs w:val="24"/>
          <w:lang w:val="en-US" w:eastAsia="et-EE"/>
        </w:rPr>
        <w:t>sõ</w:t>
      </w:r>
      <w:r w:rsidRPr="008C77DF">
        <w:rPr>
          <w:rFonts w:ascii="Times New Roman" w:eastAsiaTheme="minorEastAsia" w:hAnsi="Times New Roman" w:cs="Times New Roman"/>
          <w:color w:val="23201A"/>
          <w:w w:val="105"/>
          <w:sz w:val="24"/>
          <w:szCs w:val="24"/>
          <w:lang w:val="en-US" w:eastAsia="et-EE"/>
        </w:rPr>
        <w:t>na</w:t>
      </w:r>
      <w:r w:rsidRPr="008C77DF">
        <w:rPr>
          <w:rFonts w:ascii="Times New Roman" w:eastAsiaTheme="minorEastAsia" w:hAnsi="Times New Roman" w:cs="Times New Roman"/>
          <w:color w:val="393631"/>
          <w:w w:val="105"/>
          <w:sz w:val="24"/>
          <w:szCs w:val="24"/>
          <w:lang w:val="en-US" w:eastAsia="et-EE"/>
        </w:rPr>
        <w:t>s</w:t>
      </w:r>
      <w:r w:rsidRPr="008C77DF">
        <w:rPr>
          <w:rFonts w:ascii="Times New Roman" w:eastAsiaTheme="minorEastAsia" w:hAnsi="Times New Roman" w:cs="Times New Roman"/>
          <w:color w:val="23201A"/>
          <w:w w:val="105"/>
          <w:sz w:val="24"/>
          <w:szCs w:val="24"/>
          <w:lang w:val="en-US" w:eastAsia="et-EE"/>
        </w:rPr>
        <w:t>tu</w:t>
      </w:r>
      <w:r w:rsidRPr="008C77DF">
        <w:rPr>
          <w:rFonts w:ascii="Times New Roman" w:eastAsiaTheme="minorEastAsia" w:hAnsi="Times New Roman" w:cs="Times New Roman"/>
          <w:color w:val="393631"/>
          <w:w w:val="105"/>
          <w:sz w:val="24"/>
          <w:szCs w:val="24"/>
          <w:lang w:val="en-US" w:eastAsia="et-EE"/>
        </w:rPr>
        <w:t>s</w:t>
      </w:r>
      <w:r w:rsidRPr="008C77DF">
        <w:rPr>
          <w:rFonts w:ascii="Times New Roman" w:eastAsiaTheme="minorEastAsia" w:hAnsi="Times New Roman" w:cs="Times New Roman"/>
          <w:color w:val="23201A"/>
          <w:w w:val="105"/>
          <w:sz w:val="24"/>
          <w:szCs w:val="24"/>
          <w:lang w:val="en-US" w:eastAsia="et-EE"/>
        </w:rPr>
        <w:t>es on au</w:t>
      </w:r>
      <w:r w:rsidRPr="008C77DF">
        <w:rPr>
          <w:rFonts w:ascii="Times New Roman" w:eastAsiaTheme="minorEastAsia" w:hAnsi="Times New Roman" w:cs="Times New Roman"/>
          <w:color w:val="393631"/>
          <w:w w:val="105"/>
          <w:sz w:val="24"/>
          <w:szCs w:val="24"/>
          <w:lang w:val="en-US" w:eastAsia="et-EE"/>
        </w:rPr>
        <w:t>to</w:t>
      </w:r>
      <w:r w:rsidRPr="008C77DF">
        <w:rPr>
          <w:rFonts w:ascii="Times New Roman" w:eastAsiaTheme="minorEastAsia" w:hAnsi="Times New Roman" w:cs="Times New Roman"/>
          <w:color w:val="23201A"/>
          <w:w w:val="105"/>
          <w:sz w:val="24"/>
          <w:szCs w:val="24"/>
          <w:lang w:val="en-US" w:eastAsia="et-EE"/>
        </w:rPr>
        <w:t>ri nimi olema</w:t>
      </w:r>
      <w:r w:rsidRPr="008C77DF">
        <w:rPr>
          <w:rFonts w:ascii="Times New Roman" w:eastAsiaTheme="minorEastAsia" w:hAnsi="Times New Roman" w:cs="Times New Roman"/>
          <w:color w:val="393631"/>
          <w:w w:val="105"/>
          <w:sz w:val="24"/>
          <w:szCs w:val="24"/>
          <w:lang w:val="en-US" w:eastAsia="et-EE"/>
        </w:rPr>
        <w:t xml:space="preserve">s, </w:t>
      </w:r>
      <w:r w:rsidRPr="008C77DF">
        <w:rPr>
          <w:rFonts w:ascii="Times New Roman" w:eastAsiaTheme="minorEastAsia" w:hAnsi="Times New Roman" w:cs="Times New Roman"/>
          <w:color w:val="23201A"/>
          <w:w w:val="105"/>
          <w:sz w:val="24"/>
          <w:szCs w:val="24"/>
          <w:lang w:val="en-US" w:eastAsia="et-EE"/>
        </w:rPr>
        <w:t>pann</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k</w:t>
      </w:r>
      <w:r w:rsidRPr="008C77DF">
        <w:rPr>
          <w:rFonts w:ascii="Times New Roman" w:eastAsiaTheme="minorEastAsia" w:hAnsi="Times New Roman" w:cs="Times New Roman"/>
          <w:color w:val="393631"/>
          <w:w w:val="105"/>
          <w:sz w:val="24"/>
          <w:szCs w:val="24"/>
          <w:lang w:val="en-US" w:eastAsia="et-EE"/>
        </w:rPr>
        <w:t>se s</w:t>
      </w:r>
      <w:r w:rsidRPr="008C77DF">
        <w:rPr>
          <w:rFonts w:ascii="Times New Roman" w:eastAsiaTheme="minorEastAsia" w:hAnsi="Times New Roman" w:cs="Times New Roman"/>
          <w:color w:val="23201A"/>
          <w:w w:val="105"/>
          <w:sz w:val="24"/>
          <w:szCs w:val="24"/>
          <w:lang w:val="en-US" w:eastAsia="et-EE"/>
        </w:rPr>
        <w:t>ul</w:t>
      </w:r>
      <w:r w:rsidRPr="008C77DF">
        <w:rPr>
          <w:rFonts w:ascii="Times New Roman" w:eastAsiaTheme="minorEastAsia" w:hAnsi="Times New Roman" w:cs="Times New Roman"/>
          <w:color w:val="393631"/>
          <w:w w:val="105"/>
          <w:sz w:val="24"/>
          <w:szCs w:val="24"/>
          <w:lang w:val="en-US" w:eastAsia="et-EE"/>
        </w:rPr>
        <w:t>gu</w:t>
      </w:r>
      <w:r w:rsidRPr="008C77DF">
        <w:rPr>
          <w:rFonts w:ascii="Times New Roman" w:eastAsiaTheme="minorEastAsia" w:hAnsi="Times New Roman" w:cs="Times New Roman"/>
          <w:color w:val="23201A"/>
          <w:w w:val="105"/>
          <w:sz w:val="24"/>
          <w:szCs w:val="24"/>
          <w:lang w:val="en-US" w:eastAsia="et-EE"/>
        </w:rPr>
        <w:t>d</w:t>
      </w:r>
      <w:r w:rsidRPr="008C77DF">
        <w:rPr>
          <w:rFonts w:ascii="Times New Roman" w:eastAsiaTheme="minorEastAsia" w:hAnsi="Times New Roman" w:cs="Times New Roman"/>
          <w:color w:val="393631"/>
          <w:w w:val="105"/>
          <w:sz w:val="24"/>
          <w:szCs w:val="24"/>
          <w:lang w:val="en-US" w:eastAsia="et-EE"/>
        </w:rPr>
        <w:t>es pa</w:t>
      </w:r>
      <w:r w:rsidRPr="008C77DF">
        <w:rPr>
          <w:rFonts w:ascii="Times New Roman" w:eastAsiaTheme="minorEastAsia" w:hAnsi="Times New Roman" w:cs="Times New Roman"/>
          <w:color w:val="23201A"/>
          <w:w w:val="105"/>
          <w:sz w:val="24"/>
          <w:szCs w:val="24"/>
          <w:lang w:val="en-US" w:eastAsia="et-EE"/>
        </w:rPr>
        <w:t>i</w:t>
      </w:r>
      <w:r w:rsidRPr="008C77DF">
        <w:rPr>
          <w:rFonts w:ascii="Times New Roman" w:eastAsiaTheme="minorEastAsia" w:hAnsi="Times New Roman" w:cs="Times New Roman"/>
          <w:color w:val="393631"/>
          <w:w w:val="105"/>
          <w:sz w:val="24"/>
          <w:szCs w:val="24"/>
          <w:lang w:val="en-US" w:eastAsia="et-EE"/>
        </w:rPr>
        <w:t>knev</w:t>
      </w:r>
      <w:r w:rsidRPr="008C77DF">
        <w:rPr>
          <w:rFonts w:ascii="Times New Roman" w:eastAsiaTheme="minorEastAsia" w:hAnsi="Times New Roman" w:cs="Times New Roman"/>
          <w:color w:val="23201A"/>
          <w:w w:val="105"/>
          <w:sz w:val="24"/>
          <w:szCs w:val="24"/>
          <w:lang w:val="en-US" w:eastAsia="et-EE"/>
        </w:rPr>
        <w:t>a</w:t>
      </w:r>
      <w:r w:rsidRPr="008C77DF">
        <w:rPr>
          <w:rFonts w:ascii="Times New Roman" w:eastAsiaTheme="minorEastAsia" w:hAnsi="Times New Roman" w:cs="Times New Roman"/>
          <w:color w:val="393631"/>
          <w:w w:val="105"/>
          <w:sz w:val="24"/>
          <w:szCs w:val="24"/>
          <w:lang w:val="en-US" w:eastAsia="et-EE"/>
        </w:rPr>
        <w:t>sse v</w:t>
      </w:r>
      <w:r w:rsidRPr="008C77DF">
        <w:rPr>
          <w:rFonts w:ascii="Times New Roman" w:eastAsiaTheme="minorEastAsia" w:hAnsi="Times New Roman" w:cs="Times New Roman"/>
          <w:color w:val="23201A"/>
          <w:w w:val="105"/>
          <w:sz w:val="24"/>
          <w:szCs w:val="24"/>
          <w:lang w:val="en-US" w:eastAsia="et-EE"/>
        </w:rPr>
        <w:t>i</w:t>
      </w:r>
      <w:r w:rsidRPr="008C77DF">
        <w:rPr>
          <w:rFonts w:ascii="Times New Roman" w:eastAsiaTheme="minorEastAsia" w:hAnsi="Times New Roman" w:cs="Times New Roman"/>
          <w:color w:val="393631"/>
          <w:w w:val="105"/>
          <w:sz w:val="24"/>
          <w:szCs w:val="24"/>
          <w:lang w:val="en-US" w:eastAsia="et-EE"/>
        </w:rPr>
        <w:t>i</w:t>
      </w:r>
      <w:r w:rsidRPr="008C77DF">
        <w:rPr>
          <w:rFonts w:ascii="Times New Roman" w:eastAsiaTheme="minorEastAsia" w:hAnsi="Times New Roman" w:cs="Times New Roman"/>
          <w:color w:val="23201A"/>
          <w:w w:val="105"/>
          <w:sz w:val="24"/>
          <w:szCs w:val="24"/>
          <w:lang w:val="en-US" w:eastAsia="et-EE"/>
        </w:rPr>
        <w:t>t</w:t>
      </w:r>
      <w:r w:rsidRPr="008C77DF">
        <w:rPr>
          <w:rFonts w:ascii="Times New Roman" w:eastAsiaTheme="minorEastAsia" w:hAnsi="Times New Roman" w:cs="Times New Roman"/>
          <w:color w:val="393631"/>
          <w:w w:val="105"/>
          <w:sz w:val="24"/>
          <w:szCs w:val="24"/>
          <w:lang w:val="en-US" w:eastAsia="et-EE"/>
        </w:rPr>
        <w:t>es</w:t>
      </w:r>
      <w:r w:rsidRPr="008C77DF">
        <w:rPr>
          <w:rFonts w:ascii="Times New Roman" w:eastAsiaTheme="minorEastAsia" w:hAnsi="Times New Roman" w:cs="Times New Roman"/>
          <w:color w:val="23201A"/>
          <w:w w:val="105"/>
          <w:sz w:val="24"/>
          <w:szCs w:val="24"/>
          <w:lang w:val="en-US" w:eastAsia="et-EE"/>
        </w:rPr>
        <w:t>s</w:t>
      </w:r>
      <w:r w:rsidRPr="008C77DF">
        <w:rPr>
          <w:rFonts w:ascii="Times New Roman" w:eastAsiaTheme="minorEastAsia" w:hAnsi="Times New Roman" w:cs="Times New Roman"/>
          <w:color w:val="393631"/>
          <w:w w:val="105"/>
          <w:sz w:val="24"/>
          <w:szCs w:val="24"/>
          <w:lang w:val="en-US" w:eastAsia="et-EE"/>
        </w:rPr>
        <w:t xml:space="preserve">e </w:t>
      </w:r>
      <w:r w:rsidRPr="008C77DF">
        <w:rPr>
          <w:rFonts w:ascii="Times New Roman" w:eastAsiaTheme="minorEastAsia" w:hAnsi="Times New Roman" w:cs="Times New Roman"/>
          <w:color w:val="23201A"/>
          <w:w w:val="105"/>
          <w:sz w:val="24"/>
          <w:szCs w:val="24"/>
          <w:lang w:val="en-US" w:eastAsia="et-EE"/>
        </w:rPr>
        <w:t xml:space="preserve">ainult </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a</w:t>
      </w:r>
      <w:r w:rsidRPr="008C77DF">
        <w:rPr>
          <w:rFonts w:ascii="Times New Roman" w:eastAsiaTheme="minorEastAsia" w:hAnsi="Times New Roman" w:cs="Times New Roman"/>
          <w:color w:val="393631"/>
          <w:w w:val="105"/>
          <w:sz w:val="24"/>
          <w:szCs w:val="24"/>
          <w:lang w:val="en-US" w:eastAsia="et-EE"/>
        </w:rPr>
        <w:t>s</w:t>
      </w:r>
      <w:r w:rsidRPr="008C77DF">
        <w:rPr>
          <w:rFonts w:ascii="Times New Roman" w:eastAsiaTheme="minorEastAsia" w:hAnsi="Times New Roman" w:cs="Times New Roman"/>
          <w:color w:val="23201A"/>
          <w:w w:val="105"/>
          <w:sz w:val="24"/>
          <w:szCs w:val="24"/>
          <w:lang w:val="en-US" w:eastAsia="et-EE"/>
        </w:rPr>
        <w:t>t</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ar</w:t>
      </w:r>
      <w:r w:rsidRPr="008C77DF">
        <w:rPr>
          <w:rFonts w:ascii="Times New Roman" w:eastAsiaTheme="minorEastAsia" w:hAnsi="Times New Roman" w:cs="Times New Roman"/>
          <w:color w:val="393631"/>
          <w:w w:val="105"/>
          <w:sz w:val="24"/>
          <w:szCs w:val="24"/>
          <w:lang w:val="en-US" w:eastAsia="et-EE"/>
        </w:rPr>
        <w:t xml:space="preserve">v </w:t>
      </w:r>
      <w:r w:rsidRPr="008C77DF">
        <w:rPr>
          <w:rFonts w:ascii="Times New Roman" w:eastAsiaTheme="minorEastAsia" w:hAnsi="Times New Roman" w:cs="Times New Roman"/>
          <w:color w:val="23201A"/>
          <w:w w:val="105"/>
          <w:sz w:val="24"/>
          <w:szCs w:val="24"/>
          <w:lang w:val="en-US" w:eastAsia="et-EE"/>
        </w:rPr>
        <w:t>j</w:t>
      </w:r>
      <w:r w:rsidR="00585CEE">
        <w:rPr>
          <w:rFonts w:ascii="Times New Roman" w:eastAsiaTheme="minorEastAsia" w:hAnsi="Times New Roman" w:cs="Times New Roman"/>
          <w:color w:val="393631"/>
          <w:w w:val="105"/>
          <w:sz w:val="24"/>
          <w:szCs w:val="24"/>
          <w:lang w:val="en-US" w:eastAsia="et-EE"/>
        </w:rPr>
        <w:t xml:space="preserve">a </w:t>
      </w:r>
      <w:r w:rsidRPr="008C77DF">
        <w:rPr>
          <w:rFonts w:ascii="Times New Roman" w:eastAsiaTheme="minorEastAsia" w:hAnsi="Times New Roman" w:cs="Times New Roman"/>
          <w:color w:val="23201A"/>
          <w:w w:val="105"/>
          <w:sz w:val="24"/>
          <w:szCs w:val="24"/>
          <w:lang w:val="en-US" w:eastAsia="et-EE"/>
        </w:rPr>
        <w:t>lehek</w:t>
      </w:r>
      <w:r w:rsidR="00585CEE">
        <w:rPr>
          <w:rFonts w:ascii="Times New Roman" w:eastAsiaTheme="minorEastAsia" w:hAnsi="Times New Roman" w:cs="Times New Roman"/>
          <w:color w:val="23201A"/>
          <w:w w:val="105"/>
          <w:sz w:val="24"/>
          <w:szCs w:val="24"/>
          <w:lang w:val="en-US" w:eastAsia="et-EE"/>
        </w:rPr>
        <w:t>ü</w:t>
      </w:r>
      <w:r w:rsidR="001D76AB">
        <w:rPr>
          <w:rFonts w:ascii="Times New Roman" w:eastAsiaTheme="minorEastAsia" w:hAnsi="Times New Roman" w:cs="Times New Roman"/>
          <w:color w:val="23201A"/>
          <w:w w:val="105"/>
          <w:sz w:val="24"/>
          <w:szCs w:val="24"/>
          <w:lang w:val="en-US" w:eastAsia="et-EE"/>
        </w:rPr>
        <w:t>ljenumber, s</w:t>
      </w:r>
      <w:r w:rsidRPr="008C77DF">
        <w:rPr>
          <w:rFonts w:ascii="Times New Roman" w:eastAsiaTheme="minorEastAsia" w:hAnsi="Times New Roman" w:cs="Times New Roman"/>
          <w:color w:val="23201A"/>
          <w:w w:val="105"/>
          <w:sz w:val="24"/>
          <w:szCs w:val="24"/>
          <w:lang w:val="en-US" w:eastAsia="et-EE"/>
        </w:rPr>
        <w:t>.t perekonnan</w:t>
      </w:r>
      <w:r w:rsidRPr="008C77DF">
        <w:rPr>
          <w:rFonts w:ascii="Times New Roman" w:eastAsiaTheme="minorEastAsia" w:hAnsi="Times New Roman" w:cs="Times New Roman"/>
          <w:color w:val="050200"/>
          <w:w w:val="105"/>
          <w:sz w:val="24"/>
          <w:szCs w:val="24"/>
          <w:lang w:val="en-US" w:eastAsia="et-EE"/>
        </w:rPr>
        <w:t>i</w:t>
      </w:r>
      <w:r w:rsidRPr="008C77DF">
        <w:rPr>
          <w:rFonts w:ascii="Times New Roman" w:eastAsiaTheme="minorEastAsia" w:hAnsi="Times New Roman" w:cs="Times New Roman"/>
          <w:color w:val="23201A"/>
          <w:w w:val="105"/>
          <w:sz w:val="24"/>
          <w:szCs w:val="24"/>
          <w:lang w:val="en-US" w:eastAsia="et-EE"/>
        </w:rPr>
        <w:t>me su</w:t>
      </w:r>
      <w:r w:rsidRPr="008C77DF">
        <w:rPr>
          <w:rFonts w:ascii="Times New Roman" w:eastAsiaTheme="minorEastAsia" w:hAnsi="Times New Roman" w:cs="Times New Roman"/>
          <w:color w:val="050200"/>
          <w:w w:val="105"/>
          <w:sz w:val="24"/>
          <w:szCs w:val="24"/>
          <w:lang w:val="en-US" w:eastAsia="et-EE"/>
        </w:rPr>
        <w:t>l</w:t>
      </w:r>
      <w:r w:rsidRPr="008C77DF">
        <w:rPr>
          <w:rFonts w:ascii="Times New Roman" w:eastAsiaTheme="minorEastAsia" w:hAnsi="Times New Roman" w:cs="Times New Roman"/>
          <w:color w:val="23201A"/>
          <w:w w:val="105"/>
          <w:sz w:val="24"/>
          <w:szCs w:val="24"/>
          <w:lang w:val="en-US" w:eastAsia="et-EE"/>
        </w:rPr>
        <w:t>gudes ei kor</w:t>
      </w:r>
      <w:r w:rsidRPr="008C77DF">
        <w:rPr>
          <w:rFonts w:ascii="Times New Roman" w:eastAsiaTheme="minorEastAsia" w:hAnsi="Times New Roman" w:cs="Times New Roman"/>
          <w:color w:val="393631"/>
          <w:w w:val="105"/>
          <w:sz w:val="24"/>
          <w:szCs w:val="24"/>
          <w:lang w:val="en-US" w:eastAsia="et-EE"/>
        </w:rPr>
        <w:t>r</w:t>
      </w:r>
      <w:r w:rsidRPr="008C77DF">
        <w:rPr>
          <w:rFonts w:ascii="Times New Roman" w:eastAsiaTheme="minorEastAsia" w:hAnsi="Times New Roman" w:cs="Times New Roman"/>
          <w:color w:val="23201A"/>
          <w:w w:val="105"/>
          <w:sz w:val="24"/>
          <w:szCs w:val="24"/>
          <w:lang w:val="en-US" w:eastAsia="et-EE"/>
        </w:rPr>
        <w:t>ata</w:t>
      </w:r>
      <w:r w:rsidRPr="008C77DF">
        <w:rPr>
          <w:rFonts w:ascii="Times New Roman" w:eastAsiaTheme="minorEastAsia" w:hAnsi="Times New Roman" w:cs="Times New Roman"/>
          <w:color w:val="393631"/>
          <w:w w:val="105"/>
          <w:sz w:val="24"/>
          <w:szCs w:val="24"/>
          <w:lang w:val="en-US" w:eastAsia="et-EE"/>
        </w:rPr>
        <w:t xml:space="preserve">. </w:t>
      </w:r>
    </w:p>
    <w:tbl>
      <w:tblPr>
        <w:tblStyle w:val="Kontuurtabel"/>
        <w:tblW w:w="0" w:type="auto"/>
        <w:tblInd w:w="-34" w:type="dxa"/>
        <w:tblLook w:val="04A0" w:firstRow="1" w:lastRow="0" w:firstColumn="1" w:lastColumn="0" w:noHBand="0" w:noVBand="1"/>
      </w:tblPr>
      <w:tblGrid>
        <w:gridCol w:w="8520"/>
      </w:tblGrid>
      <w:tr w:rsidR="00D150E8" w:rsidTr="00D150E8">
        <w:tc>
          <w:tcPr>
            <w:tcW w:w="8520" w:type="dxa"/>
          </w:tcPr>
          <w:p w:rsidR="00D150E8" w:rsidRPr="00D150E8" w:rsidRDefault="00D150E8" w:rsidP="00D150E8">
            <w:pPr>
              <w:widowControl w:val="0"/>
              <w:autoSpaceDE w:val="0"/>
              <w:autoSpaceDN w:val="0"/>
              <w:adjustRightInd w:val="0"/>
              <w:spacing w:before="249" w:line="360" w:lineRule="auto"/>
              <w:ind w:right="38"/>
              <w:jc w:val="both"/>
              <w:rPr>
                <w:rFonts w:ascii="Times New Roman" w:eastAsiaTheme="minorEastAsia" w:hAnsi="Times New Roman" w:cs="Times New Roman"/>
                <w:color w:val="393631"/>
                <w:w w:val="106"/>
                <w:sz w:val="24"/>
                <w:szCs w:val="24"/>
                <w:lang w:val="en-US" w:eastAsia="et-EE"/>
              </w:rPr>
            </w:pPr>
            <w:r w:rsidRPr="00585CEE">
              <w:rPr>
                <w:rFonts w:ascii="Times New Roman" w:eastAsiaTheme="minorEastAsia" w:hAnsi="Times New Roman" w:cs="Times New Roman"/>
                <w:color w:val="393631"/>
                <w:w w:val="106"/>
                <w:sz w:val="24"/>
                <w:szCs w:val="24"/>
                <w:lang w:val="en-US" w:eastAsia="et-EE"/>
              </w:rPr>
              <w:t>A</w:t>
            </w:r>
            <w:r w:rsidRPr="00585CEE">
              <w:rPr>
                <w:rFonts w:ascii="Times New Roman" w:eastAsiaTheme="minorEastAsia" w:hAnsi="Times New Roman" w:cs="Times New Roman"/>
                <w:color w:val="23201A"/>
                <w:w w:val="106"/>
                <w:sz w:val="24"/>
                <w:szCs w:val="24"/>
                <w:lang w:val="en-US" w:eastAsia="et-EE"/>
              </w:rPr>
              <w:t>a</w:t>
            </w:r>
            <w:r w:rsidRPr="00585CEE">
              <w:rPr>
                <w:rFonts w:ascii="Times New Roman" w:eastAsiaTheme="minorEastAsia" w:hAnsi="Times New Roman" w:cs="Times New Roman"/>
                <w:color w:val="393631"/>
                <w:w w:val="106"/>
                <w:sz w:val="24"/>
                <w:szCs w:val="24"/>
                <w:lang w:val="en-US" w:eastAsia="et-EE"/>
              </w:rPr>
              <w:t>v</w:t>
            </w:r>
            <w:r w:rsidRPr="00585CEE">
              <w:rPr>
                <w:rFonts w:ascii="Times New Roman" w:eastAsiaTheme="minorEastAsia" w:hAnsi="Times New Roman" w:cs="Times New Roman"/>
                <w:color w:val="23201A"/>
                <w:w w:val="106"/>
                <w:sz w:val="24"/>
                <w:szCs w:val="24"/>
                <w:lang w:val="en-US" w:eastAsia="et-EE"/>
              </w:rPr>
              <w:t xml:space="preserve">ik </w:t>
            </w:r>
            <w:r w:rsidRPr="00585CEE">
              <w:rPr>
                <w:rFonts w:ascii="Times New Roman" w:eastAsiaTheme="minorEastAsia" w:hAnsi="Times New Roman" w:cs="Times New Roman"/>
                <w:color w:val="23201A"/>
                <w:sz w:val="24"/>
                <w:szCs w:val="24"/>
                <w:lang w:val="en-US" w:eastAsia="et-EE"/>
              </w:rPr>
              <w:t>(1924</w:t>
            </w:r>
            <w:r w:rsidRPr="00585CEE">
              <w:rPr>
                <w:rFonts w:ascii="Times New Roman" w:eastAsiaTheme="minorEastAsia" w:hAnsi="Times New Roman" w:cs="Times New Roman"/>
                <w:color w:val="393631"/>
                <w:sz w:val="24"/>
                <w:szCs w:val="24"/>
                <w:lang w:val="en-US" w:eastAsia="et-EE"/>
              </w:rPr>
              <w:t xml:space="preserve">: </w:t>
            </w:r>
            <w:r w:rsidRPr="00585CEE">
              <w:rPr>
                <w:rFonts w:ascii="Times New Roman" w:eastAsiaTheme="minorEastAsia" w:hAnsi="Times New Roman" w:cs="Times New Roman"/>
                <w:color w:val="23201A"/>
                <w:sz w:val="24"/>
                <w:szCs w:val="24"/>
                <w:lang w:val="en-US" w:eastAsia="et-EE"/>
              </w:rPr>
              <w:t xml:space="preserve">134) </w:t>
            </w:r>
            <w:r w:rsidRPr="00585CEE">
              <w:rPr>
                <w:rFonts w:ascii="Times New Roman" w:eastAsiaTheme="minorEastAsia" w:hAnsi="Times New Roman" w:cs="Times New Roman"/>
                <w:color w:val="23201A"/>
                <w:w w:val="106"/>
                <w:sz w:val="24"/>
                <w:szCs w:val="24"/>
                <w:lang w:val="en-US" w:eastAsia="et-EE"/>
              </w:rPr>
              <w:t>on tõdenud</w:t>
            </w:r>
            <w:r w:rsidRPr="00585CEE">
              <w:rPr>
                <w:rFonts w:ascii="Times New Roman" w:eastAsiaTheme="minorEastAsia" w:hAnsi="Times New Roman" w:cs="Times New Roman"/>
                <w:color w:val="393631"/>
                <w:w w:val="106"/>
                <w:sz w:val="24"/>
                <w:szCs w:val="24"/>
                <w:lang w:val="en-US" w:eastAsia="et-EE"/>
              </w:rPr>
              <w:t xml:space="preserve">, </w:t>
            </w:r>
            <w:r w:rsidRPr="00585CEE">
              <w:rPr>
                <w:rFonts w:ascii="Times New Roman" w:eastAsiaTheme="minorEastAsia" w:hAnsi="Times New Roman" w:cs="Times New Roman"/>
                <w:color w:val="23201A"/>
                <w:w w:val="106"/>
                <w:sz w:val="24"/>
                <w:szCs w:val="24"/>
                <w:lang w:val="en-US" w:eastAsia="et-EE"/>
              </w:rPr>
              <w:t>et uute sõ</w:t>
            </w:r>
            <w:r w:rsidRPr="00585CEE">
              <w:rPr>
                <w:rFonts w:ascii="Times New Roman" w:eastAsiaTheme="minorEastAsia" w:hAnsi="Times New Roman" w:cs="Times New Roman"/>
                <w:color w:val="393631"/>
                <w:w w:val="106"/>
                <w:sz w:val="24"/>
                <w:szCs w:val="24"/>
                <w:lang w:val="en-US" w:eastAsia="et-EE"/>
              </w:rPr>
              <w:t>n</w:t>
            </w:r>
            <w:r w:rsidRPr="00585CEE">
              <w:rPr>
                <w:rFonts w:ascii="Times New Roman" w:eastAsiaTheme="minorEastAsia" w:hAnsi="Times New Roman" w:cs="Times New Roman"/>
                <w:color w:val="23201A"/>
                <w:w w:val="106"/>
                <w:sz w:val="24"/>
                <w:szCs w:val="24"/>
                <w:lang w:val="en-US" w:eastAsia="et-EE"/>
              </w:rPr>
              <w:t>ad</w:t>
            </w:r>
            <w:r w:rsidRPr="00585CEE">
              <w:rPr>
                <w:rFonts w:ascii="Times New Roman" w:eastAsiaTheme="minorEastAsia" w:hAnsi="Times New Roman" w:cs="Times New Roman"/>
                <w:color w:val="393631"/>
                <w:w w:val="106"/>
                <w:sz w:val="24"/>
                <w:szCs w:val="24"/>
                <w:lang w:val="en-US" w:eastAsia="et-EE"/>
              </w:rPr>
              <w:t xml:space="preserve">e </w:t>
            </w:r>
            <w:r>
              <w:rPr>
                <w:rFonts w:ascii="Times New Roman" w:eastAsiaTheme="minorEastAsia" w:hAnsi="Times New Roman" w:cs="Times New Roman"/>
                <w:color w:val="23201A"/>
                <w:w w:val="106"/>
                <w:sz w:val="24"/>
                <w:szCs w:val="24"/>
                <w:lang w:val="en-US" w:eastAsia="et-EE"/>
              </w:rPr>
              <w:t>l</w:t>
            </w:r>
            <w:r w:rsidRPr="00585CEE">
              <w:rPr>
                <w:rFonts w:ascii="Times New Roman" w:eastAsiaTheme="minorEastAsia" w:hAnsi="Times New Roman" w:cs="Times New Roman"/>
                <w:color w:val="23201A"/>
                <w:w w:val="106"/>
                <w:sz w:val="24"/>
                <w:szCs w:val="24"/>
                <w:lang w:val="en-US" w:eastAsia="et-EE"/>
              </w:rPr>
              <w:t>oomin</w:t>
            </w:r>
            <w:r w:rsidRPr="00585CEE">
              <w:rPr>
                <w:rFonts w:ascii="Times New Roman" w:eastAsiaTheme="minorEastAsia" w:hAnsi="Times New Roman" w:cs="Times New Roman"/>
                <w:color w:val="393631"/>
                <w:w w:val="106"/>
                <w:sz w:val="24"/>
                <w:szCs w:val="24"/>
                <w:lang w:val="en-US" w:eastAsia="et-EE"/>
              </w:rPr>
              <w:t>e on r</w:t>
            </w:r>
            <w:r w:rsidRPr="00585CEE">
              <w:rPr>
                <w:rFonts w:ascii="Times New Roman" w:eastAsiaTheme="minorEastAsia" w:hAnsi="Times New Roman" w:cs="Times New Roman"/>
                <w:color w:val="23201A"/>
                <w:w w:val="106"/>
                <w:sz w:val="24"/>
                <w:szCs w:val="24"/>
                <w:lang w:val="en-US" w:eastAsia="et-EE"/>
              </w:rPr>
              <w:t>a</w:t>
            </w:r>
            <w:r w:rsidRPr="00585CEE">
              <w:rPr>
                <w:rFonts w:ascii="Times New Roman" w:eastAsiaTheme="minorEastAsia" w:hAnsi="Times New Roman" w:cs="Times New Roman"/>
                <w:color w:val="393631"/>
                <w:w w:val="106"/>
                <w:sz w:val="24"/>
                <w:szCs w:val="24"/>
                <w:lang w:val="en-US" w:eastAsia="et-EE"/>
              </w:rPr>
              <w:t>s</w:t>
            </w:r>
            <w:r w:rsidRPr="00585CEE">
              <w:rPr>
                <w:rFonts w:ascii="Times New Roman" w:eastAsiaTheme="minorEastAsia" w:hAnsi="Times New Roman" w:cs="Times New Roman"/>
                <w:color w:val="23201A"/>
                <w:w w:val="106"/>
                <w:sz w:val="24"/>
                <w:szCs w:val="24"/>
                <w:lang w:val="en-US" w:eastAsia="et-EE"/>
              </w:rPr>
              <w:t>ke ja aeg</w:t>
            </w:r>
            <w:r w:rsidRPr="00585CEE">
              <w:rPr>
                <w:rFonts w:ascii="Times New Roman" w:eastAsiaTheme="minorEastAsia" w:hAnsi="Times New Roman" w:cs="Times New Roman"/>
                <w:color w:val="393631"/>
                <w:w w:val="106"/>
                <w:sz w:val="24"/>
                <w:szCs w:val="24"/>
                <w:lang w:val="en-US" w:eastAsia="et-EE"/>
              </w:rPr>
              <w:t>a</w:t>
            </w:r>
            <w:r w:rsidRPr="00585CEE">
              <w:rPr>
                <w:rFonts w:ascii="Times New Roman" w:eastAsiaTheme="minorEastAsia" w:hAnsi="Times New Roman" w:cs="Times New Roman"/>
                <w:color w:val="23201A"/>
                <w:w w:val="106"/>
                <w:sz w:val="24"/>
                <w:szCs w:val="24"/>
                <w:lang w:val="en-US" w:eastAsia="et-EE"/>
              </w:rPr>
              <w:t>nõude</w:t>
            </w:r>
            <w:r>
              <w:rPr>
                <w:rFonts w:ascii="Times New Roman" w:eastAsiaTheme="minorEastAsia" w:hAnsi="Times New Roman" w:cs="Times New Roman"/>
                <w:color w:val="393631"/>
                <w:w w:val="106"/>
                <w:sz w:val="24"/>
                <w:szCs w:val="24"/>
                <w:lang w:val="en-US" w:eastAsia="et-EE"/>
              </w:rPr>
              <w:t xml:space="preserve">v </w:t>
            </w:r>
            <w:r w:rsidRPr="00585CEE">
              <w:rPr>
                <w:rFonts w:ascii="Times New Roman" w:eastAsiaTheme="minorEastAsia" w:hAnsi="Times New Roman" w:cs="Times New Roman"/>
                <w:color w:val="23201A"/>
                <w:w w:val="106"/>
                <w:sz w:val="24"/>
                <w:szCs w:val="24"/>
                <w:lang w:val="en-US" w:eastAsia="et-EE"/>
              </w:rPr>
              <w:t>töö</w:t>
            </w:r>
            <w:r>
              <w:rPr>
                <w:rFonts w:ascii="Times New Roman" w:eastAsiaTheme="minorEastAsia" w:hAnsi="Times New Roman" w:cs="Times New Roman"/>
                <w:color w:val="393631"/>
                <w:w w:val="106"/>
                <w:sz w:val="24"/>
                <w:szCs w:val="24"/>
                <w:lang w:val="en-US" w:eastAsia="et-EE"/>
              </w:rPr>
              <w:t>.</w:t>
            </w:r>
          </w:p>
        </w:tc>
      </w:tr>
    </w:tbl>
    <w:p w:rsidR="008C77DF" w:rsidRDefault="008C77DF" w:rsidP="00B61B27">
      <w:pPr>
        <w:widowControl w:val="0"/>
        <w:autoSpaceDE w:val="0"/>
        <w:autoSpaceDN w:val="0"/>
        <w:adjustRightInd w:val="0"/>
        <w:spacing w:before="379" w:after="0" w:line="360" w:lineRule="auto"/>
        <w:ind w:right="47"/>
        <w:jc w:val="both"/>
        <w:rPr>
          <w:rFonts w:ascii="Times New Roman" w:eastAsiaTheme="minorEastAsia" w:hAnsi="Times New Roman" w:cs="Times New Roman"/>
          <w:color w:val="23201A"/>
          <w:w w:val="105"/>
          <w:sz w:val="24"/>
          <w:szCs w:val="24"/>
          <w:lang w:val="en-US" w:eastAsia="et-EE"/>
        </w:rPr>
      </w:pPr>
      <w:r w:rsidRPr="008C77DF">
        <w:rPr>
          <w:rFonts w:ascii="Times New Roman" w:eastAsiaTheme="minorEastAsia" w:hAnsi="Times New Roman" w:cs="Times New Roman"/>
          <w:color w:val="23201A"/>
          <w:w w:val="105"/>
          <w:sz w:val="24"/>
          <w:szCs w:val="24"/>
          <w:lang w:val="en-US" w:eastAsia="et-EE"/>
        </w:rPr>
        <w:t>Kui s</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mad</w:t>
      </w:r>
      <w:r w:rsidRPr="008C77DF">
        <w:rPr>
          <w:rFonts w:ascii="Times New Roman" w:eastAsiaTheme="minorEastAsia" w:hAnsi="Times New Roman" w:cs="Times New Roman"/>
          <w:color w:val="393631"/>
          <w:w w:val="105"/>
          <w:sz w:val="24"/>
          <w:szCs w:val="24"/>
          <w:lang w:val="en-US" w:eastAsia="et-EE"/>
        </w:rPr>
        <w:t>e</w:t>
      </w:r>
      <w:r w:rsidRPr="008C77DF">
        <w:rPr>
          <w:rFonts w:ascii="Times New Roman" w:eastAsiaTheme="minorEastAsia" w:hAnsi="Times New Roman" w:cs="Times New Roman"/>
          <w:color w:val="23201A"/>
          <w:w w:val="105"/>
          <w:sz w:val="24"/>
          <w:szCs w:val="24"/>
          <w:lang w:val="en-US" w:eastAsia="et-EE"/>
        </w:rPr>
        <w:t>s sul</w:t>
      </w:r>
      <w:r w:rsidRPr="008C77DF">
        <w:rPr>
          <w:rFonts w:ascii="Times New Roman" w:eastAsiaTheme="minorEastAsia" w:hAnsi="Times New Roman" w:cs="Times New Roman"/>
          <w:color w:val="393631"/>
          <w:w w:val="105"/>
          <w:sz w:val="24"/>
          <w:szCs w:val="24"/>
          <w:lang w:val="en-US" w:eastAsia="et-EE"/>
        </w:rPr>
        <w:t>g</w:t>
      </w:r>
      <w:r w:rsidRPr="008C77DF">
        <w:rPr>
          <w:rFonts w:ascii="Times New Roman" w:eastAsiaTheme="minorEastAsia" w:hAnsi="Times New Roman" w:cs="Times New Roman"/>
          <w:color w:val="23201A"/>
          <w:w w:val="105"/>
          <w:sz w:val="24"/>
          <w:szCs w:val="24"/>
          <w:lang w:val="en-US" w:eastAsia="et-EE"/>
        </w:rPr>
        <w:t>ud</w:t>
      </w:r>
      <w:r w:rsidRPr="008C77DF">
        <w:rPr>
          <w:rFonts w:ascii="Times New Roman" w:eastAsiaTheme="minorEastAsia" w:hAnsi="Times New Roman" w:cs="Times New Roman"/>
          <w:color w:val="393631"/>
          <w:w w:val="105"/>
          <w:sz w:val="24"/>
          <w:szCs w:val="24"/>
          <w:lang w:val="en-US" w:eastAsia="et-EE"/>
        </w:rPr>
        <w:t>es v</w:t>
      </w:r>
      <w:r w:rsidRPr="008C77DF">
        <w:rPr>
          <w:rFonts w:ascii="Times New Roman" w:eastAsiaTheme="minorEastAsia" w:hAnsi="Times New Roman" w:cs="Times New Roman"/>
          <w:color w:val="23201A"/>
          <w:w w:val="105"/>
          <w:sz w:val="24"/>
          <w:szCs w:val="24"/>
          <w:lang w:val="en-US" w:eastAsia="et-EE"/>
        </w:rPr>
        <w:t>iid</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tak</w:t>
      </w:r>
      <w:r w:rsidRPr="008C77DF">
        <w:rPr>
          <w:rFonts w:ascii="Times New Roman" w:eastAsiaTheme="minorEastAsia" w:hAnsi="Times New Roman" w:cs="Times New Roman"/>
          <w:color w:val="393631"/>
          <w:w w:val="105"/>
          <w:sz w:val="24"/>
          <w:szCs w:val="24"/>
          <w:lang w:val="en-US" w:eastAsia="et-EE"/>
        </w:rPr>
        <w:t xml:space="preserve">se </w:t>
      </w:r>
      <w:r w:rsidRPr="008C77DF">
        <w:rPr>
          <w:rFonts w:ascii="Times New Roman" w:eastAsiaTheme="minorEastAsia" w:hAnsi="Times New Roman" w:cs="Times New Roman"/>
          <w:color w:val="23201A"/>
          <w:w w:val="105"/>
          <w:sz w:val="24"/>
          <w:szCs w:val="24"/>
          <w:lang w:val="en-US" w:eastAsia="et-EE"/>
        </w:rPr>
        <w:t>mitmel</w:t>
      </w:r>
      <w:r w:rsidRPr="008C77DF">
        <w:rPr>
          <w:rFonts w:ascii="Times New Roman" w:eastAsiaTheme="minorEastAsia" w:hAnsi="Times New Roman" w:cs="Times New Roman"/>
          <w:color w:val="393631"/>
          <w:w w:val="105"/>
          <w:sz w:val="24"/>
          <w:szCs w:val="24"/>
          <w:lang w:val="en-US" w:eastAsia="et-EE"/>
        </w:rPr>
        <w:t xml:space="preserve">e </w:t>
      </w:r>
      <w:r w:rsidR="00585CEE">
        <w:rPr>
          <w:rFonts w:ascii="Times New Roman" w:eastAsiaTheme="minorEastAsia" w:hAnsi="Times New Roman" w:cs="Times New Roman"/>
          <w:color w:val="23201A"/>
          <w:w w:val="105"/>
          <w:sz w:val="24"/>
          <w:szCs w:val="24"/>
          <w:lang w:val="en-US" w:eastAsia="et-EE"/>
        </w:rPr>
        <w:t>allikale, jä</w:t>
      </w:r>
      <w:r w:rsidRPr="008C77DF">
        <w:rPr>
          <w:rFonts w:ascii="Times New Roman" w:eastAsiaTheme="minorEastAsia" w:hAnsi="Times New Roman" w:cs="Times New Roman"/>
          <w:color w:val="23201A"/>
          <w:w w:val="105"/>
          <w:sz w:val="24"/>
          <w:szCs w:val="24"/>
          <w:lang w:val="en-US" w:eastAsia="et-EE"/>
        </w:rPr>
        <w:t>rj</w:t>
      </w:r>
      <w:r w:rsidRPr="008C77DF">
        <w:rPr>
          <w:rFonts w:ascii="Times New Roman" w:eastAsiaTheme="minorEastAsia" w:hAnsi="Times New Roman" w:cs="Times New Roman"/>
          <w:color w:val="393631"/>
          <w:w w:val="105"/>
          <w:sz w:val="24"/>
          <w:szCs w:val="24"/>
          <w:lang w:val="en-US" w:eastAsia="et-EE"/>
        </w:rPr>
        <w:t>e</w:t>
      </w:r>
      <w:r w:rsidRPr="008C77DF">
        <w:rPr>
          <w:rFonts w:ascii="Times New Roman" w:eastAsiaTheme="minorEastAsia" w:hAnsi="Times New Roman" w:cs="Times New Roman"/>
          <w:color w:val="23201A"/>
          <w:w w:val="105"/>
          <w:sz w:val="24"/>
          <w:szCs w:val="24"/>
          <w:lang w:val="en-US" w:eastAsia="et-EE"/>
        </w:rPr>
        <w:t>stat</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ks</w:t>
      </w:r>
      <w:r w:rsidRPr="008C77DF">
        <w:rPr>
          <w:rFonts w:ascii="Times New Roman" w:eastAsiaTheme="minorEastAsia" w:hAnsi="Times New Roman" w:cs="Times New Roman"/>
          <w:color w:val="393631"/>
          <w:w w:val="105"/>
          <w:sz w:val="24"/>
          <w:szCs w:val="24"/>
          <w:lang w:val="en-US" w:eastAsia="et-EE"/>
        </w:rPr>
        <w:t>e n</w:t>
      </w:r>
      <w:r w:rsidRPr="008C77DF">
        <w:rPr>
          <w:rFonts w:ascii="Times New Roman" w:eastAsiaTheme="minorEastAsia" w:hAnsi="Times New Roman" w:cs="Times New Roman"/>
          <w:color w:val="23201A"/>
          <w:w w:val="105"/>
          <w:sz w:val="24"/>
          <w:szCs w:val="24"/>
          <w:lang w:val="en-US" w:eastAsia="et-EE"/>
        </w:rPr>
        <w:t>e</w:t>
      </w:r>
      <w:r w:rsidRPr="008C77DF">
        <w:rPr>
          <w:rFonts w:ascii="Times New Roman" w:eastAsiaTheme="minorEastAsia" w:hAnsi="Times New Roman" w:cs="Times New Roman"/>
          <w:color w:val="393631"/>
          <w:w w:val="105"/>
          <w:sz w:val="24"/>
          <w:szCs w:val="24"/>
          <w:lang w:val="en-US" w:eastAsia="et-EE"/>
        </w:rPr>
        <w:t xml:space="preserve">ed </w:t>
      </w:r>
      <w:r w:rsidRPr="008C77DF">
        <w:rPr>
          <w:rFonts w:ascii="Times New Roman" w:eastAsiaTheme="minorEastAsia" w:hAnsi="Times New Roman" w:cs="Times New Roman"/>
          <w:color w:val="23201A"/>
          <w:w w:val="105"/>
          <w:sz w:val="24"/>
          <w:szCs w:val="24"/>
          <w:lang w:val="en-US" w:eastAsia="et-EE"/>
        </w:rPr>
        <w:t>t</w:t>
      </w:r>
      <w:r w:rsidR="00585CEE">
        <w:rPr>
          <w:rFonts w:ascii="Times New Roman" w:eastAsiaTheme="minorEastAsia" w:hAnsi="Times New Roman" w:cs="Times New Roman"/>
          <w:color w:val="393631"/>
          <w:w w:val="105"/>
          <w:sz w:val="24"/>
          <w:szCs w:val="24"/>
          <w:lang w:val="en-US" w:eastAsia="et-EE"/>
        </w:rPr>
        <w:t>ä</w:t>
      </w:r>
      <w:r w:rsidRPr="008C77DF">
        <w:rPr>
          <w:rFonts w:ascii="Times New Roman" w:eastAsiaTheme="minorEastAsia" w:hAnsi="Times New Roman" w:cs="Times New Roman"/>
          <w:color w:val="23201A"/>
          <w:w w:val="105"/>
          <w:sz w:val="24"/>
          <w:szCs w:val="24"/>
          <w:lang w:val="en-US" w:eastAsia="et-EE"/>
        </w:rPr>
        <w:t>h</w:t>
      </w:r>
      <w:r w:rsidRPr="008C77DF">
        <w:rPr>
          <w:rFonts w:ascii="Times New Roman" w:eastAsiaTheme="minorEastAsia" w:hAnsi="Times New Roman" w:cs="Times New Roman"/>
          <w:color w:val="393631"/>
          <w:w w:val="105"/>
          <w:sz w:val="24"/>
          <w:szCs w:val="24"/>
          <w:lang w:val="en-US" w:eastAsia="et-EE"/>
        </w:rPr>
        <w:t>e</w:t>
      </w:r>
      <w:r w:rsidRPr="008C77DF">
        <w:rPr>
          <w:rFonts w:ascii="Times New Roman" w:eastAsiaTheme="minorEastAsia" w:hAnsi="Times New Roman" w:cs="Times New Roman"/>
          <w:color w:val="23201A"/>
          <w:w w:val="105"/>
          <w:sz w:val="24"/>
          <w:szCs w:val="24"/>
          <w:lang w:val="en-US" w:eastAsia="et-EE"/>
        </w:rPr>
        <w:t>stikuli</w:t>
      </w:r>
      <w:r w:rsidRPr="008C77DF">
        <w:rPr>
          <w:rFonts w:ascii="Times New Roman" w:eastAsiaTheme="minorEastAsia" w:hAnsi="Times New Roman" w:cs="Times New Roman"/>
          <w:color w:val="393631"/>
          <w:w w:val="105"/>
          <w:sz w:val="24"/>
          <w:szCs w:val="24"/>
          <w:lang w:val="en-US" w:eastAsia="et-EE"/>
        </w:rPr>
        <w:t>s</w:t>
      </w:r>
      <w:r w:rsidRPr="008C77DF">
        <w:rPr>
          <w:rFonts w:ascii="Times New Roman" w:eastAsiaTheme="minorEastAsia" w:hAnsi="Times New Roman" w:cs="Times New Roman"/>
          <w:color w:val="23201A"/>
          <w:w w:val="105"/>
          <w:sz w:val="24"/>
          <w:szCs w:val="24"/>
          <w:lang w:val="en-US" w:eastAsia="et-EE"/>
        </w:rPr>
        <w:t>e</w:t>
      </w:r>
      <w:r w:rsidRPr="008C77DF">
        <w:rPr>
          <w:rFonts w:ascii="Times New Roman" w:eastAsiaTheme="minorEastAsia" w:hAnsi="Times New Roman" w:cs="Times New Roman"/>
          <w:color w:val="393631"/>
          <w:w w:val="105"/>
          <w:sz w:val="24"/>
          <w:szCs w:val="24"/>
          <w:lang w:val="en-US" w:eastAsia="et-EE"/>
        </w:rPr>
        <w:t xml:space="preserve">s </w:t>
      </w:r>
      <w:r w:rsidRPr="008C77DF">
        <w:rPr>
          <w:rFonts w:ascii="Times New Roman" w:eastAsiaTheme="minorEastAsia" w:hAnsi="Times New Roman" w:cs="Times New Roman"/>
          <w:color w:val="23201A"/>
          <w:w w:val="105"/>
          <w:sz w:val="24"/>
          <w:szCs w:val="24"/>
          <w:lang w:val="en-US" w:eastAsia="et-EE"/>
        </w:rPr>
        <w:t>j</w:t>
      </w:r>
      <w:r w:rsidR="00585CEE">
        <w:rPr>
          <w:rFonts w:ascii="Times New Roman" w:eastAsiaTheme="minorEastAsia" w:hAnsi="Times New Roman" w:cs="Times New Roman"/>
          <w:color w:val="393631"/>
          <w:w w:val="105"/>
          <w:sz w:val="24"/>
          <w:szCs w:val="24"/>
          <w:lang w:val="en-US" w:eastAsia="et-EE"/>
        </w:rPr>
        <w:t>ä</w:t>
      </w:r>
      <w:r w:rsidRPr="008C77DF">
        <w:rPr>
          <w:rFonts w:ascii="Times New Roman" w:eastAsiaTheme="minorEastAsia" w:hAnsi="Times New Roman" w:cs="Times New Roman"/>
          <w:color w:val="393631"/>
          <w:w w:val="105"/>
          <w:sz w:val="24"/>
          <w:szCs w:val="24"/>
          <w:lang w:val="en-US" w:eastAsia="et-EE"/>
        </w:rPr>
        <w:t>r</w:t>
      </w:r>
      <w:r w:rsidRPr="008C77DF">
        <w:rPr>
          <w:rFonts w:ascii="Times New Roman" w:eastAsiaTheme="minorEastAsia" w:hAnsi="Times New Roman" w:cs="Times New Roman"/>
          <w:color w:val="23201A"/>
          <w:w w:val="105"/>
          <w:sz w:val="24"/>
          <w:szCs w:val="24"/>
          <w:lang w:val="en-US" w:eastAsia="et-EE"/>
        </w:rPr>
        <w:t>jek</w:t>
      </w:r>
      <w:r w:rsidRPr="008C77DF">
        <w:rPr>
          <w:rFonts w:ascii="Times New Roman" w:eastAsiaTheme="minorEastAsia" w:hAnsi="Times New Roman" w:cs="Times New Roman"/>
          <w:color w:val="393631"/>
          <w:w w:val="105"/>
          <w:sz w:val="24"/>
          <w:szCs w:val="24"/>
          <w:lang w:val="en-US" w:eastAsia="et-EE"/>
        </w:rPr>
        <w:t>or</w:t>
      </w:r>
      <w:r w:rsidRPr="008C77DF">
        <w:rPr>
          <w:rFonts w:ascii="Times New Roman" w:eastAsiaTheme="minorEastAsia" w:hAnsi="Times New Roman" w:cs="Times New Roman"/>
          <w:color w:val="23201A"/>
          <w:w w:val="105"/>
          <w:sz w:val="24"/>
          <w:szCs w:val="24"/>
          <w:lang w:val="en-US" w:eastAsia="et-EE"/>
        </w:rPr>
        <w:t>ra</w:t>
      </w:r>
      <w:r w:rsidRPr="008C77DF">
        <w:rPr>
          <w:rFonts w:ascii="Times New Roman" w:eastAsiaTheme="minorEastAsia" w:hAnsi="Times New Roman" w:cs="Times New Roman"/>
          <w:color w:val="393631"/>
          <w:w w:val="105"/>
          <w:sz w:val="24"/>
          <w:szCs w:val="24"/>
          <w:lang w:val="en-US" w:eastAsia="et-EE"/>
        </w:rPr>
        <w:t xml:space="preserve">s </w:t>
      </w:r>
      <w:r w:rsidR="00585CEE">
        <w:rPr>
          <w:rFonts w:ascii="Times New Roman" w:eastAsiaTheme="minorEastAsia" w:hAnsi="Times New Roman" w:cs="Times New Roman"/>
          <w:color w:val="23201A"/>
          <w:w w:val="105"/>
          <w:sz w:val="24"/>
          <w:szCs w:val="24"/>
          <w:lang w:val="en-US" w:eastAsia="et-EE"/>
        </w:rPr>
        <w:t xml:space="preserve">autori </w:t>
      </w:r>
      <w:r w:rsidRPr="008C77DF">
        <w:rPr>
          <w:rFonts w:ascii="Times New Roman" w:eastAsiaTheme="minorEastAsia" w:hAnsi="Times New Roman" w:cs="Times New Roman"/>
          <w:color w:val="23201A"/>
          <w:w w:val="105"/>
          <w:sz w:val="24"/>
          <w:szCs w:val="24"/>
          <w:lang w:val="en-US" w:eastAsia="et-EE"/>
        </w:rPr>
        <w:t>perekonnanim</w:t>
      </w:r>
      <w:r w:rsidRPr="008C77DF">
        <w:rPr>
          <w:rFonts w:ascii="Times New Roman" w:eastAsiaTheme="minorEastAsia" w:hAnsi="Times New Roman" w:cs="Times New Roman"/>
          <w:color w:val="393631"/>
          <w:w w:val="105"/>
          <w:sz w:val="24"/>
          <w:szCs w:val="24"/>
          <w:lang w:val="en-US" w:eastAsia="et-EE"/>
        </w:rPr>
        <w:t xml:space="preserve">e </w:t>
      </w:r>
      <w:r w:rsidRPr="008C77DF">
        <w:rPr>
          <w:rFonts w:ascii="Times New Roman" w:eastAsiaTheme="minorEastAsia" w:hAnsi="Times New Roman" w:cs="Times New Roman"/>
          <w:color w:val="23201A"/>
          <w:w w:val="105"/>
          <w:sz w:val="24"/>
          <w:szCs w:val="24"/>
          <w:lang w:val="en-US" w:eastAsia="et-EE"/>
        </w:rPr>
        <w:t>j</w:t>
      </w:r>
      <w:r w:rsidR="00585CEE">
        <w:rPr>
          <w:rFonts w:ascii="Times New Roman" w:eastAsiaTheme="minorEastAsia" w:hAnsi="Times New Roman" w:cs="Times New Roman"/>
          <w:color w:val="393631"/>
          <w:w w:val="105"/>
          <w:sz w:val="24"/>
          <w:szCs w:val="24"/>
          <w:lang w:val="en-US" w:eastAsia="et-EE"/>
        </w:rPr>
        <w:t>ä</w:t>
      </w:r>
      <w:r w:rsidRPr="008C77DF">
        <w:rPr>
          <w:rFonts w:ascii="Times New Roman" w:eastAsiaTheme="minorEastAsia" w:hAnsi="Times New Roman" w:cs="Times New Roman"/>
          <w:color w:val="23201A"/>
          <w:w w:val="105"/>
          <w:sz w:val="24"/>
          <w:szCs w:val="24"/>
          <w:lang w:val="en-US" w:eastAsia="et-EE"/>
        </w:rPr>
        <w:t>r</w:t>
      </w:r>
      <w:r w:rsidRPr="008C77DF">
        <w:rPr>
          <w:rFonts w:ascii="Times New Roman" w:eastAsiaTheme="minorEastAsia" w:hAnsi="Times New Roman" w:cs="Times New Roman"/>
          <w:color w:val="393631"/>
          <w:w w:val="105"/>
          <w:sz w:val="24"/>
          <w:szCs w:val="24"/>
          <w:lang w:val="en-US" w:eastAsia="et-EE"/>
        </w:rPr>
        <w:t xml:space="preserve">gi </w:t>
      </w:r>
      <w:r w:rsidRPr="008C77DF">
        <w:rPr>
          <w:rFonts w:ascii="Times New Roman" w:eastAsiaTheme="minorEastAsia" w:hAnsi="Times New Roman" w:cs="Times New Roman"/>
          <w:color w:val="23201A"/>
          <w:w w:val="105"/>
          <w:sz w:val="24"/>
          <w:szCs w:val="24"/>
          <w:lang w:val="en-US" w:eastAsia="et-EE"/>
        </w:rPr>
        <w:t xml:space="preserve">ning </w:t>
      </w:r>
      <w:r w:rsidRPr="008C77DF">
        <w:rPr>
          <w:rFonts w:ascii="Times New Roman" w:eastAsiaTheme="minorEastAsia" w:hAnsi="Times New Roman" w:cs="Times New Roman"/>
          <w:color w:val="393631"/>
          <w:w w:val="105"/>
          <w:sz w:val="24"/>
          <w:szCs w:val="24"/>
          <w:lang w:val="en-US" w:eastAsia="et-EE"/>
        </w:rPr>
        <w:t>er</w:t>
      </w:r>
      <w:r w:rsidRPr="008C77DF">
        <w:rPr>
          <w:rFonts w:ascii="Times New Roman" w:eastAsiaTheme="minorEastAsia" w:hAnsi="Times New Roman" w:cs="Times New Roman"/>
          <w:color w:val="23201A"/>
          <w:w w:val="105"/>
          <w:sz w:val="24"/>
          <w:szCs w:val="24"/>
          <w:lang w:val="en-US" w:eastAsia="et-EE"/>
        </w:rPr>
        <w:t>a</w:t>
      </w:r>
      <w:r w:rsidRPr="008C77DF">
        <w:rPr>
          <w:rFonts w:ascii="Times New Roman" w:eastAsiaTheme="minorEastAsia" w:hAnsi="Times New Roman" w:cs="Times New Roman"/>
          <w:color w:val="393631"/>
          <w:w w:val="105"/>
          <w:sz w:val="24"/>
          <w:szCs w:val="24"/>
          <w:lang w:val="en-US" w:eastAsia="et-EE"/>
        </w:rPr>
        <w:t>l</w:t>
      </w:r>
      <w:r w:rsidRPr="008C77DF">
        <w:rPr>
          <w:rFonts w:ascii="Times New Roman" w:eastAsiaTheme="minorEastAsia" w:hAnsi="Times New Roman" w:cs="Times New Roman"/>
          <w:color w:val="23201A"/>
          <w:w w:val="105"/>
          <w:sz w:val="24"/>
          <w:szCs w:val="24"/>
          <w:lang w:val="en-US" w:eastAsia="et-EE"/>
        </w:rPr>
        <w:t>d</w:t>
      </w:r>
      <w:r w:rsidRPr="008C77DF">
        <w:rPr>
          <w:rFonts w:ascii="Times New Roman" w:eastAsiaTheme="minorEastAsia" w:hAnsi="Times New Roman" w:cs="Times New Roman"/>
          <w:color w:val="393631"/>
          <w:w w:val="105"/>
          <w:sz w:val="24"/>
          <w:szCs w:val="24"/>
          <w:lang w:val="en-US" w:eastAsia="et-EE"/>
        </w:rPr>
        <w:t>a</w:t>
      </w:r>
      <w:r w:rsidR="00585CEE">
        <w:rPr>
          <w:rFonts w:ascii="Times New Roman" w:eastAsiaTheme="minorEastAsia" w:hAnsi="Times New Roman" w:cs="Times New Roman"/>
          <w:color w:val="23201A"/>
          <w:w w:val="105"/>
          <w:sz w:val="24"/>
          <w:szCs w:val="24"/>
          <w:lang w:val="en-US" w:eastAsia="et-EE"/>
        </w:rPr>
        <w:t>takse ü</w:t>
      </w:r>
      <w:r w:rsidRPr="008C77DF">
        <w:rPr>
          <w:rFonts w:ascii="Times New Roman" w:eastAsiaTheme="minorEastAsia" w:hAnsi="Times New Roman" w:cs="Times New Roman"/>
          <w:color w:val="23201A"/>
          <w:w w:val="105"/>
          <w:sz w:val="24"/>
          <w:szCs w:val="24"/>
          <w:lang w:val="en-US" w:eastAsia="et-EE"/>
        </w:rPr>
        <w:t>k</w:t>
      </w:r>
      <w:r w:rsidRPr="008C77DF">
        <w:rPr>
          <w:rFonts w:ascii="Times New Roman" w:eastAsiaTheme="minorEastAsia" w:hAnsi="Times New Roman" w:cs="Times New Roman"/>
          <w:color w:val="393631"/>
          <w:w w:val="105"/>
          <w:sz w:val="24"/>
          <w:szCs w:val="24"/>
          <w:lang w:val="en-US" w:eastAsia="et-EE"/>
        </w:rPr>
        <w:t>s</w:t>
      </w:r>
      <w:r w:rsidRPr="008C77DF">
        <w:rPr>
          <w:rFonts w:ascii="Times New Roman" w:eastAsiaTheme="minorEastAsia" w:hAnsi="Times New Roman" w:cs="Times New Roman"/>
          <w:color w:val="23201A"/>
          <w:w w:val="105"/>
          <w:sz w:val="24"/>
          <w:szCs w:val="24"/>
          <w:lang w:val="en-US" w:eastAsia="et-EE"/>
        </w:rPr>
        <w:t>t</w:t>
      </w:r>
      <w:r w:rsidRPr="008C77DF">
        <w:rPr>
          <w:rFonts w:ascii="Times New Roman" w:eastAsiaTheme="minorEastAsia" w:hAnsi="Times New Roman" w:cs="Times New Roman"/>
          <w:color w:val="393631"/>
          <w:w w:val="105"/>
          <w:sz w:val="24"/>
          <w:szCs w:val="24"/>
          <w:lang w:val="en-US" w:eastAsia="et-EE"/>
        </w:rPr>
        <w:t>e</w:t>
      </w:r>
      <w:r w:rsidRPr="008C77DF">
        <w:rPr>
          <w:rFonts w:ascii="Times New Roman" w:eastAsiaTheme="minorEastAsia" w:hAnsi="Times New Roman" w:cs="Times New Roman"/>
          <w:color w:val="23201A"/>
          <w:w w:val="105"/>
          <w:sz w:val="24"/>
          <w:szCs w:val="24"/>
          <w:lang w:val="en-US" w:eastAsia="et-EE"/>
        </w:rPr>
        <w:t>ise</w:t>
      </w:r>
      <w:r w:rsidRPr="008C77DF">
        <w:rPr>
          <w:rFonts w:ascii="Times New Roman" w:eastAsiaTheme="minorEastAsia" w:hAnsi="Times New Roman" w:cs="Times New Roman"/>
          <w:color w:val="393631"/>
          <w:w w:val="105"/>
          <w:sz w:val="24"/>
          <w:szCs w:val="24"/>
          <w:lang w:val="en-US" w:eastAsia="et-EE"/>
        </w:rPr>
        <w:t>s</w:t>
      </w:r>
      <w:r w:rsidRPr="008C77DF">
        <w:rPr>
          <w:rFonts w:ascii="Times New Roman" w:eastAsiaTheme="minorEastAsia" w:hAnsi="Times New Roman" w:cs="Times New Roman"/>
          <w:color w:val="23201A"/>
          <w:w w:val="105"/>
          <w:sz w:val="24"/>
          <w:szCs w:val="24"/>
          <w:lang w:val="en-US" w:eastAsia="et-EE"/>
        </w:rPr>
        <w:t>t semik</w:t>
      </w:r>
      <w:r w:rsidRPr="008C77DF">
        <w:rPr>
          <w:rFonts w:ascii="Times New Roman" w:eastAsiaTheme="minorEastAsia" w:hAnsi="Times New Roman" w:cs="Times New Roman"/>
          <w:color w:val="393631"/>
          <w:w w:val="105"/>
          <w:sz w:val="24"/>
          <w:szCs w:val="24"/>
          <w:lang w:val="en-US" w:eastAsia="et-EE"/>
        </w:rPr>
        <w:t>ool</w:t>
      </w:r>
      <w:r w:rsidRPr="008C77DF">
        <w:rPr>
          <w:rFonts w:ascii="Times New Roman" w:eastAsiaTheme="minorEastAsia" w:hAnsi="Times New Roman" w:cs="Times New Roman"/>
          <w:color w:val="23201A"/>
          <w:w w:val="105"/>
          <w:sz w:val="24"/>
          <w:szCs w:val="24"/>
          <w:lang w:val="en-US" w:eastAsia="et-EE"/>
        </w:rPr>
        <w:t>oni</w:t>
      </w:r>
      <w:r w:rsidRPr="008C77DF">
        <w:rPr>
          <w:rFonts w:ascii="Times New Roman" w:eastAsiaTheme="minorEastAsia" w:hAnsi="Times New Roman" w:cs="Times New Roman"/>
          <w:color w:val="393631"/>
          <w:w w:val="105"/>
          <w:sz w:val="24"/>
          <w:szCs w:val="24"/>
          <w:lang w:val="en-US" w:eastAsia="et-EE"/>
        </w:rPr>
        <w:t>ga</w:t>
      </w:r>
      <w:r w:rsidRPr="008C77DF">
        <w:rPr>
          <w:rFonts w:ascii="Times New Roman" w:eastAsiaTheme="minorEastAsia" w:hAnsi="Times New Roman" w:cs="Times New Roman"/>
          <w:color w:val="23201A"/>
          <w:w w:val="105"/>
          <w:sz w:val="24"/>
          <w:szCs w:val="24"/>
          <w:lang w:val="en-US" w:eastAsia="et-EE"/>
        </w:rPr>
        <w:t xml:space="preserve">. </w:t>
      </w:r>
    </w:p>
    <w:tbl>
      <w:tblPr>
        <w:tblStyle w:val="Kontuurtabel"/>
        <w:tblW w:w="0" w:type="auto"/>
        <w:tblInd w:w="29" w:type="dxa"/>
        <w:tblLook w:val="04A0" w:firstRow="1" w:lastRow="0" w:firstColumn="1" w:lastColumn="0" w:noHBand="0" w:noVBand="1"/>
      </w:tblPr>
      <w:tblGrid>
        <w:gridCol w:w="8452"/>
      </w:tblGrid>
      <w:tr w:rsidR="00D150E8" w:rsidTr="00D150E8">
        <w:tc>
          <w:tcPr>
            <w:tcW w:w="8452" w:type="dxa"/>
          </w:tcPr>
          <w:p w:rsidR="00D150E8" w:rsidRPr="00D150E8" w:rsidRDefault="00D150E8" w:rsidP="00504C9B">
            <w:pPr>
              <w:widowControl w:val="0"/>
              <w:autoSpaceDE w:val="0"/>
              <w:autoSpaceDN w:val="0"/>
              <w:adjustRightInd w:val="0"/>
              <w:spacing w:before="254" w:line="360" w:lineRule="auto"/>
              <w:ind w:left="72" w:right="110"/>
              <w:rPr>
                <w:rFonts w:ascii="Times New Roman" w:eastAsiaTheme="minorEastAsia" w:hAnsi="Times New Roman" w:cs="Times New Roman"/>
                <w:color w:val="23201A"/>
                <w:sz w:val="24"/>
                <w:szCs w:val="24"/>
                <w:lang w:val="en-US" w:eastAsia="et-EE"/>
              </w:rPr>
            </w:pPr>
            <w:r>
              <w:rPr>
                <w:rFonts w:ascii="Times New Roman" w:eastAsiaTheme="minorEastAsia" w:hAnsi="Times New Roman" w:cs="Times New Roman"/>
                <w:color w:val="23201A"/>
                <w:w w:val="106"/>
                <w:sz w:val="24"/>
                <w:szCs w:val="24"/>
                <w:lang w:val="en-US" w:eastAsia="et-EE"/>
              </w:rPr>
              <w:t>Ikka ja jä</w:t>
            </w:r>
            <w:r w:rsidRPr="008C77DF">
              <w:rPr>
                <w:rFonts w:ascii="Times New Roman" w:eastAsiaTheme="minorEastAsia" w:hAnsi="Times New Roman" w:cs="Times New Roman"/>
                <w:color w:val="23201A"/>
                <w:w w:val="106"/>
                <w:sz w:val="24"/>
                <w:szCs w:val="24"/>
                <w:lang w:val="en-US" w:eastAsia="et-EE"/>
              </w:rPr>
              <w:t>lle on keelek</w:t>
            </w:r>
            <w:r w:rsidRPr="008C77DF">
              <w:rPr>
                <w:rFonts w:ascii="Times New Roman" w:eastAsiaTheme="minorEastAsia" w:hAnsi="Times New Roman" w:cs="Times New Roman"/>
                <w:color w:val="393631"/>
                <w:w w:val="106"/>
                <w:sz w:val="24"/>
                <w:szCs w:val="24"/>
                <w:lang w:val="en-US" w:eastAsia="et-EE"/>
              </w:rPr>
              <w:t>a</w:t>
            </w:r>
            <w:r>
              <w:rPr>
                <w:rFonts w:ascii="Times New Roman" w:eastAsiaTheme="minorEastAsia" w:hAnsi="Times New Roman" w:cs="Times New Roman"/>
                <w:color w:val="23201A"/>
                <w:w w:val="106"/>
                <w:sz w:val="24"/>
                <w:szCs w:val="24"/>
                <w:lang w:val="en-US" w:eastAsia="et-EE"/>
              </w:rPr>
              <w:t>sutajaid ü</w:t>
            </w:r>
            <w:r w:rsidRPr="008C77DF">
              <w:rPr>
                <w:rFonts w:ascii="Times New Roman" w:eastAsiaTheme="minorEastAsia" w:hAnsi="Times New Roman" w:cs="Times New Roman"/>
                <w:color w:val="23201A"/>
                <w:w w:val="106"/>
                <w:sz w:val="24"/>
                <w:szCs w:val="24"/>
                <w:lang w:val="en-US" w:eastAsia="et-EE"/>
              </w:rPr>
              <w:t>les kutsutud eesti k</w:t>
            </w:r>
            <w:r w:rsidRPr="008C77DF">
              <w:rPr>
                <w:rFonts w:ascii="Times New Roman" w:eastAsiaTheme="minorEastAsia" w:hAnsi="Times New Roman" w:cs="Times New Roman"/>
                <w:color w:val="393631"/>
                <w:w w:val="106"/>
                <w:sz w:val="24"/>
                <w:szCs w:val="24"/>
                <w:lang w:val="en-US" w:eastAsia="et-EE"/>
              </w:rPr>
              <w:t>e</w:t>
            </w:r>
            <w:r>
              <w:rPr>
                <w:rFonts w:ascii="Times New Roman" w:eastAsiaTheme="minorEastAsia" w:hAnsi="Times New Roman" w:cs="Times New Roman"/>
                <w:color w:val="23201A"/>
                <w:w w:val="106"/>
                <w:sz w:val="24"/>
                <w:szCs w:val="24"/>
                <w:lang w:val="en-US" w:eastAsia="et-EE"/>
              </w:rPr>
              <w:t>elde uusi omasõ</w:t>
            </w:r>
            <w:r w:rsidRPr="008C77DF">
              <w:rPr>
                <w:rFonts w:ascii="Times New Roman" w:eastAsiaTheme="minorEastAsia" w:hAnsi="Times New Roman" w:cs="Times New Roman"/>
                <w:color w:val="23201A"/>
                <w:w w:val="106"/>
                <w:sz w:val="24"/>
                <w:szCs w:val="24"/>
                <w:lang w:val="en-US" w:eastAsia="et-EE"/>
              </w:rPr>
              <w:t>nu juurde soetama (A</w:t>
            </w:r>
            <w:r w:rsidRPr="008C77DF">
              <w:rPr>
                <w:rFonts w:ascii="Times New Roman" w:eastAsiaTheme="minorEastAsia" w:hAnsi="Times New Roman" w:cs="Times New Roman"/>
                <w:color w:val="393631"/>
                <w:w w:val="106"/>
                <w:sz w:val="24"/>
                <w:szCs w:val="24"/>
                <w:lang w:val="en-US" w:eastAsia="et-EE"/>
              </w:rPr>
              <w:t>av</w:t>
            </w:r>
            <w:r w:rsidRPr="008C77DF">
              <w:rPr>
                <w:rFonts w:ascii="Times New Roman" w:eastAsiaTheme="minorEastAsia" w:hAnsi="Times New Roman" w:cs="Times New Roman"/>
                <w:color w:val="23201A"/>
                <w:w w:val="106"/>
                <w:sz w:val="24"/>
                <w:szCs w:val="24"/>
                <w:lang w:val="en-US" w:eastAsia="et-EE"/>
              </w:rPr>
              <w:t xml:space="preserve">ik </w:t>
            </w:r>
            <w:r w:rsidRPr="008C77DF">
              <w:rPr>
                <w:rFonts w:ascii="Times New Roman" w:eastAsiaTheme="minorEastAsia" w:hAnsi="Times New Roman" w:cs="Times New Roman"/>
                <w:color w:val="23201A"/>
                <w:sz w:val="24"/>
                <w:szCs w:val="24"/>
                <w:lang w:val="en-US" w:eastAsia="et-EE"/>
              </w:rPr>
              <w:t xml:space="preserve">1924; </w:t>
            </w:r>
            <w:r w:rsidRPr="008C77DF">
              <w:rPr>
                <w:rFonts w:ascii="Times New Roman" w:eastAsiaTheme="minorEastAsia" w:hAnsi="Times New Roman" w:cs="Times New Roman"/>
                <w:color w:val="23201A"/>
                <w:w w:val="106"/>
                <w:sz w:val="24"/>
                <w:szCs w:val="24"/>
                <w:lang w:val="en-US" w:eastAsia="et-EE"/>
              </w:rPr>
              <w:t>E</w:t>
            </w:r>
            <w:r w:rsidRPr="008C77DF">
              <w:rPr>
                <w:rFonts w:ascii="Times New Roman" w:eastAsiaTheme="minorEastAsia" w:hAnsi="Times New Roman" w:cs="Times New Roman"/>
                <w:color w:val="393631"/>
                <w:w w:val="106"/>
                <w:sz w:val="24"/>
                <w:szCs w:val="24"/>
                <w:lang w:val="en-US" w:eastAsia="et-EE"/>
              </w:rPr>
              <w:t>r</w:t>
            </w:r>
            <w:r w:rsidRPr="008C77DF">
              <w:rPr>
                <w:rFonts w:ascii="Times New Roman" w:eastAsiaTheme="minorEastAsia" w:hAnsi="Times New Roman" w:cs="Times New Roman"/>
                <w:color w:val="23201A"/>
                <w:w w:val="106"/>
                <w:sz w:val="24"/>
                <w:szCs w:val="24"/>
                <w:lang w:val="en-US" w:eastAsia="et-EE"/>
              </w:rPr>
              <w:t xml:space="preserve">elt </w:t>
            </w:r>
            <w:r w:rsidRPr="008C77DF">
              <w:rPr>
                <w:rFonts w:ascii="Times New Roman" w:eastAsiaTheme="minorEastAsia" w:hAnsi="Times New Roman" w:cs="Times New Roman"/>
                <w:color w:val="23201A"/>
                <w:sz w:val="24"/>
                <w:szCs w:val="24"/>
                <w:lang w:val="en-US" w:eastAsia="et-EE"/>
              </w:rPr>
              <w:t xml:space="preserve">2004; </w:t>
            </w:r>
            <w:r w:rsidRPr="008C77DF">
              <w:rPr>
                <w:rFonts w:ascii="Times New Roman" w:eastAsiaTheme="minorEastAsia" w:hAnsi="Times New Roman" w:cs="Times New Roman"/>
                <w:color w:val="23201A"/>
                <w:w w:val="106"/>
                <w:sz w:val="24"/>
                <w:szCs w:val="24"/>
                <w:lang w:val="en-US" w:eastAsia="et-EE"/>
              </w:rPr>
              <w:t>Vesk</w:t>
            </w:r>
            <w:r w:rsidRPr="008C77DF">
              <w:rPr>
                <w:rFonts w:ascii="Times New Roman" w:eastAsiaTheme="minorEastAsia" w:hAnsi="Times New Roman" w:cs="Times New Roman"/>
                <w:color w:val="393631"/>
                <w:w w:val="106"/>
                <w:sz w:val="24"/>
                <w:szCs w:val="24"/>
                <w:lang w:val="en-US" w:eastAsia="et-EE"/>
              </w:rPr>
              <w:t xml:space="preserve">i </w:t>
            </w:r>
            <w:r w:rsidRPr="008C77DF">
              <w:rPr>
                <w:rFonts w:ascii="Times New Roman" w:eastAsiaTheme="minorEastAsia" w:hAnsi="Times New Roman" w:cs="Times New Roman"/>
                <w:color w:val="23201A"/>
                <w:sz w:val="24"/>
                <w:szCs w:val="24"/>
                <w:lang w:val="en-US" w:eastAsia="et-EE"/>
              </w:rPr>
              <w:t>1958)</w:t>
            </w:r>
            <w:r w:rsidR="00504C9B">
              <w:rPr>
                <w:rFonts w:ascii="Times New Roman" w:eastAsiaTheme="minorEastAsia" w:hAnsi="Times New Roman" w:cs="Times New Roman"/>
                <w:color w:val="23201A"/>
                <w:sz w:val="24"/>
                <w:szCs w:val="24"/>
                <w:lang w:val="en-US" w:eastAsia="et-EE"/>
              </w:rPr>
              <w:t>.</w:t>
            </w:r>
            <w:r w:rsidRPr="008C77DF">
              <w:rPr>
                <w:rFonts w:ascii="Times New Roman" w:eastAsiaTheme="minorEastAsia" w:hAnsi="Times New Roman" w:cs="Times New Roman"/>
                <w:color w:val="23201A"/>
                <w:sz w:val="24"/>
                <w:szCs w:val="24"/>
                <w:lang w:val="en-US" w:eastAsia="et-EE"/>
              </w:rPr>
              <w:t xml:space="preserve"> </w:t>
            </w:r>
          </w:p>
        </w:tc>
      </w:tr>
    </w:tbl>
    <w:p w:rsidR="00DC764D" w:rsidRDefault="00DC764D" w:rsidP="000E10E9">
      <w:pPr>
        <w:widowControl w:val="0"/>
        <w:autoSpaceDE w:val="0"/>
        <w:autoSpaceDN w:val="0"/>
        <w:adjustRightInd w:val="0"/>
        <w:spacing w:before="403" w:after="0" w:line="360" w:lineRule="auto"/>
        <w:ind w:right="38"/>
        <w:jc w:val="both"/>
        <w:rPr>
          <w:rFonts w:ascii="Times New Roman" w:eastAsiaTheme="minorEastAsia" w:hAnsi="Times New Roman" w:cs="Times New Roman"/>
          <w:color w:val="23201A"/>
          <w:w w:val="105"/>
          <w:sz w:val="24"/>
          <w:szCs w:val="24"/>
          <w:lang w:val="en-US" w:eastAsia="et-EE"/>
        </w:rPr>
      </w:pPr>
    </w:p>
    <w:p w:rsidR="008C77DF" w:rsidRDefault="008C77DF" w:rsidP="000E10E9">
      <w:pPr>
        <w:widowControl w:val="0"/>
        <w:autoSpaceDE w:val="0"/>
        <w:autoSpaceDN w:val="0"/>
        <w:adjustRightInd w:val="0"/>
        <w:spacing w:before="403" w:after="0" w:line="360" w:lineRule="auto"/>
        <w:ind w:right="38"/>
        <w:jc w:val="both"/>
        <w:rPr>
          <w:rFonts w:ascii="Times New Roman" w:eastAsiaTheme="minorEastAsia" w:hAnsi="Times New Roman" w:cs="Times New Roman"/>
          <w:color w:val="393631"/>
          <w:w w:val="105"/>
          <w:sz w:val="24"/>
          <w:szCs w:val="24"/>
          <w:lang w:val="en-US" w:eastAsia="et-EE"/>
        </w:rPr>
      </w:pPr>
      <w:r w:rsidRPr="008C77DF">
        <w:rPr>
          <w:rFonts w:ascii="Times New Roman" w:eastAsiaTheme="minorEastAsia" w:hAnsi="Times New Roman" w:cs="Times New Roman"/>
          <w:color w:val="23201A"/>
          <w:w w:val="105"/>
          <w:sz w:val="24"/>
          <w:szCs w:val="24"/>
          <w:lang w:val="en-US" w:eastAsia="et-EE"/>
        </w:rPr>
        <w:lastRenderedPageBreak/>
        <w:t>Kahe autoriga t</w:t>
      </w:r>
      <w:r w:rsidRPr="008C77DF">
        <w:rPr>
          <w:rFonts w:ascii="Times New Roman" w:eastAsiaTheme="minorEastAsia" w:hAnsi="Times New Roman" w:cs="Times New Roman"/>
          <w:color w:val="393631"/>
          <w:w w:val="105"/>
          <w:sz w:val="24"/>
          <w:szCs w:val="24"/>
          <w:lang w:val="en-US" w:eastAsia="et-EE"/>
        </w:rPr>
        <w:t>e</w:t>
      </w:r>
      <w:r w:rsidRPr="008C77DF">
        <w:rPr>
          <w:rFonts w:ascii="Times New Roman" w:eastAsiaTheme="minorEastAsia" w:hAnsi="Times New Roman" w:cs="Times New Roman"/>
          <w:color w:val="23201A"/>
          <w:w w:val="105"/>
          <w:sz w:val="24"/>
          <w:szCs w:val="24"/>
          <w:lang w:val="en-US" w:eastAsia="et-EE"/>
        </w:rPr>
        <w:t>osel p</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nnak</w:t>
      </w:r>
      <w:r w:rsidRPr="008C77DF">
        <w:rPr>
          <w:rFonts w:ascii="Times New Roman" w:eastAsiaTheme="minorEastAsia" w:hAnsi="Times New Roman" w:cs="Times New Roman"/>
          <w:color w:val="393631"/>
          <w:w w:val="105"/>
          <w:sz w:val="24"/>
          <w:szCs w:val="24"/>
          <w:lang w:val="en-US" w:eastAsia="et-EE"/>
        </w:rPr>
        <w:t>s</w:t>
      </w:r>
      <w:r w:rsidRPr="008C77DF">
        <w:rPr>
          <w:rFonts w:ascii="Times New Roman" w:eastAsiaTheme="minorEastAsia" w:hAnsi="Times New Roman" w:cs="Times New Roman"/>
          <w:color w:val="23201A"/>
          <w:w w:val="105"/>
          <w:sz w:val="24"/>
          <w:szCs w:val="24"/>
          <w:lang w:val="en-US" w:eastAsia="et-EE"/>
        </w:rPr>
        <w:t xml:space="preserve">e </w:t>
      </w:r>
      <w:r w:rsidRPr="008C77DF">
        <w:rPr>
          <w:rFonts w:ascii="Times New Roman" w:eastAsiaTheme="minorEastAsia" w:hAnsi="Times New Roman" w:cs="Times New Roman"/>
          <w:color w:val="393631"/>
          <w:w w:val="105"/>
          <w:sz w:val="24"/>
          <w:szCs w:val="24"/>
          <w:lang w:val="en-US" w:eastAsia="et-EE"/>
        </w:rPr>
        <w:t>v</w:t>
      </w:r>
      <w:r w:rsidR="00585CEE">
        <w:rPr>
          <w:rFonts w:ascii="Times New Roman" w:eastAsiaTheme="minorEastAsia" w:hAnsi="Times New Roman" w:cs="Times New Roman"/>
          <w:color w:val="23201A"/>
          <w:w w:val="105"/>
          <w:sz w:val="24"/>
          <w:szCs w:val="24"/>
          <w:lang w:val="en-US" w:eastAsia="et-EE"/>
        </w:rPr>
        <w:t>iites sulgudesse mõ</w:t>
      </w:r>
      <w:r w:rsidRPr="008C77DF">
        <w:rPr>
          <w:rFonts w:ascii="Times New Roman" w:eastAsiaTheme="minorEastAsia" w:hAnsi="Times New Roman" w:cs="Times New Roman"/>
          <w:color w:val="23201A"/>
          <w:w w:val="105"/>
          <w:sz w:val="24"/>
          <w:szCs w:val="24"/>
          <w:lang w:val="en-US" w:eastAsia="et-EE"/>
        </w:rPr>
        <w:t>lema p</w:t>
      </w:r>
      <w:r w:rsidRPr="008C77DF">
        <w:rPr>
          <w:rFonts w:ascii="Times New Roman" w:eastAsiaTheme="minorEastAsia" w:hAnsi="Times New Roman" w:cs="Times New Roman"/>
          <w:color w:val="393631"/>
          <w:w w:val="105"/>
          <w:sz w:val="24"/>
          <w:szCs w:val="24"/>
          <w:lang w:val="en-US" w:eastAsia="et-EE"/>
        </w:rPr>
        <w:t>e</w:t>
      </w:r>
      <w:r w:rsidRPr="008C77DF">
        <w:rPr>
          <w:rFonts w:ascii="Times New Roman" w:eastAsiaTheme="minorEastAsia" w:hAnsi="Times New Roman" w:cs="Times New Roman"/>
          <w:color w:val="23201A"/>
          <w:w w:val="105"/>
          <w:sz w:val="24"/>
          <w:szCs w:val="24"/>
          <w:lang w:val="en-US" w:eastAsia="et-EE"/>
        </w:rPr>
        <w:t>rek</w:t>
      </w:r>
      <w:r w:rsidRPr="008C77DF">
        <w:rPr>
          <w:rFonts w:ascii="Times New Roman" w:eastAsiaTheme="minorEastAsia" w:hAnsi="Times New Roman" w:cs="Times New Roman"/>
          <w:color w:val="393631"/>
          <w:w w:val="105"/>
          <w:sz w:val="24"/>
          <w:szCs w:val="24"/>
          <w:lang w:val="en-US" w:eastAsia="et-EE"/>
        </w:rPr>
        <w:t>o</w:t>
      </w:r>
      <w:r w:rsidRPr="008C77DF">
        <w:rPr>
          <w:rFonts w:ascii="Times New Roman" w:eastAsiaTheme="minorEastAsia" w:hAnsi="Times New Roman" w:cs="Times New Roman"/>
          <w:color w:val="23201A"/>
          <w:w w:val="105"/>
          <w:sz w:val="24"/>
          <w:szCs w:val="24"/>
          <w:lang w:val="en-US" w:eastAsia="et-EE"/>
        </w:rPr>
        <w:t>nnanimed ning nend</w:t>
      </w:r>
      <w:r w:rsidRPr="008C77DF">
        <w:rPr>
          <w:rFonts w:ascii="Times New Roman" w:eastAsiaTheme="minorEastAsia" w:hAnsi="Times New Roman" w:cs="Times New Roman"/>
          <w:color w:val="393631"/>
          <w:w w:val="105"/>
          <w:sz w:val="24"/>
          <w:szCs w:val="24"/>
          <w:lang w:val="en-US" w:eastAsia="et-EE"/>
        </w:rPr>
        <w:t>e v</w:t>
      </w:r>
      <w:r w:rsidRPr="008C77DF">
        <w:rPr>
          <w:rFonts w:ascii="Times New Roman" w:eastAsiaTheme="minorEastAsia" w:hAnsi="Times New Roman" w:cs="Times New Roman"/>
          <w:color w:val="23201A"/>
          <w:w w:val="105"/>
          <w:sz w:val="24"/>
          <w:szCs w:val="24"/>
          <w:lang w:val="en-US" w:eastAsia="et-EE"/>
        </w:rPr>
        <w:t>ahe</w:t>
      </w:r>
      <w:r w:rsidRPr="008C77DF">
        <w:rPr>
          <w:rFonts w:ascii="Times New Roman" w:eastAsiaTheme="minorEastAsia" w:hAnsi="Times New Roman" w:cs="Times New Roman"/>
          <w:color w:val="050200"/>
          <w:w w:val="105"/>
          <w:sz w:val="24"/>
          <w:szCs w:val="24"/>
          <w:lang w:val="en-US" w:eastAsia="et-EE"/>
        </w:rPr>
        <w:t>l</w:t>
      </w:r>
      <w:r w:rsidRPr="008C77DF">
        <w:rPr>
          <w:rFonts w:ascii="Times New Roman" w:eastAsiaTheme="minorEastAsia" w:hAnsi="Times New Roman" w:cs="Times New Roman"/>
          <w:color w:val="23201A"/>
          <w:w w:val="105"/>
          <w:sz w:val="24"/>
          <w:szCs w:val="24"/>
          <w:lang w:val="en-US" w:eastAsia="et-EE"/>
        </w:rPr>
        <w:t>e koma</w:t>
      </w:r>
      <w:r w:rsidRPr="008C77DF">
        <w:rPr>
          <w:rFonts w:ascii="Times New Roman" w:eastAsiaTheme="minorEastAsia" w:hAnsi="Times New Roman" w:cs="Times New Roman"/>
          <w:color w:val="393631"/>
          <w:w w:val="105"/>
          <w:sz w:val="24"/>
          <w:szCs w:val="24"/>
          <w:lang w:val="en-US" w:eastAsia="et-EE"/>
        </w:rPr>
        <w:t xml:space="preserve">. </w:t>
      </w:r>
    </w:p>
    <w:tbl>
      <w:tblPr>
        <w:tblStyle w:val="Kontuurtabel"/>
        <w:tblW w:w="0" w:type="auto"/>
        <w:tblInd w:w="20" w:type="dxa"/>
        <w:tblLook w:val="04A0" w:firstRow="1" w:lastRow="0" w:firstColumn="1" w:lastColumn="0" w:noHBand="0" w:noVBand="1"/>
      </w:tblPr>
      <w:tblGrid>
        <w:gridCol w:w="8452"/>
      </w:tblGrid>
      <w:tr w:rsidR="00D150E8" w:rsidTr="00D150E8">
        <w:tc>
          <w:tcPr>
            <w:tcW w:w="8452" w:type="dxa"/>
          </w:tcPr>
          <w:p w:rsidR="00D150E8" w:rsidRDefault="00D150E8" w:rsidP="008C77DF">
            <w:pPr>
              <w:widowControl w:val="0"/>
              <w:autoSpaceDE w:val="0"/>
              <w:autoSpaceDN w:val="0"/>
              <w:adjustRightInd w:val="0"/>
              <w:spacing w:before="403" w:line="360" w:lineRule="auto"/>
              <w:ind w:right="38"/>
              <w:rPr>
                <w:rFonts w:ascii="Times New Roman" w:eastAsiaTheme="minorEastAsia" w:hAnsi="Times New Roman" w:cs="Times New Roman"/>
                <w:color w:val="393631"/>
                <w:w w:val="105"/>
                <w:sz w:val="24"/>
                <w:szCs w:val="24"/>
                <w:lang w:val="en-US" w:eastAsia="et-EE"/>
              </w:rPr>
            </w:pPr>
            <w:r>
              <w:rPr>
                <w:rFonts w:ascii="Times New Roman" w:eastAsiaTheme="minorEastAsia" w:hAnsi="Times New Roman" w:cs="Times New Roman"/>
                <w:color w:val="23201A"/>
                <w:w w:val="106"/>
                <w:sz w:val="24"/>
                <w:szCs w:val="24"/>
                <w:lang w:val="en-US" w:eastAsia="et-EE"/>
              </w:rPr>
              <w:t>Gümnaasiumi lõ</w:t>
            </w:r>
            <w:r w:rsidRPr="008C77DF">
              <w:rPr>
                <w:rFonts w:ascii="Times New Roman" w:eastAsiaTheme="minorEastAsia" w:hAnsi="Times New Roman" w:cs="Times New Roman"/>
                <w:color w:val="23201A"/>
                <w:w w:val="106"/>
                <w:sz w:val="24"/>
                <w:szCs w:val="24"/>
                <w:lang w:val="en-US" w:eastAsia="et-EE"/>
              </w:rPr>
              <w:t>pukirjandeid uurides hinnati eesti kool</w:t>
            </w:r>
            <w:r w:rsidRPr="008C77DF">
              <w:rPr>
                <w:rFonts w:ascii="Times New Roman" w:eastAsiaTheme="minorEastAsia" w:hAnsi="Times New Roman" w:cs="Times New Roman"/>
                <w:color w:val="393631"/>
                <w:w w:val="106"/>
                <w:sz w:val="24"/>
                <w:szCs w:val="24"/>
                <w:lang w:val="en-US" w:eastAsia="et-EE"/>
              </w:rPr>
              <w:t>i</w:t>
            </w:r>
            <w:r>
              <w:rPr>
                <w:rFonts w:ascii="Times New Roman" w:eastAsiaTheme="minorEastAsia" w:hAnsi="Times New Roman" w:cs="Times New Roman"/>
                <w:color w:val="23201A"/>
                <w:w w:val="106"/>
                <w:sz w:val="24"/>
                <w:szCs w:val="24"/>
                <w:lang w:val="en-US" w:eastAsia="et-EE"/>
              </w:rPr>
              <w:t>de õ</w:t>
            </w:r>
            <w:r w:rsidRPr="008C77DF">
              <w:rPr>
                <w:rFonts w:ascii="Times New Roman" w:eastAsiaTheme="minorEastAsia" w:hAnsi="Times New Roman" w:cs="Times New Roman"/>
                <w:color w:val="23201A"/>
                <w:w w:val="106"/>
                <w:sz w:val="24"/>
                <w:szCs w:val="24"/>
                <w:lang w:val="en-US" w:eastAsia="et-EE"/>
              </w:rPr>
              <w:t>pilaste ki</w:t>
            </w:r>
            <w:r w:rsidRPr="008C77DF">
              <w:rPr>
                <w:rFonts w:ascii="Times New Roman" w:eastAsiaTheme="minorEastAsia" w:hAnsi="Times New Roman" w:cs="Times New Roman"/>
                <w:color w:val="393631"/>
                <w:w w:val="106"/>
                <w:sz w:val="24"/>
                <w:szCs w:val="24"/>
                <w:lang w:val="en-US" w:eastAsia="et-EE"/>
              </w:rPr>
              <w:t>r</w:t>
            </w:r>
            <w:r>
              <w:rPr>
                <w:rFonts w:ascii="Times New Roman" w:eastAsiaTheme="minorEastAsia" w:hAnsi="Times New Roman" w:cs="Times New Roman"/>
                <w:color w:val="23201A"/>
                <w:w w:val="106"/>
                <w:sz w:val="24"/>
                <w:szCs w:val="24"/>
                <w:lang w:val="en-US" w:eastAsia="et-EE"/>
              </w:rPr>
              <w:t>jaliku keele</w:t>
            </w:r>
            <w:r w:rsidRPr="008C77DF">
              <w:rPr>
                <w:rFonts w:ascii="Times New Roman" w:eastAsiaTheme="minorEastAsia" w:hAnsi="Times New Roman" w:cs="Times New Roman"/>
                <w:color w:val="23201A"/>
                <w:w w:val="106"/>
                <w:sz w:val="24"/>
                <w:szCs w:val="24"/>
                <w:lang w:val="en-US" w:eastAsia="et-EE"/>
              </w:rPr>
              <w:t>k</w:t>
            </w:r>
            <w:r>
              <w:rPr>
                <w:rFonts w:ascii="Times New Roman" w:eastAsiaTheme="minorEastAsia" w:hAnsi="Times New Roman" w:cs="Times New Roman"/>
                <w:color w:val="23201A"/>
                <w:w w:val="106"/>
                <w:sz w:val="24"/>
                <w:szCs w:val="24"/>
                <w:lang w:val="en-US" w:eastAsia="et-EE"/>
              </w:rPr>
              <w:t>asutuse oskus keskmiseks, analüü</w:t>
            </w:r>
            <w:r w:rsidRPr="008C77DF">
              <w:rPr>
                <w:rFonts w:ascii="Times New Roman" w:eastAsiaTheme="minorEastAsia" w:hAnsi="Times New Roman" w:cs="Times New Roman"/>
                <w:color w:val="23201A"/>
                <w:w w:val="106"/>
                <w:sz w:val="24"/>
                <w:szCs w:val="24"/>
                <w:lang w:val="en-US" w:eastAsia="et-EE"/>
              </w:rPr>
              <w:t xml:space="preserve">situd </w:t>
            </w:r>
            <w:r w:rsidRPr="008C77DF">
              <w:rPr>
                <w:rFonts w:ascii="Times New Roman" w:eastAsiaTheme="minorEastAsia" w:hAnsi="Times New Roman" w:cs="Times New Roman"/>
                <w:color w:val="23201A"/>
                <w:sz w:val="24"/>
                <w:szCs w:val="24"/>
                <w:lang w:val="en-US" w:eastAsia="et-EE"/>
              </w:rPr>
              <w:t xml:space="preserve">139 </w:t>
            </w:r>
            <w:r w:rsidRPr="008C77DF">
              <w:rPr>
                <w:rFonts w:ascii="Times New Roman" w:eastAsiaTheme="minorEastAsia" w:hAnsi="Times New Roman" w:cs="Times New Roman"/>
                <w:color w:val="23201A"/>
                <w:w w:val="106"/>
                <w:sz w:val="24"/>
                <w:szCs w:val="24"/>
                <w:lang w:val="en-US" w:eastAsia="et-EE"/>
              </w:rPr>
              <w:t xml:space="preserve">kirjandis oli kokku </w:t>
            </w:r>
            <w:r w:rsidRPr="008C77DF">
              <w:rPr>
                <w:rFonts w:ascii="Times New Roman" w:eastAsiaTheme="minorEastAsia" w:hAnsi="Times New Roman" w:cs="Times New Roman"/>
                <w:color w:val="23201A"/>
                <w:sz w:val="24"/>
                <w:szCs w:val="24"/>
                <w:lang w:val="en-US" w:eastAsia="et-EE"/>
              </w:rPr>
              <w:t xml:space="preserve">1890 </w:t>
            </w:r>
            <w:r>
              <w:rPr>
                <w:rFonts w:ascii="Times New Roman" w:eastAsiaTheme="minorEastAsia" w:hAnsi="Times New Roman" w:cs="Times New Roman"/>
                <w:color w:val="23201A"/>
                <w:w w:val="106"/>
                <w:sz w:val="24"/>
                <w:szCs w:val="24"/>
                <w:lang w:val="en-US" w:eastAsia="et-EE"/>
              </w:rPr>
              <w:t xml:space="preserve">viga (Ehala, </w:t>
            </w:r>
            <w:r w:rsidRPr="008C77DF">
              <w:rPr>
                <w:rFonts w:ascii="Times New Roman" w:eastAsiaTheme="minorEastAsia" w:hAnsi="Times New Roman" w:cs="Times New Roman"/>
                <w:color w:val="23201A"/>
                <w:w w:val="106"/>
                <w:sz w:val="24"/>
                <w:szCs w:val="24"/>
                <w:lang w:val="en-US" w:eastAsia="et-EE"/>
              </w:rPr>
              <w:t xml:space="preserve">Raik </w:t>
            </w:r>
            <w:r w:rsidRPr="008C77DF">
              <w:rPr>
                <w:rFonts w:ascii="Times New Roman" w:eastAsiaTheme="minorEastAsia" w:hAnsi="Times New Roman" w:cs="Times New Roman"/>
                <w:color w:val="23201A"/>
                <w:sz w:val="24"/>
                <w:szCs w:val="24"/>
                <w:lang w:val="en-US" w:eastAsia="et-EE"/>
              </w:rPr>
              <w:t>2003</w:t>
            </w:r>
            <w:r w:rsidRPr="008C77DF">
              <w:rPr>
                <w:rFonts w:ascii="Times New Roman" w:eastAsiaTheme="minorEastAsia" w:hAnsi="Times New Roman" w:cs="Times New Roman"/>
                <w:color w:val="393631"/>
                <w:sz w:val="24"/>
                <w:szCs w:val="24"/>
                <w:lang w:val="en-US" w:eastAsia="et-EE"/>
              </w:rPr>
              <w:t xml:space="preserve">: </w:t>
            </w:r>
            <w:r w:rsidRPr="008C77DF">
              <w:rPr>
                <w:rFonts w:ascii="Times New Roman" w:eastAsiaTheme="minorEastAsia" w:hAnsi="Times New Roman" w:cs="Times New Roman"/>
                <w:color w:val="23201A"/>
                <w:sz w:val="24"/>
                <w:szCs w:val="24"/>
                <w:lang w:val="en-US" w:eastAsia="et-EE"/>
              </w:rPr>
              <w:t>12</w:t>
            </w:r>
            <w:r w:rsidRPr="008C77DF">
              <w:rPr>
                <w:rFonts w:ascii="Times New Roman" w:eastAsiaTheme="minorEastAsia" w:hAnsi="Times New Roman" w:cs="Times New Roman"/>
                <w:color w:val="050200"/>
                <w:sz w:val="24"/>
                <w:szCs w:val="24"/>
                <w:lang w:val="en-US" w:eastAsia="et-EE"/>
              </w:rPr>
              <w:t>-</w:t>
            </w:r>
            <w:r w:rsidRPr="008C77DF">
              <w:rPr>
                <w:rFonts w:ascii="Times New Roman" w:eastAsiaTheme="minorEastAsia" w:hAnsi="Times New Roman" w:cs="Times New Roman"/>
                <w:color w:val="23201A"/>
                <w:sz w:val="24"/>
                <w:szCs w:val="24"/>
                <w:lang w:val="en-US" w:eastAsia="et-EE"/>
              </w:rPr>
              <w:t>13)</w:t>
            </w:r>
            <w:r w:rsidRPr="008C77DF">
              <w:rPr>
                <w:rFonts w:ascii="Times New Roman" w:eastAsiaTheme="minorEastAsia" w:hAnsi="Times New Roman" w:cs="Times New Roman"/>
                <w:color w:val="393631"/>
                <w:sz w:val="24"/>
                <w:szCs w:val="24"/>
                <w:lang w:val="en-US" w:eastAsia="et-EE"/>
              </w:rPr>
              <w:t>.</w:t>
            </w:r>
          </w:p>
        </w:tc>
      </w:tr>
    </w:tbl>
    <w:p w:rsidR="008C77DF" w:rsidRDefault="008C77DF" w:rsidP="00B61B27">
      <w:pPr>
        <w:widowControl w:val="0"/>
        <w:autoSpaceDE w:val="0"/>
        <w:autoSpaceDN w:val="0"/>
        <w:adjustRightInd w:val="0"/>
        <w:spacing w:before="388" w:after="0" w:line="360" w:lineRule="auto"/>
        <w:ind w:right="52"/>
        <w:jc w:val="both"/>
        <w:rPr>
          <w:rFonts w:ascii="Times New Roman" w:eastAsiaTheme="minorEastAsia" w:hAnsi="Times New Roman" w:cs="Times New Roman"/>
          <w:color w:val="000000"/>
          <w:w w:val="105"/>
          <w:sz w:val="24"/>
          <w:szCs w:val="24"/>
          <w:lang w:val="en-US" w:eastAsia="et-EE"/>
        </w:rPr>
      </w:pPr>
      <w:r w:rsidRPr="008C77DF">
        <w:rPr>
          <w:rFonts w:ascii="Times New Roman" w:eastAsiaTheme="minorEastAsia" w:hAnsi="Times New Roman" w:cs="Times New Roman"/>
          <w:color w:val="23201A"/>
          <w:w w:val="105"/>
          <w:sz w:val="24"/>
          <w:szCs w:val="24"/>
          <w:lang w:val="en-US" w:eastAsia="et-EE"/>
        </w:rPr>
        <w:t>Kol</w:t>
      </w:r>
      <w:r w:rsidRPr="008C77DF">
        <w:rPr>
          <w:rFonts w:ascii="Times New Roman" w:eastAsiaTheme="minorEastAsia" w:hAnsi="Times New Roman" w:cs="Times New Roman"/>
          <w:color w:val="050200"/>
          <w:w w:val="105"/>
          <w:sz w:val="24"/>
          <w:szCs w:val="24"/>
          <w:lang w:val="en-US" w:eastAsia="et-EE"/>
        </w:rPr>
        <w:t>m</w:t>
      </w:r>
      <w:r w:rsidRPr="008C77DF">
        <w:rPr>
          <w:rFonts w:ascii="Times New Roman" w:eastAsiaTheme="minorEastAsia" w:hAnsi="Times New Roman" w:cs="Times New Roman"/>
          <w:color w:val="23201A"/>
          <w:w w:val="105"/>
          <w:sz w:val="24"/>
          <w:szCs w:val="24"/>
          <w:lang w:val="en-US" w:eastAsia="et-EE"/>
        </w:rPr>
        <w:t xml:space="preserve">e ja enama </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utoriga t</w:t>
      </w:r>
      <w:r w:rsidRPr="008C77DF">
        <w:rPr>
          <w:rFonts w:ascii="Times New Roman" w:eastAsiaTheme="minorEastAsia" w:hAnsi="Times New Roman" w:cs="Times New Roman"/>
          <w:color w:val="393631"/>
          <w:w w:val="105"/>
          <w:sz w:val="24"/>
          <w:szCs w:val="24"/>
          <w:lang w:val="en-US" w:eastAsia="et-EE"/>
        </w:rPr>
        <w:t>e</w:t>
      </w:r>
      <w:r w:rsidRPr="008C77DF">
        <w:rPr>
          <w:rFonts w:ascii="Times New Roman" w:eastAsiaTheme="minorEastAsia" w:hAnsi="Times New Roman" w:cs="Times New Roman"/>
          <w:color w:val="23201A"/>
          <w:w w:val="105"/>
          <w:sz w:val="24"/>
          <w:szCs w:val="24"/>
          <w:lang w:val="en-US" w:eastAsia="et-EE"/>
        </w:rPr>
        <w:t xml:space="preserve">osel pannakse sulgudesse esimese </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utori nimi</w:t>
      </w:r>
      <w:r w:rsidRPr="008C77DF">
        <w:rPr>
          <w:rFonts w:ascii="Times New Roman" w:eastAsiaTheme="minorEastAsia" w:hAnsi="Times New Roman" w:cs="Times New Roman"/>
          <w:color w:val="393631"/>
          <w:w w:val="105"/>
          <w:sz w:val="24"/>
          <w:szCs w:val="24"/>
          <w:lang w:val="en-US" w:eastAsia="et-EE"/>
        </w:rPr>
        <w:t xml:space="preserve">, </w:t>
      </w:r>
      <w:r w:rsidRPr="008C77DF">
        <w:rPr>
          <w:rFonts w:ascii="Times New Roman" w:eastAsiaTheme="minorEastAsia" w:hAnsi="Times New Roman" w:cs="Times New Roman"/>
          <w:color w:val="23201A"/>
          <w:w w:val="105"/>
          <w:sz w:val="24"/>
          <w:szCs w:val="24"/>
          <w:lang w:val="en-US" w:eastAsia="et-EE"/>
        </w:rPr>
        <w:t xml:space="preserve">millele </w:t>
      </w:r>
      <w:r w:rsidRPr="008C77DF">
        <w:rPr>
          <w:rFonts w:ascii="Times New Roman" w:eastAsiaTheme="minorEastAsia" w:hAnsi="Times New Roman" w:cs="Times New Roman"/>
          <w:color w:val="050200"/>
          <w:w w:val="105"/>
          <w:sz w:val="24"/>
          <w:szCs w:val="24"/>
          <w:lang w:val="en-US" w:eastAsia="et-EE"/>
        </w:rPr>
        <w:t>j</w:t>
      </w:r>
      <w:r w:rsidR="00585CEE">
        <w:rPr>
          <w:rFonts w:ascii="Times New Roman" w:eastAsiaTheme="minorEastAsia" w:hAnsi="Times New Roman" w:cs="Times New Roman"/>
          <w:color w:val="23201A"/>
          <w:w w:val="105"/>
          <w:sz w:val="24"/>
          <w:szCs w:val="24"/>
          <w:lang w:val="en-US" w:eastAsia="et-EE"/>
        </w:rPr>
        <w:t>ä</w:t>
      </w:r>
      <w:r w:rsidRPr="008C77DF">
        <w:rPr>
          <w:rFonts w:ascii="Times New Roman" w:eastAsiaTheme="minorEastAsia" w:hAnsi="Times New Roman" w:cs="Times New Roman"/>
          <w:color w:val="23201A"/>
          <w:w w:val="105"/>
          <w:sz w:val="24"/>
          <w:szCs w:val="24"/>
          <w:lang w:val="en-US" w:eastAsia="et-EE"/>
        </w:rPr>
        <w:t>rgn</w:t>
      </w:r>
      <w:r w:rsidRPr="008C77DF">
        <w:rPr>
          <w:rFonts w:ascii="Times New Roman" w:eastAsiaTheme="minorEastAsia" w:hAnsi="Times New Roman" w:cs="Times New Roman"/>
          <w:color w:val="393631"/>
          <w:w w:val="105"/>
          <w:sz w:val="24"/>
          <w:szCs w:val="24"/>
          <w:lang w:val="en-US" w:eastAsia="et-EE"/>
        </w:rPr>
        <w:t>e</w:t>
      </w:r>
      <w:r w:rsidR="00585CEE">
        <w:rPr>
          <w:rFonts w:ascii="Times New Roman" w:eastAsiaTheme="minorEastAsia" w:hAnsi="Times New Roman" w:cs="Times New Roman"/>
          <w:color w:val="23201A"/>
          <w:w w:val="105"/>
          <w:sz w:val="24"/>
          <w:szCs w:val="24"/>
          <w:lang w:val="en-US" w:eastAsia="et-EE"/>
        </w:rPr>
        <w:t>b lü</w:t>
      </w:r>
      <w:r w:rsidRPr="008C77DF">
        <w:rPr>
          <w:rFonts w:ascii="Times New Roman" w:eastAsiaTheme="minorEastAsia" w:hAnsi="Times New Roman" w:cs="Times New Roman"/>
          <w:color w:val="23201A"/>
          <w:w w:val="105"/>
          <w:sz w:val="24"/>
          <w:szCs w:val="24"/>
          <w:lang w:val="en-US" w:eastAsia="et-EE"/>
        </w:rPr>
        <w:t>h</w:t>
      </w:r>
      <w:r w:rsidRPr="008C77DF">
        <w:rPr>
          <w:rFonts w:ascii="Times New Roman" w:eastAsiaTheme="minorEastAsia" w:hAnsi="Times New Roman" w:cs="Times New Roman"/>
          <w:color w:val="393631"/>
          <w:w w:val="105"/>
          <w:sz w:val="24"/>
          <w:szCs w:val="24"/>
          <w:lang w:val="en-US" w:eastAsia="et-EE"/>
        </w:rPr>
        <w:t>e</w:t>
      </w:r>
      <w:r w:rsidRPr="008C77DF">
        <w:rPr>
          <w:rFonts w:ascii="Times New Roman" w:eastAsiaTheme="minorEastAsia" w:hAnsi="Times New Roman" w:cs="Times New Roman"/>
          <w:color w:val="23201A"/>
          <w:w w:val="105"/>
          <w:sz w:val="24"/>
          <w:szCs w:val="24"/>
          <w:lang w:val="en-US" w:eastAsia="et-EE"/>
        </w:rPr>
        <w:t xml:space="preserve">nd </w:t>
      </w:r>
      <w:r w:rsidRPr="008C77DF">
        <w:rPr>
          <w:rFonts w:ascii="Times New Roman" w:eastAsiaTheme="minorEastAsia" w:hAnsi="Times New Roman" w:cs="Times New Roman"/>
          <w:i/>
          <w:iCs/>
          <w:color w:val="393631"/>
          <w:w w:val="79"/>
          <w:sz w:val="24"/>
          <w:szCs w:val="24"/>
          <w:lang w:val="en-US" w:eastAsia="et-EE"/>
        </w:rPr>
        <w:t>j</w:t>
      </w:r>
      <w:r w:rsidRPr="008C77DF">
        <w:rPr>
          <w:rFonts w:ascii="Times New Roman" w:eastAsiaTheme="minorEastAsia" w:hAnsi="Times New Roman" w:cs="Times New Roman"/>
          <w:i/>
          <w:iCs/>
          <w:color w:val="23201A"/>
          <w:w w:val="79"/>
          <w:sz w:val="24"/>
          <w:szCs w:val="24"/>
          <w:lang w:val="en-US" w:eastAsia="et-EE"/>
        </w:rPr>
        <w:t>t</w:t>
      </w:r>
      <w:r w:rsidR="00585CEE">
        <w:rPr>
          <w:rFonts w:ascii="Times New Roman" w:eastAsiaTheme="minorEastAsia" w:hAnsi="Times New Roman" w:cs="Times New Roman"/>
          <w:i/>
          <w:iCs/>
          <w:color w:val="393631"/>
          <w:w w:val="79"/>
          <w:sz w:val="24"/>
          <w:szCs w:val="24"/>
          <w:lang w:val="en-US" w:eastAsia="et-EE"/>
        </w:rPr>
        <w:t xml:space="preserve">. </w:t>
      </w:r>
      <w:r w:rsidRPr="008C77DF">
        <w:rPr>
          <w:rFonts w:ascii="Times New Roman" w:eastAsiaTheme="minorEastAsia" w:hAnsi="Times New Roman" w:cs="Times New Roman"/>
          <w:color w:val="393631"/>
          <w:w w:val="105"/>
          <w:sz w:val="24"/>
          <w:szCs w:val="24"/>
          <w:lang w:val="en-US" w:eastAsia="et-EE"/>
        </w:rPr>
        <w:t>M</w:t>
      </w:r>
      <w:r w:rsidRPr="008C77DF">
        <w:rPr>
          <w:rFonts w:ascii="Times New Roman" w:eastAsiaTheme="minorEastAsia" w:hAnsi="Times New Roman" w:cs="Times New Roman"/>
          <w:color w:val="23201A"/>
          <w:w w:val="105"/>
          <w:sz w:val="24"/>
          <w:szCs w:val="24"/>
          <w:lang w:val="en-US" w:eastAsia="et-EE"/>
        </w:rPr>
        <w:t xml:space="preserve">uu </w:t>
      </w:r>
      <w:r w:rsidRPr="008C77DF">
        <w:rPr>
          <w:rFonts w:ascii="Times New Roman" w:eastAsiaTheme="minorEastAsia" w:hAnsi="Times New Roman" w:cs="Times New Roman"/>
          <w:color w:val="393631"/>
          <w:w w:val="105"/>
          <w:sz w:val="24"/>
          <w:szCs w:val="24"/>
          <w:lang w:val="en-US" w:eastAsia="et-EE"/>
        </w:rPr>
        <w:t>v</w:t>
      </w:r>
      <w:r w:rsidRPr="008C77DF">
        <w:rPr>
          <w:rFonts w:ascii="Times New Roman" w:eastAsiaTheme="minorEastAsia" w:hAnsi="Times New Roman" w:cs="Times New Roman"/>
          <w:color w:val="23201A"/>
          <w:w w:val="105"/>
          <w:sz w:val="24"/>
          <w:szCs w:val="24"/>
          <w:lang w:val="en-US" w:eastAsia="et-EE"/>
        </w:rPr>
        <w:t>ormistu</w:t>
      </w:r>
      <w:r w:rsidRPr="008C77DF">
        <w:rPr>
          <w:rFonts w:ascii="Times New Roman" w:eastAsiaTheme="minorEastAsia" w:hAnsi="Times New Roman" w:cs="Times New Roman"/>
          <w:color w:val="393631"/>
          <w:w w:val="105"/>
          <w:sz w:val="24"/>
          <w:szCs w:val="24"/>
          <w:lang w:val="en-US" w:eastAsia="et-EE"/>
        </w:rPr>
        <w:t>s e</w:t>
      </w:r>
      <w:r w:rsidRPr="008C77DF">
        <w:rPr>
          <w:rFonts w:ascii="Times New Roman" w:eastAsiaTheme="minorEastAsia" w:hAnsi="Times New Roman" w:cs="Times New Roman"/>
          <w:color w:val="23201A"/>
          <w:w w:val="105"/>
          <w:sz w:val="24"/>
          <w:szCs w:val="24"/>
          <w:lang w:val="en-US" w:eastAsia="et-EE"/>
        </w:rPr>
        <w:t>i erine ta</w:t>
      </w:r>
      <w:r w:rsidRPr="008C77DF">
        <w:rPr>
          <w:rFonts w:ascii="Times New Roman" w:eastAsiaTheme="minorEastAsia" w:hAnsi="Times New Roman" w:cs="Times New Roman"/>
          <w:color w:val="393631"/>
          <w:w w:val="105"/>
          <w:sz w:val="24"/>
          <w:szCs w:val="24"/>
          <w:lang w:val="en-US" w:eastAsia="et-EE"/>
        </w:rPr>
        <w:t>v</w:t>
      </w:r>
      <w:r w:rsidRPr="008C77DF">
        <w:rPr>
          <w:rFonts w:ascii="Times New Roman" w:eastAsiaTheme="minorEastAsia" w:hAnsi="Times New Roman" w:cs="Times New Roman"/>
          <w:color w:val="23201A"/>
          <w:w w:val="105"/>
          <w:sz w:val="24"/>
          <w:szCs w:val="24"/>
          <w:lang w:val="en-US" w:eastAsia="et-EE"/>
        </w:rPr>
        <w:t>ali</w:t>
      </w:r>
      <w:r w:rsidRPr="008C77DF">
        <w:rPr>
          <w:rFonts w:ascii="Times New Roman" w:eastAsiaTheme="minorEastAsia" w:hAnsi="Times New Roman" w:cs="Times New Roman"/>
          <w:color w:val="393631"/>
          <w:w w:val="105"/>
          <w:sz w:val="24"/>
          <w:szCs w:val="24"/>
          <w:lang w:val="en-US" w:eastAsia="et-EE"/>
        </w:rPr>
        <w:t>ses</w:t>
      </w:r>
      <w:r w:rsidRPr="008C77DF">
        <w:rPr>
          <w:rFonts w:ascii="Times New Roman" w:eastAsiaTheme="minorEastAsia" w:hAnsi="Times New Roman" w:cs="Times New Roman"/>
          <w:color w:val="23201A"/>
          <w:w w:val="105"/>
          <w:sz w:val="24"/>
          <w:szCs w:val="24"/>
          <w:lang w:val="en-US" w:eastAsia="et-EE"/>
        </w:rPr>
        <w:t>t viitest</w:t>
      </w:r>
      <w:r w:rsidRPr="008C77DF">
        <w:rPr>
          <w:rFonts w:ascii="Times New Roman" w:eastAsiaTheme="minorEastAsia" w:hAnsi="Times New Roman" w:cs="Times New Roman"/>
          <w:color w:val="000000"/>
          <w:w w:val="105"/>
          <w:sz w:val="24"/>
          <w:szCs w:val="24"/>
          <w:lang w:val="en-US" w:eastAsia="et-EE"/>
        </w:rPr>
        <w:t xml:space="preserve">. </w:t>
      </w:r>
    </w:p>
    <w:tbl>
      <w:tblPr>
        <w:tblStyle w:val="Kontuurtabel"/>
        <w:tblW w:w="0" w:type="auto"/>
        <w:tblLook w:val="04A0" w:firstRow="1" w:lastRow="0" w:firstColumn="1" w:lastColumn="0" w:noHBand="0" w:noVBand="1"/>
      </w:tblPr>
      <w:tblGrid>
        <w:gridCol w:w="8452"/>
      </w:tblGrid>
      <w:tr w:rsidR="00D150E8" w:rsidTr="00D150E8">
        <w:tc>
          <w:tcPr>
            <w:tcW w:w="8452" w:type="dxa"/>
          </w:tcPr>
          <w:p w:rsidR="00D150E8" w:rsidRPr="00D150E8" w:rsidRDefault="00D150E8" w:rsidP="00B61B27">
            <w:pPr>
              <w:widowControl w:val="0"/>
              <w:autoSpaceDE w:val="0"/>
              <w:autoSpaceDN w:val="0"/>
              <w:adjustRightInd w:val="0"/>
              <w:spacing w:before="388" w:line="360" w:lineRule="auto"/>
              <w:ind w:right="52"/>
              <w:jc w:val="both"/>
              <w:rPr>
                <w:rFonts w:ascii="Times New Roman" w:eastAsiaTheme="minorEastAsia" w:hAnsi="Times New Roman" w:cs="Times New Roman"/>
                <w:color w:val="000000"/>
                <w:w w:val="105"/>
                <w:sz w:val="24"/>
                <w:szCs w:val="24"/>
                <w:lang w:val="en-US" w:eastAsia="et-EE"/>
              </w:rPr>
            </w:pPr>
            <w:r w:rsidRPr="00D150E8">
              <w:rPr>
                <w:rFonts w:ascii="Times New Roman" w:eastAsiaTheme="minorEastAsia" w:hAnsi="Times New Roman" w:cs="Times New Roman"/>
                <w:color w:val="23201A"/>
                <w:w w:val="106"/>
                <w:sz w:val="24"/>
                <w:szCs w:val="24"/>
                <w:lang w:val="en-US" w:eastAsia="et-EE"/>
              </w:rPr>
              <w:t xml:space="preserve">Sõnu </w:t>
            </w:r>
            <w:r w:rsidRPr="00D150E8">
              <w:rPr>
                <w:rFonts w:ascii="Times New Roman" w:eastAsiaTheme="minorEastAsia" w:hAnsi="Times New Roman" w:cs="Times New Roman"/>
                <w:i/>
                <w:iCs/>
                <w:color w:val="23201A"/>
                <w:w w:val="84"/>
                <w:sz w:val="24"/>
                <w:szCs w:val="24"/>
                <w:lang w:val="en-US" w:eastAsia="et-EE"/>
              </w:rPr>
              <w:t xml:space="preserve">kõik, kogu </w:t>
            </w:r>
            <w:r w:rsidRPr="00D150E8">
              <w:rPr>
                <w:rFonts w:ascii="Times New Roman" w:eastAsiaTheme="minorEastAsia" w:hAnsi="Times New Roman" w:cs="Times New Roman"/>
                <w:color w:val="23201A"/>
                <w:w w:val="106"/>
                <w:sz w:val="24"/>
                <w:szCs w:val="24"/>
                <w:lang w:val="en-US" w:eastAsia="et-EE"/>
              </w:rPr>
              <w:t xml:space="preserve">ja </w:t>
            </w:r>
            <w:r w:rsidRPr="00D150E8">
              <w:rPr>
                <w:rFonts w:ascii="Times New Roman" w:eastAsiaTheme="minorEastAsia" w:hAnsi="Times New Roman" w:cs="Times New Roman"/>
                <w:i/>
                <w:iCs/>
                <w:color w:val="23201A"/>
                <w:w w:val="84"/>
                <w:sz w:val="24"/>
                <w:szCs w:val="24"/>
                <w:lang w:val="en-US" w:eastAsia="et-EE"/>
              </w:rPr>
              <w:t>i</w:t>
            </w:r>
            <w:r w:rsidRPr="00D150E8">
              <w:rPr>
                <w:rFonts w:ascii="Times New Roman" w:eastAsiaTheme="minorEastAsia" w:hAnsi="Times New Roman" w:cs="Times New Roman"/>
                <w:i/>
                <w:iCs/>
                <w:color w:val="393631"/>
                <w:w w:val="84"/>
                <w:sz w:val="24"/>
                <w:szCs w:val="24"/>
                <w:lang w:val="en-US" w:eastAsia="et-EE"/>
              </w:rPr>
              <w:t>g</w:t>
            </w:r>
            <w:r w:rsidRPr="00D150E8">
              <w:rPr>
                <w:rFonts w:ascii="Times New Roman" w:eastAsiaTheme="minorEastAsia" w:hAnsi="Times New Roman" w:cs="Times New Roman"/>
                <w:i/>
                <w:iCs/>
                <w:color w:val="23201A"/>
                <w:w w:val="84"/>
                <w:sz w:val="24"/>
                <w:szCs w:val="24"/>
                <w:lang w:val="en-US" w:eastAsia="et-EE"/>
              </w:rPr>
              <w:t xml:space="preserve">a </w:t>
            </w:r>
            <w:r w:rsidRPr="00D150E8">
              <w:rPr>
                <w:rFonts w:ascii="Times New Roman" w:eastAsiaTheme="minorEastAsia" w:hAnsi="Times New Roman" w:cs="Times New Roman"/>
                <w:color w:val="23201A"/>
                <w:w w:val="106"/>
                <w:sz w:val="24"/>
                <w:szCs w:val="24"/>
                <w:lang w:val="en-US" w:eastAsia="et-EE"/>
              </w:rPr>
              <w:t>kasutata</w:t>
            </w:r>
            <w:r w:rsidRPr="00D150E8">
              <w:rPr>
                <w:rFonts w:ascii="Times New Roman" w:eastAsiaTheme="minorEastAsia" w:hAnsi="Times New Roman" w:cs="Times New Roman"/>
                <w:color w:val="050200"/>
                <w:w w:val="106"/>
                <w:sz w:val="24"/>
                <w:szCs w:val="24"/>
                <w:lang w:val="en-US" w:eastAsia="et-EE"/>
              </w:rPr>
              <w:t>k</w:t>
            </w:r>
            <w:r w:rsidRPr="00D150E8">
              <w:rPr>
                <w:rFonts w:ascii="Times New Roman" w:eastAsiaTheme="minorEastAsia" w:hAnsi="Times New Roman" w:cs="Times New Roman"/>
                <w:color w:val="23201A"/>
                <w:w w:val="106"/>
                <w:sz w:val="24"/>
                <w:szCs w:val="24"/>
                <w:lang w:val="en-US" w:eastAsia="et-EE"/>
              </w:rPr>
              <w:t xml:space="preserve">se argivestluses sageli liialdusena (Pajusalu jt </w:t>
            </w:r>
            <w:r w:rsidRPr="00D150E8">
              <w:rPr>
                <w:rFonts w:ascii="Times New Roman" w:eastAsiaTheme="minorEastAsia" w:hAnsi="Times New Roman" w:cs="Times New Roman"/>
                <w:color w:val="23201A"/>
                <w:sz w:val="24"/>
                <w:szCs w:val="24"/>
                <w:lang w:val="en-US" w:eastAsia="et-EE"/>
              </w:rPr>
              <w:t>20</w:t>
            </w:r>
            <w:r w:rsidRPr="00D150E8">
              <w:rPr>
                <w:rFonts w:ascii="Times New Roman" w:eastAsiaTheme="minorEastAsia" w:hAnsi="Times New Roman" w:cs="Times New Roman"/>
                <w:color w:val="050200"/>
                <w:sz w:val="24"/>
                <w:szCs w:val="24"/>
                <w:lang w:val="en-US" w:eastAsia="et-EE"/>
              </w:rPr>
              <w:t>0</w:t>
            </w:r>
            <w:r w:rsidRPr="00D150E8">
              <w:rPr>
                <w:rFonts w:ascii="Times New Roman" w:eastAsiaTheme="minorEastAsia" w:hAnsi="Times New Roman" w:cs="Times New Roman"/>
                <w:color w:val="23201A"/>
                <w:sz w:val="24"/>
                <w:szCs w:val="24"/>
                <w:lang w:val="en-US" w:eastAsia="et-EE"/>
              </w:rPr>
              <w:t>4: 89).</w:t>
            </w:r>
          </w:p>
        </w:tc>
      </w:tr>
    </w:tbl>
    <w:p w:rsidR="008C77DF" w:rsidRDefault="008C77DF" w:rsidP="00B61B27">
      <w:pPr>
        <w:widowControl w:val="0"/>
        <w:autoSpaceDE w:val="0"/>
        <w:autoSpaceDN w:val="0"/>
        <w:adjustRightInd w:val="0"/>
        <w:spacing w:before="379" w:after="0" w:line="360" w:lineRule="auto"/>
        <w:ind w:right="52"/>
        <w:jc w:val="both"/>
        <w:rPr>
          <w:rFonts w:ascii="Times New Roman" w:eastAsiaTheme="minorEastAsia" w:hAnsi="Times New Roman" w:cs="Times New Roman"/>
          <w:color w:val="5A584D"/>
          <w:w w:val="105"/>
          <w:sz w:val="24"/>
          <w:szCs w:val="24"/>
          <w:lang w:val="en-US" w:eastAsia="et-EE"/>
        </w:rPr>
      </w:pPr>
      <w:r w:rsidRPr="008C77DF">
        <w:rPr>
          <w:rFonts w:ascii="Times New Roman" w:eastAsiaTheme="minorEastAsia" w:hAnsi="Times New Roman" w:cs="Times New Roman"/>
          <w:color w:val="23201A"/>
          <w:w w:val="105"/>
          <w:sz w:val="24"/>
          <w:szCs w:val="24"/>
          <w:lang w:val="en-US" w:eastAsia="et-EE"/>
        </w:rPr>
        <w:t xml:space="preserve">Ilma autorita </w:t>
      </w:r>
      <w:r w:rsidRPr="008C77DF">
        <w:rPr>
          <w:rFonts w:ascii="Times New Roman" w:eastAsiaTheme="minorEastAsia" w:hAnsi="Times New Roman" w:cs="Times New Roman"/>
          <w:color w:val="050200"/>
          <w:w w:val="105"/>
          <w:sz w:val="24"/>
          <w:szCs w:val="24"/>
          <w:lang w:val="en-US" w:eastAsia="et-EE"/>
        </w:rPr>
        <w:t>t</w:t>
      </w:r>
      <w:r w:rsidRPr="008C77DF">
        <w:rPr>
          <w:rFonts w:ascii="Times New Roman" w:eastAsiaTheme="minorEastAsia" w:hAnsi="Times New Roman" w:cs="Times New Roman"/>
          <w:color w:val="23201A"/>
          <w:w w:val="105"/>
          <w:sz w:val="24"/>
          <w:szCs w:val="24"/>
          <w:lang w:val="en-US" w:eastAsia="et-EE"/>
        </w:rPr>
        <w:t>eosel on viit</w:t>
      </w:r>
      <w:r w:rsidRPr="008C77DF">
        <w:rPr>
          <w:rFonts w:ascii="Times New Roman" w:eastAsiaTheme="minorEastAsia" w:hAnsi="Times New Roman" w:cs="Times New Roman"/>
          <w:color w:val="393631"/>
          <w:w w:val="105"/>
          <w:sz w:val="24"/>
          <w:szCs w:val="24"/>
          <w:lang w:val="en-US" w:eastAsia="et-EE"/>
        </w:rPr>
        <w:t>e</w:t>
      </w:r>
      <w:r w:rsidRPr="008C77DF">
        <w:rPr>
          <w:rFonts w:ascii="Times New Roman" w:eastAsiaTheme="minorEastAsia" w:hAnsi="Times New Roman" w:cs="Times New Roman"/>
          <w:color w:val="23201A"/>
          <w:w w:val="105"/>
          <w:sz w:val="24"/>
          <w:szCs w:val="24"/>
          <w:lang w:val="en-US" w:eastAsia="et-EE"/>
        </w:rPr>
        <w:t>ks pealkiri v</w:t>
      </w:r>
      <w:r w:rsidR="00585CEE">
        <w:rPr>
          <w:rFonts w:ascii="Times New Roman" w:eastAsiaTheme="minorEastAsia" w:hAnsi="Times New Roman" w:cs="Times New Roman"/>
          <w:color w:val="23201A"/>
          <w:w w:val="105"/>
          <w:sz w:val="24"/>
          <w:szCs w:val="24"/>
          <w:lang w:val="en-US" w:eastAsia="et-EE"/>
        </w:rPr>
        <w:t>õi selle esimene sõ</w:t>
      </w:r>
      <w:r w:rsidRPr="008C77DF">
        <w:rPr>
          <w:rFonts w:ascii="Times New Roman" w:eastAsiaTheme="minorEastAsia" w:hAnsi="Times New Roman" w:cs="Times New Roman"/>
          <w:color w:val="23201A"/>
          <w:w w:val="105"/>
          <w:sz w:val="24"/>
          <w:szCs w:val="24"/>
          <w:lang w:val="en-US" w:eastAsia="et-EE"/>
        </w:rPr>
        <w:t>n</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 ko</w:t>
      </w:r>
      <w:r w:rsidRPr="008C77DF">
        <w:rPr>
          <w:rFonts w:ascii="Times New Roman" w:eastAsiaTheme="minorEastAsia" w:hAnsi="Times New Roman" w:cs="Times New Roman"/>
          <w:color w:val="050200"/>
          <w:w w:val="105"/>
          <w:sz w:val="24"/>
          <w:szCs w:val="24"/>
          <w:lang w:val="en-US" w:eastAsia="et-EE"/>
        </w:rPr>
        <w:t>l</w:t>
      </w:r>
      <w:r w:rsidRPr="008C77DF">
        <w:rPr>
          <w:rFonts w:ascii="Times New Roman" w:eastAsiaTheme="minorEastAsia" w:hAnsi="Times New Roman" w:cs="Times New Roman"/>
          <w:color w:val="23201A"/>
          <w:w w:val="105"/>
          <w:sz w:val="24"/>
          <w:szCs w:val="24"/>
          <w:lang w:val="en-US" w:eastAsia="et-EE"/>
        </w:rPr>
        <w:t>m punkti n</w:t>
      </w:r>
      <w:r w:rsidRPr="008C77DF">
        <w:rPr>
          <w:rFonts w:ascii="Times New Roman" w:eastAsiaTheme="minorEastAsia" w:hAnsi="Times New Roman" w:cs="Times New Roman"/>
          <w:color w:val="393631"/>
          <w:w w:val="105"/>
          <w:sz w:val="24"/>
          <w:szCs w:val="24"/>
          <w:lang w:val="en-US" w:eastAsia="et-EE"/>
        </w:rPr>
        <w:t>i</w:t>
      </w:r>
      <w:r w:rsidRPr="008C77DF">
        <w:rPr>
          <w:rFonts w:ascii="Times New Roman" w:eastAsiaTheme="minorEastAsia" w:hAnsi="Times New Roman" w:cs="Times New Roman"/>
          <w:color w:val="23201A"/>
          <w:w w:val="105"/>
          <w:sz w:val="24"/>
          <w:szCs w:val="24"/>
          <w:lang w:val="en-US" w:eastAsia="et-EE"/>
        </w:rPr>
        <w:t>ng aast</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arv j</w:t>
      </w:r>
      <w:r w:rsidRPr="008C77DF">
        <w:rPr>
          <w:rFonts w:ascii="Times New Roman" w:eastAsiaTheme="minorEastAsia" w:hAnsi="Times New Roman" w:cs="Times New Roman"/>
          <w:color w:val="393631"/>
          <w:w w:val="105"/>
          <w:sz w:val="24"/>
          <w:szCs w:val="24"/>
          <w:lang w:val="en-US" w:eastAsia="et-EE"/>
        </w:rPr>
        <w:t xml:space="preserve">a </w:t>
      </w:r>
      <w:r w:rsidRPr="008C77DF">
        <w:rPr>
          <w:rFonts w:ascii="Times New Roman" w:eastAsiaTheme="minorEastAsia" w:hAnsi="Times New Roman" w:cs="Times New Roman"/>
          <w:color w:val="23201A"/>
          <w:w w:val="105"/>
          <w:sz w:val="24"/>
          <w:szCs w:val="24"/>
          <w:lang w:val="en-US" w:eastAsia="et-EE"/>
        </w:rPr>
        <w:t>lehe</w:t>
      </w:r>
      <w:r w:rsidRPr="008C77DF">
        <w:rPr>
          <w:rFonts w:ascii="Times New Roman" w:eastAsiaTheme="minorEastAsia" w:hAnsi="Times New Roman" w:cs="Times New Roman"/>
          <w:color w:val="393631"/>
          <w:w w:val="105"/>
          <w:sz w:val="24"/>
          <w:szCs w:val="24"/>
          <w:lang w:val="en-US" w:eastAsia="et-EE"/>
        </w:rPr>
        <w:t>k</w:t>
      </w:r>
      <w:r w:rsidR="00585CEE">
        <w:rPr>
          <w:rFonts w:ascii="Times New Roman" w:eastAsiaTheme="minorEastAsia" w:hAnsi="Times New Roman" w:cs="Times New Roman"/>
          <w:color w:val="393631"/>
          <w:w w:val="105"/>
          <w:sz w:val="24"/>
          <w:szCs w:val="24"/>
          <w:lang w:val="en-US" w:eastAsia="et-EE"/>
        </w:rPr>
        <w:t>ü</w:t>
      </w:r>
      <w:r w:rsidRPr="008C77DF">
        <w:rPr>
          <w:rFonts w:ascii="Times New Roman" w:eastAsiaTheme="minorEastAsia" w:hAnsi="Times New Roman" w:cs="Times New Roman"/>
          <w:color w:val="23201A"/>
          <w:w w:val="105"/>
          <w:sz w:val="24"/>
          <w:szCs w:val="24"/>
          <w:lang w:val="en-US" w:eastAsia="et-EE"/>
        </w:rPr>
        <w:t>ljenumbrid</w:t>
      </w:r>
      <w:r w:rsidRPr="008C77DF">
        <w:rPr>
          <w:rFonts w:ascii="Times New Roman" w:eastAsiaTheme="minorEastAsia" w:hAnsi="Times New Roman" w:cs="Times New Roman"/>
          <w:color w:val="000100"/>
          <w:w w:val="105"/>
          <w:sz w:val="24"/>
          <w:szCs w:val="24"/>
          <w:lang w:val="en-US" w:eastAsia="et-EE"/>
        </w:rPr>
        <w:t xml:space="preserve">. </w:t>
      </w:r>
      <w:r w:rsidR="00585CEE">
        <w:rPr>
          <w:rFonts w:ascii="Times New Roman" w:eastAsiaTheme="minorEastAsia" w:hAnsi="Times New Roman" w:cs="Times New Roman"/>
          <w:color w:val="23201A"/>
          <w:w w:val="105"/>
          <w:sz w:val="24"/>
          <w:szCs w:val="24"/>
          <w:lang w:val="en-US" w:eastAsia="et-EE"/>
        </w:rPr>
        <w:t>Jä</w:t>
      </w:r>
      <w:r w:rsidRPr="008C77DF">
        <w:rPr>
          <w:rFonts w:ascii="Times New Roman" w:eastAsiaTheme="minorEastAsia" w:hAnsi="Times New Roman" w:cs="Times New Roman"/>
          <w:color w:val="23201A"/>
          <w:w w:val="105"/>
          <w:sz w:val="24"/>
          <w:szCs w:val="24"/>
          <w:lang w:val="en-US" w:eastAsia="et-EE"/>
        </w:rPr>
        <w:t>rgn</w:t>
      </w:r>
      <w:r w:rsidRPr="008C77DF">
        <w:rPr>
          <w:rFonts w:ascii="Times New Roman" w:eastAsiaTheme="minorEastAsia" w:hAnsi="Times New Roman" w:cs="Times New Roman"/>
          <w:color w:val="393631"/>
          <w:w w:val="105"/>
          <w:sz w:val="24"/>
          <w:szCs w:val="24"/>
          <w:lang w:val="en-US" w:eastAsia="et-EE"/>
        </w:rPr>
        <w:t>ev</w:t>
      </w:r>
      <w:r w:rsidR="00585CEE">
        <w:rPr>
          <w:rFonts w:ascii="Times New Roman" w:eastAsiaTheme="minorEastAsia" w:hAnsi="Times New Roman" w:cs="Times New Roman"/>
          <w:color w:val="23201A"/>
          <w:w w:val="105"/>
          <w:sz w:val="24"/>
          <w:szCs w:val="24"/>
          <w:lang w:val="en-US" w:eastAsia="et-EE"/>
        </w:rPr>
        <w:t>as nä</w:t>
      </w:r>
      <w:r w:rsidRPr="008C77DF">
        <w:rPr>
          <w:rFonts w:ascii="Times New Roman" w:eastAsiaTheme="minorEastAsia" w:hAnsi="Times New Roman" w:cs="Times New Roman"/>
          <w:color w:val="23201A"/>
          <w:w w:val="105"/>
          <w:sz w:val="24"/>
          <w:szCs w:val="24"/>
          <w:lang w:val="en-US" w:eastAsia="et-EE"/>
        </w:rPr>
        <w:t>ites on viida</w:t>
      </w:r>
      <w:r w:rsidRPr="008C77DF">
        <w:rPr>
          <w:rFonts w:ascii="Times New Roman" w:eastAsiaTheme="minorEastAsia" w:hAnsi="Times New Roman" w:cs="Times New Roman"/>
          <w:color w:val="050200"/>
          <w:w w:val="105"/>
          <w:sz w:val="24"/>
          <w:szCs w:val="24"/>
          <w:lang w:val="en-US" w:eastAsia="et-EE"/>
        </w:rPr>
        <w:t>t</w:t>
      </w:r>
      <w:r w:rsidR="00585CEE">
        <w:rPr>
          <w:rFonts w:ascii="Times New Roman" w:eastAsiaTheme="minorEastAsia" w:hAnsi="Times New Roman" w:cs="Times New Roman"/>
          <w:color w:val="23201A"/>
          <w:w w:val="105"/>
          <w:sz w:val="24"/>
          <w:szCs w:val="24"/>
          <w:lang w:val="en-US" w:eastAsia="et-EE"/>
        </w:rPr>
        <w:t>ud õ</w:t>
      </w:r>
      <w:r w:rsidRPr="008C77DF">
        <w:rPr>
          <w:rFonts w:ascii="Times New Roman" w:eastAsiaTheme="minorEastAsia" w:hAnsi="Times New Roman" w:cs="Times New Roman"/>
          <w:color w:val="23201A"/>
          <w:w w:val="105"/>
          <w:sz w:val="24"/>
          <w:szCs w:val="24"/>
          <w:lang w:val="en-US" w:eastAsia="et-EE"/>
        </w:rPr>
        <w:t>ig</w:t>
      </w:r>
      <w:r w:rsidRPr="008C77DF">
        <w:rPr>
          <w:rFonts w:ascii="Times New Roman" w:eastAsiaTheme="minorEastAsia" w:hAnsi="Times New Roman" w:cs="Times New Roman"/>
          <w:color w:val="393631"/>
          <w:w w:val="105"/>
          <w:sz w:val="24"/>
          <w:szCs w:val="24"/>
          <w:lang w:val="en-US" w:eastAsia="et-EE"/>
        </w:rPr>
        <w:t>e</w:t>
      </w:r>
      <w:r w:rsidRPr="008C77DF">
        <w:rPr>
          <w:rFonts w:ascii="Times New Roman" w:eastAsiaTheme="minorEastAsia" w:hAnsi="Times New Roman" w:cs="Times New Roman"/>
          <w:color w:val="23201A"/>
          <w:w w:val="105"/>
          <w:sz w:val="24"/>
          <w:szCs w:val="24"/>
          <w:lang w:val="en-US" w:eastAsia="et-EE"/>
        </w:rPr>
        <w:t>keelsuskomisjoni otsusele, mis on avald</w:t>
      </w:r>
      <w:r w:rsidRPr="008C77DF">
        <w:rPr>
          <w:rFonts w:ascii="Times New Roman" w:eastAsiaTheme="minorEastAsia" w:hAnsi="Times New Roman" w:cs="Times New Roman"/>
          <w:color w:val="393631"/>
          <w:w w:val="105"/>
          <w:sz w:val="24"/>
          <w:szCs w:val="24"/>
          <w:lang w:val="en-US" w:eastAsia="et-EE"/>
        </w:rPr>
        <w:t>a</w:t>
      </w:r>
      <w:r w:rsidRPr="008C77DF">
        <w:rPr>
          <w:rFonts w:ascii="Times New Roman" w:eastAsiaTheme="minorEastAsia" w:hAnsi="Times New Roman" w:cs="Times New Roman"/>
          <w:color w:val="23201A"/>
          <w:w w:val="105"/>
          <w:sz w:val="24"/>
          <w:szCs w:val="24"/>
          <w:lang w:val="en-US" w:eastAsia="et-EE"/>
        </w:rPr>
        <w:t>t</w:t>
      </w:r>
      <w:r w:rsidRPr="008C77DF">
        <w:rPr>
          <w:rFonts w:ascii="Times New Roman" w:eastAsiaTheme="minorEastAsia" w:hAnsi="Times New Roman" w:cs="Times New Roman"/>
          <w:color w:val="050200"/>
          <w:w w:val="105"/>
          <w:sz w:val="24"/>
          <w:szCs w:val="24"/>
          <w:lang w:val="en-US" w:eastAsia="et-EE"/>
        </w:rPr>
        <w:t>u</w:t>
      </w:r>
      <w:r w:rsidRPr="008C77DF">
        <w:rPr>
          <w:rFonts w:ascii="Times New Roman" w:eastAsiaTheme="minorEastAsia" w:hAnsi="Times New Roman" w:cs="Times New Roman"/>
          <w:color w:val="23201A"/>
          <w:w w:val="105"/>
          <w:sz w:val="24"/>
          <w:szCs w:val="24"/>
          <w:lang w:val="en-US" w:eastAsia="et-EE"/>
        </w:rPr>
        <w:t>d "Kirja</w:t>
      </w:r>
      <w:r w:rsidRPr="008C77DF">
        <w:rPr>
          <w:rFonts w:ascii="Times New Roman" w:eastAsiaTheme="minorEastAsia" w:hAnsi="Times New Roman" w:cs="Times New Roman"/>
          <w:color w:val="6F7066"/>
          <w:w w:val="105"/>
          <w:sz w:val="24"/>
          <w:szCs w:val="24"/>
          <w:lang w:val="en-US" w:eastAsia="et-EE"/>
        </w:rPr>
        <w:t>k</w:t>
      </w:r>
      <w:r w:rsidRPr="008C77DF">
        <w:rPr>
          <w:rFonts w:ascii="Times New Roman" w:eastAsiaTheme="minorEastAsia" w:hAnsi="Times New Roman" w:cs="Times New Roman"/>
          <w:color w:val="5A584D"/>
          <w:w w:val="105"/>
          <w:sz w:val="24"/>
          <w:szCs w:val="24"/>
          <w:lang w:val="en-US" w:eastAsia="et-EE"/>
        </w:rPr>
        <w:t>e</w:t>
      </w:r>
      <w:r w:rsidRPr="008C77DF">
        <w:rPr>
          <w:rFonts w:ascii="Times New Roman" w:eastAsiaTheme="minorEastAsia" w:hAnsi="Times New Roman" w:cs="Times New Roman"/>
          <w:color w:val="393631"/>
          <w:w w:val="105"/>
          <w:sz w:val="24"/>
          <w:szCs w:val="24"/>
          <w:lang w:val="en-US" w:eastAsia="et-EE"/>
        </w:rPr>
        <w:t xml:space="preserve">ele </w:t>
      </w:r>
      <w:r w:rsidRPr="008C77DF">
        <w:rPr>
          <w:rFonts w:ascii="Times New Roman" w:eastAsiaTheme="minorEastAsia" w:hAnsi="Times New Roman" w:cs="Times New Roman"/>
          <w:color w:val="23201A"/>
          <w:w w:val="105"/>
          <w:sz w:val="24"/>
          <w:szCs w:val="24"/>
          <w:lang w:val="en-US" w:eastAsia="et-EE"/>
        </w:rPr>
        <w:t>teatajas</w:t>
      </w:r>
      <w:r w:rsidRPr="008C77DF">
        <w:rPr>
          <w:rFonts w:ascii="Times New Roman" w:eastAsiaTheme="minorEastAsia" w:hAnsi="Times New Roman" w:cs="Times New Roman"/>
          <w:color w:val="393631"/>
          <w:w w:val="105"/>
          <w:sz w:val="24"/>
          <w:szCs w:val="24"/>
          <w:lang w:val="en-US" w:eastAsia="et-EE"/>
        </w:rPr>
        <w:t>"</w:t>
      </w:r>
      <w:r w:rsidRPr="008C77DF">
        <w:rPr>
          <w:rFonts w:ascii="Times New Roman" w:eastAsiaTheme="minorEastAsia" w:hAnsi="Times New Roman" w:cs="Times New Roman"/>
          <w:color w:val="5A584D"/>
          <w:w w:val="105"/>
          <w:sz w:val="24"/>
          <w:szCs w:val="24"/>
          <w:lang w:val="en-US" w:eastAsia="et-EE"/>
        </w:rPr>
        <w:t xml:space="preserve">. </w:t>
      </w:r>
    </w:p>
    <w:tbl>
      <w:tblPr>
        <w:tblStyle w:val="Kontuurtabel"/>
        <w:tblW w:w="0" w:type="auto"/>
        <w:tblLook w:val="04A0" w:firstRow="1" w:lastRow="0" w:firstColumn="1" w:lastColumn="0" w:noHBand="0" w:noVBand="1"/>
      </w:tblPr>
      <w:tblGrid>
        <w:gridCol w:w="8452"/>
      </w:tblGrid>
      <w:tr w:rsidR="00D150E8" w:rsidTr="00D150E8">
        <w:tc>
          <w:tcPr>
            <w:tcW w:w="8452" w:type="dxa"/>
          </w:tcPr>
          <w:p w:rsidR="00D150E8" w:rsidRPr="00D150E8" w:rsidRDefault="00D150E8" w:rsidP="00B61B27">
            <w:pPr>
              <w:widowControl w:val="0"/>
              <w:autoSpaceDE w:val="0"/>
              <w:autoSpaceDN w:val="0"/>
              <w:adjustRightInd w:val="0"/>
              <w:spacing w:before="254" w:line="360" w:lineRule="auto"/>
              <w:ind w:left="72" w:right="110"/>
              <w:jc w:val="both"/>
              <w:rPr>
                <w:rFonts w:ascii="Times New Roman" w:eastAsiaTheme="minorEastAsia" w:hAnsi="Times New Roman" w:cs="Times New Roman"/>
                <w:color w:val="23201A"/>
                <w:sz w:val="24"/>
                <w:szCs w:val="24"/>
                <w:lang w:val="en-US" w:eastAsia="et-EE"/>
              </w:rPr>
            </w:pPr>
            <w:r w:rsidRPr="008C77DF">
              <w:rPr>
                <w:rFonts w:ascii="Times New Roman" w:eastAsiaTheme="minorEastAsia" w:hAnsi="Times New Roman" w:cs="Times New Roman"/>
                <w:color w:val="5A584D"/>
                <w:w w:val="106"/>
                <w:sz w:val="24"/>
                <w:szCs w:val="24"/>
                <w:lang w:val="en-US" w:eastAsia="et-EE"/>
              </w:rPr>
              <w:t>V</w:t>
            </w:r>
            <w:r>
              <w:rPr>
                <w:rFonts w:ascii="Times New Roman" w:eastAsiaTheme="minorEastAsia" w:hAnsi="Times New Roman" w:cs="Times New Roman"/>
                <w:color w:val="393631"/>
                <w:w w:val="106"/>
                <w:sz w:val="24"/>
                <w:szCs w:val="24"/>
                <w:lang w:val="en-US" w:eastAsia="et-EE"/>
              </w:rPr>
              <w:t>õõ</w:t>
            </w:r>
            <w:r w:rsidRPr="008C77DF">
              <w:rPr>
                <w:rFonts w:ascii="Times New Roman" w:eastAsiaTheme="minorEastAsia" w:hAnsi="Times New Roman" w:cs="Times New Roman"/>
                <w:color w:val="393631"/>
                <w:w w:val="106"/>
                <w:sz w:val="24"/>
                <w:szCs w:val="24"/>
                <w:lang w:val="en-US" w:eastAsia="et-EE"/>
              </w:rPr>
              <w:t>rk</w:t>
            </w:r>
            <w:r w:rsidRPr="008C77DF">
              <w:rPr>
                <w:rFonts w:ascii="Times New Roman" w:eastAsiaTheme="minorEastAsia" w:hAnsi="Times New Roman" w:cs="Times New Roman"/>
                <w:color w:val="23201A"/>
                <w:w w:val="106"/>
                <w:sz w:val="24"/>
                <w:szCs w:val="24"/>
                <w:lang w:val="en-US" w:eastAsia="et-EE"/>
              </w:rPr>
              <w:t>eelse</w:t>
            </w:r>
            <w:r w:rsidRPr="008C77DF">
              <w:rPr>
                <w:rFonts w:ascii="Times New Roman" w:eastAsiaTheme="minorEastAsia" w:hAnsi="Times New Roman" w:cs="Times New Roman"/>
                <w:color w:val="050200"/>
                <w:w w:val="106"/>
                <w:sz w:val="24"/>
                <w:szCs w:val="24"/>
                <w:lang w:val="en-US" w:eastAsia="et-EE"/>
              </w:rPr>
              <w:t>t</w:t>
            </w:r>
            <w:r w:rsidRPr="008C77DF">
              <w:rPr>
                <w:rFonts w:ascii="Times New Roman" w:eastAsiaTheme="minorEastAsia" w:hAnsi="Times New Roman" w:cs="Times New Roman"/>
                <w:color w:val="23201A"/>
                <w:w w:val="106"/>
                <w:sz w:val="24"/>
                <w:szCs w:val="24"/>
                <w:lang w:val="en-US" w:eastAsia="et-EE"/>
              </w:rPr>
              <w:t>e ni</w:t>
            </w:r>
            <w:r w:rsidRPr="008C77DF">
              <w:rPr>
                <w:rFonts w:ascii="Times New Roman" w:eastAsiaTheme="minorEastAsia" w:hAnsi="Times New Roman" w:cs="Times New Roman"/>
                <w:color w:val="050200"/>
                <w:w w:val="106"/>
                <w:sz w:val="24"/>
                <w:szCs w:val="24"/>
                <w:lang w:val="en-US" w:eastAsia="et-EE"/>
              </w:rPr>
              <w:t>m</w:t>
            </w:r>
            <w:r w:rsidRPr="008C77DF">
              <w:rPr>
                <w:rFonts w:ascii="Times New Roman" w:eastAsiaTheme="minorEastAsia" w:hAnsi="Times New Roman" w:cs="Times New Roman"/>
                <w:color w:val="23201A"/>
                <w:w w:val="106"/>
                <w:sz w:val="24"/>
                <w:szCs w:val="24"/>
                <w:lang w:val="en-US" w:eastAsia="et-EE"/>
              </w:rPr>
              <w:t>ede mugandam</w:t>
            </w:r>
            <w:r w:rsidRPr="008C77DF">
              <w:rPr>
                <w:rFonts w:ascii="Times New Roman" w:eastAsiaTheme="minorEastAsia" w:hAnsi="Times New Roman" w:cs="Times New Roman"/>
                <w:color w:val="050200"/>
                <w:w w:val="106"/>
                <w:sz w:val="24"/>
                <w:szCs w:val="24"/>
                <w:lang w:val="en-US" w:eastAsia="et-EE"/>
              </w:rPr>
              <w:t>in</w:t>
            </w:r>
            <w:r w:rsidRPr="008C77DF">
              <w:rPr>
                <w:rFonts w:ascii="Times New Roman" w:eastAsiaTheme="minorEastAsia" w:hAnsi="Times New Roman" w:cs="Times New Roman"/>
                <w:color w:val="23201A"/>
                <w:w w:val="106"/>
                <w:sz w:val="24"/>
                <w:szCs w:val="24"/>
                <w:lang w:val="en-US" w:eastAsia="et-EE"/>
              </w:rPr>
              <w:t>e pelga</w:t>
            </w:r>
            <w:r w:rsidRPr="008C77DF">
              <w:rPr>
                <w:rFonts w:ascii="Times New Roman" w:eastAsiaTheme="minorEastAsia" w:hAnsi="Times New Roman" w:cs="Times New Roman"/>
                <w:color w:val="050200"/>
                <w:w w:val="106"/>
                <w:sz w:val="24"/>
                <w:szCs w:val="24"/>
                <w:lang w:val="en-US" w:eastAsia="et-EE"/>
              </w:rPr>
              <w:t>l</w:t>
            </w:r>
            <w:r w:rsidRPr="008C77DF">
              <w:rPr>
                <w:rFonts w:ascii="Times New Roman" w:eastAsiaTheme="minorEastAsia" w:hAnsi="Times New Roman" w:cs="Times New Roman"/>
                <w:color w:val="23201A"/>
                <w:w w:val="106"/>
                <w:sz w:val="24"/>
                <w:szCs w:val="24"/>
                <w:lang w:val="en-US" w:eastAsia="et-EE"/>
              </w:rPr>
              <w:t>t kirjapildi pooles</w:t>
            </w:r>
            <w:r w:rsidRPr="008C77DF">
              <w:rPr>
                <w:rFonts w:ascii="Times New Roman" w:eastAsiaTheme="minorEastAsia" w:hAnsi="Times New Roman" w:cs="Times New Roman"/>
                <w:color w:val="050200"/>
                <w:w w:val="106"/>
                <w:sz w:val="24"/>
                <w:szCs w:val="24"/>
                <w:lang w:val="en-US" w:eastAsia="et-EE"/>
              </w:rPr>
              <w:t xml:space="preserve">t </w:t>
            </w:r>
            <w:r w:rsidRPr="008C77DF">
              <w:rPr>
                <w:rFonts w:ascii="Times New Roman" w:eastAsiaTheme="minorEastAsia" w:hAnsi="Times New Roman" w:cs="Times New Roman"/>
                <w:color w:val="23201A"/>
                <w:w w:val="106"/>
                <w:sz w:val="24"/>
                <w:szCs w:val="24"/>
                <w:lang w:val="en-US" w:eastAsia="et-EE"/>
              </w:rPr>
              <w:t>po</w:t>
            </w:r>
            <w:r w:rsidRPr="008C77DF">
              <w:rPr>
                <w:rFonts w:ascii="Times New Roman" w:eastAsiaTheme="minorEastAsia" w:hAnsi="Times New Roman" w:cs="Times New Roman"/>
                <w:color w:val="050200"/>
                <w:w w:val="106"/>
                <w:sz w:val="24"/>
                <w:szCs w:val="24"/>
                <w:lang w:val="en-US" w:eastAsia="et-EE"/>
              </w:rPr>
              <w:t>l</w:t>
            </w:r>
            <w:r>
              <w:rPr>
                <w:rFonts w:ascii="Times New Roman" w:eastAsiaTheme="minorEastAsia" w:hAnsi="Times New Roman" w:cs="Times New Roman"/>
                <w:color w:val="23201A"/>
                <w:w w:val="106"/>
                <w:sz w:val="24"/>
                <w:szCs w:val="24"/>
                <w:lang w:val="en-US" w:eastAsia="et-EE"/>
              </w:rPr>
              <w:t xml:space="preserve">e soovitatav, sest nii </w:t>
            </w:r>
            <w:r w:rsidRPr="008C77DF">
              <w:rPr>
                <w:rFonts w:ascii="Times New Roman" w:eastAsiaTheme="minorEastAsia" w:hAnsi="Times New Roman" w:cs="Times New Roman"/>
                <w:color w:val="393631"/>
                <w:w w:val="106"/>
                <w:sz w:val="24"/>
                <w:szCs w:val="24"/>
                <w:lang w:val="en-US" w:eastAsia="et-EE"/>
              </w:rPr>
              <w:t>kaob rahv</w:t>
            </w:r>
            <w:r w:rsidRPr="008C77DF">
              <w:rPr>
                <w:rFonts w:ascii="Times New Roman" w:eastAsiaTheme="minorEastAsia" w:hAnsi="Times New Roman" w:cs="Times New Roman"/>
                <w:color w:val="23201A"/>
                <w:w w:val="106"/>
                <w:sz w:val="24"/>
                <w:szCs w:val="24"/>
                <w:lang w:val="en-US" w:eastAsia="et-EE"/>
              </w:rPr>
              <w:t>us</w:t>
            </w:r>
            <w:r w:rsidRPr="008C77DF">
              <w:rPr>
                <w:rFonts w:ascii="Times New Roman" w:eastAsiaTheme="minorEastAsia" w:hAnsi="Times New Roman" w:cs="Times New Roman"/>
                <w:color w:val="393631"/>
                <w:w w:val="106"/>
                <w:sz w:val="24"/>
                <w:szCs w:val="24"/>
                <w:lang w:val="en-US" w:eastAsia="et-EE"/>
              </w:rPr>
              <w:t>v</w:t>
            </w:r>
            <w:r w:rsidRPr="008C77DF">
              <w:rPr>
                <w:rFonts w:ascii="Times New Roman" w:eastAsiaTheme="minorEastAsia" w:hAnsi="Times New Roman" w:cs="Times New Roman"/>
                <w:color w:val="23201A"/>
                <w:w w:val="106"/>
                <w:sz w:val="24"/>
                <w:szCs w:val="24"/>
                <w:lang w:val="en-US" w:eastAsia="et-EE"/>
              </w:rPr>
              <w:t xml:space="preserve">ahelise </w:t>
            </w:r>
            <w:r w:rsidRPr="008C77DF">
              <w:rPr>
                <w:rFonts w:ascii="Times New Roman" w:eastAsiaTheme="minorEastAsia" w:hAnsi="Times New Roman" w:cs="Times New Roman"/>
                <w:color w:val="393631"/>
                <w:w w:val="106"/>
                <w:sz w:val="24"/>
                <w:szCs w:val="24"/>
                <w:lang w:val="en-US" w:eastAsia="et-EE"/>
              </w:rPr>
              <w:t>v</w:t>
            </w:r>
            <w:r>
              <w:rPr>
                <w:rFonts w:ascii="Times New Roman" w:eastAsiaTheme="minorEastAsia" w:hAnsi="Times New Roman" w:cs="Times New Roman"/>
                <w:color w:val="23201A"/>
                <w:w w:val="106"/>
                <w:sz w:val="24"/>
                <w:szCs w:val="24"/>
                <w:lang w:val="en-US" w:eastAsia="et-EE"/>
              </w:rPr>
              <w:t>ää</w:t>
            </w:r>
            <w:r w:rsidR="00504C9B">
              <w:rPr>
                <w:rFonts w:ascii="Times New Roman" w:eastAsiaTheme="minorEastAsia" w:hAnsi="Times New Roman" w:cs="Times New Roman"/>
                <w:color w:val="23201A"/>
                <w:w w:val="106"/>
                <w:sz w:val="24"/>
                <w:szCs w:val="24"/>
                <w:lang w:val="en-US" w:eastAsia="et-EE"/>
              </w:rPr>
              <w:t>rtusega nimekuju</w:t>
            </w:r>
            <w:r w:rsidRPr="008C77DF">
              <w:rPr>
                <w:rFonts w:ascii="Times New Roman" w:eastAsiaTheme="minorEastAsia" w:hAnsi="Times New Roman" w:cs="Times New Roman"/>
                <w:color w:val="23201A"/>
                <w:w w:val="106"/>
                <w:sz w:val="24"/>
                <w:szCs w:val="24"/>
                <w:lang w:val="en-US" w:eastAsia="et-EE"/>
              </w:rPr>
              <w:t xml:space="preserve"> (Kirjakeele ..</w:t>
            </w:r>
            <w:r w:rsidRPr="008C77DF">
              <w:rPr>
                <w:rFonts w:ascii="Times New Roman" w:eastAsiaTheme="minorEastAsia" w:hAnsi="Times New Roman" w:cs="Times New Roman"/>
                <w:color w:val="393631"/>
                <w:w w:val="106"/>
                <w:sz w:val="24"/>
                <w:szCs w:val="24"/>
                <w:lang w:val="en-US" w:eastAsia="et-EE"/>
              </w:rPr>
              <w:t xml:space="preserve">. </w:t>
            </w:r>
            <w:r>
              <w:rPr>
                <w:rFonts w:ascii="Times New Roman" w:eastAsiaTheme="minorEastAsia" w:hAnsi="Times New Roman" w:cs="Times New Roman"/>
                <w:color w:val="23201A"/>
                <w:sz w:val="24"/>
                <w:szCs w:val="24"/>
                <w:lang w:val="en-US" w:eastAsia="et-EE"/>
              </w:rPr>
              <w:t>1985: 74)</w:t>
            </w:r>
            <w:r w:rsidR="00504C9B">
              <w:rPr>
                <w:rFonts w:ascii="Times New Roman" w:eastAsiaTheme="minorEastAsia" w:hAnsi="Times New Roman" w:cs="Times New Roman"/>
                <w:color w:val="23201A"/>
                <w:sz w:val="24"/>
                <w:szCs w:val="24"/>
                <w:lang w:val="en-US" w:eastAsia="et-EE"/>
              </w:rPr>
              <w:t>.</w:t>
            </w:r>
          </w:p>
        </w:tc>
      </w:tr>
    </w:tbl>
    <w:p w:rsidR="00D150E8" w:rsidRDefault="00D150E8" w:rsidP="00D150E8">
      <w:pPr>
        <w:pStyle w:val="Laad"/>
        <w:spacing w:line="360" w:lineRule="auto"/>
        <w:rPr>
          <w:color w:val="5A584D"/>
          <w:w w:val="105"/>
          <w:lang w:val="en-US"/>
        </w:rPr>
      </w:pPr>
    </w:p>
    <w:p w:rsidR="008C77DF" w:rsidRDefault="00585CEE" w:rsidP="00B61B27">
      <w:pPr>
        <w:pStyle w:val="Laad"/>
        <w:spacing w:line="360" w:lineRule="auto"/>
        <w:jc w:val="both"/>
        <w:rPr>
          <w:color w:val="535049"/>
          <w:w w:val="107"/>
          <w:lang w:val="en-US"/>
        </w:rPr>
      </w:pPr>
      <w:r>
        <w:rPr>
          <w:color w:val="333029"/>
          <w:w w:val="107"/>
          <w:lang w:val="en-US"/>
        </w:rPr>
        <w:t>Sõ</w:t>
      </w:r>
      <w:r w:rsidR="008C77DF" w:rsidRPr="008C77DF">
        <w:rPr>
          <w:color w:val="333029"/>
          <w:w w:val="107"/>
          <w:lang w:val="en-US"/>
        </w:rPr>
        <w:t>naraamat</w:t>
      </w:r>
      <w:r w:rsidR="008C77DF" w:rsidRPr="008C77DF">
        <w:rPr>
          <w:color w:val="1F1C15"/>
          <w:w w:val="107"/>
          <w:lang w:val="en-US"/>
        </w:rPr>
        <w:t>u</w:t>
      </w:r>
      <w:r w:rsidR="008C77DF" w:rsidRPr="008C77DF">
        <w:rPr>
          <w:color w:val="333029"/>
          <w:w w:val="107"/>
          <w:lang w:val="en-US"/>
        </w:rPr>
        <w:t>tele ja teatmeteos</w:t>
      </w:r>
      <w:r w:rsidR="008C77DF" w:rsidRPr="008C77DF">
        <w:rPr>
          <w:color w:val="1F1C15"/>
          <w:w w:val="107"/>
          <w:lang w:val="en-US"/>
        </w:rPr>
        <w:t>t</w:t>
      </w:r>
      <w:r w:rsidR="008C77DF" w:rsidRPr="008C77DF">
        <w:rPr>
          <w:color w:val="333029"/>
          <w:w w:val="107"/>
          <w:lang w:val="en-US"/>
        </w:rPr>
        <w:t>ele vii</w:t>
      </w:r>
      <w:r w:rsidR="008C77DF" w:rsidRPr="008C77DF">
        <w:rPr>
          <w:color w:val="1F1C15"/>
          <w:w w:val="107"/>
          <w:lang w:val="en-US"/>
        </w:rPr>
        <w:t>d</w:t>
      </w:r>
      <w:r w:rsidR="008C77DF" w:rsidRPr="008C77DF">
        <w:rPr>
          <w:color w:val="333029"/>
          <w:w w:val="107"/>
          <w:lang w:val="en-US"/>
        </w:rPr>
        <w:t>a</w:t>
      </w:r>
      <w:r w:rsidR="008C77DF" w:rsidRPr="008C77DF">
        <w:rPr>
          <w:color w:val="1F1C15"/>
          <w:w w:val="107"/>
          <w:lang w:val="en-US"/>
        </w:rPr>
        <w:t>t</w:t>
      </w:r>
      <w:r w:rsidR="008C77DF" w:rsidRPr="008C77DF">
        <w:rPr>
          <w:color w:val="333029"/>
          <w:w w:val="107"/>
          <w:lang w:val="en-US"/>
        </w:rPr>
        <w:t>es kasutata</w:t>
      </w:r>
      <w:r w:rsidR="008C77DF" w:rsidRPr="008C77DF">
        <w:rPr>
          <w:color w:val="1F1C15"/>
          <w:w w:val="107"/>
          <w:lang w:val="en-US"/>
        </w:rPr>
        <w:t>k</w:t>
      </w:r>
      <w:r>
        <w:rPr>
          <w:color w:val="333029"/>
          <w:w w:val="107"/>
          <w:lang w:val="en-US"/>
        </w:rPr>
        <w:t>se suurtä</w:t>
      </w:r>
      <w:r w:rsidR="008C77DF" w:rsidRPr="008C77DF">
        <w:rPr>
          <w:color w:val="1F1C15"/>
          <w:w w:val="107"/>
          <w:lang w:val="en-US"/>
        </w:rPr>
        <w:t>htl</w:t>
      </w:r>
      <w:r>
        <w:rPr>
          <w:color w:val="1F1C15"/>
          <w:w w:val="107"/>
          <w:lang w:val="en-US"/>
        </w:rPr>
        <w:t>ü</w:t>
      </w:r>
      <w:r w:rsidR="008C77DF" w:rsidRPr="008C77DF">
        <w:rPr>
          <w:color w:val="1F1C15"/>
          <w:w w:val="107"/>
          <w:lang w:val="en-US"/>
        </w:rPr>
        <w:t>h</w:t>
      </w:r>
      <w:r w:rsidR="008C77DF" w:rsidRPr="008C77DF">
        <w:rPr>
          <w:color w:val="333029"/>
          <w:w w:val="107"/>
          <w:lang w:val="en-US"/>
        </w:rPr>
        <w:t>ende</w:t>
      </w:r>
      <w:r w:rsidR="008C77DF" w:rsidRPr="008C77DF">
        <w:rPr>
          <w:color w:val="1F1C15"/>
          <w:w w:val="107"/>
          <w:lang w:val="en-US"/>
        </w:rPr>
        <w:t>i</w:t>
      </w:r>
      <w:r w:rsidR="008C77DF" w:rsidRPr="008C77DF">
        <w:rPr>
          <w:color w:val="333029"/>
          <w:w w:val="107"/>
          <w:lang w:val="en-US"/>
        </w:rPr>
        <w:t>d (</w:t>
      </w:r>
      <w:r w:rsidR="00B61B27">
        <w:rPr>
          <w:color w:val="1F1C15"/>
          <w:w w:val="107"/>
          <w:lang w:val="en-US"/>
        </w:rPr>
        <w:t>Õ</w:t>
      </w:r>
      <w:r w:rsidR="008C77DF" w:rsidRPr="008C77DF">
        <w:rPr>
          <w:color w:val="333029"/>
          <w:w w:val="107"/>
          <w:lang w:val="en-US"/>
        </w:rPr>
        <w:t xml:space="preserve">S </w:t>
      </w:r>
      <w:r w:rsidR="008C77DF" w:rsidRPr="008C77DF">
        <w:rPr>
          <w:color w:val="1F1C15"/>
          <w:w w:val="116"/>
          <w:lang w:val="en-US"/>
        </w:rPr>
        <w:t xml:space="preserve">= </w:t>
      </w:r>
      <w:r w:rsidR="008C77DF" w:rsidRPr="008C77DF">
        <w:rPr>
          <w:color w:val="535049"/>
          <w:w w:val="107"/>
          <w:lang w:val="en-US"/>
        </w:rPr>
        <w:t>"</w:t>
      </w:r>
      <w:r w:rsidR="008C77DF" w:rsidRPr="008C77DF">
        <w:rPr>
          <w:color w:val="333029"/>
          <w:w w:val="107"/>
          <w:lang w:val="en-US"/>
        </w:rPr>
        <w:t>Ee</w:t>
      </w:r>
      <w:r w:rsidR="008C77DF" w:rsidRPr="008C77DF">
        <w:rPr>
          <w:color w:val="535049"/>
          <w:w w:val="107"/>
          <w:lang w:val="en-US"/>
        </w:rPr>
        <w:t>s</w:t>
      </w:r>
      <w:r>
        <w:rPr>
          <w:color w:val="333029"/>
          <w:w w:val="107"/>
          <w:lang w:val="en-US"/>
        </w:rPr>
        <w:t>ti õ</w:t>
      </w:r>
      <w:r w:rsidR="008C77DF" w:rsidRPr="008C77DF">
        <w:rPr>
          <w:color w:val="333029"/>
          <w:w w:val="107"/>
          <w:lang w:val="en-US"/>
        </w:rPr>
        <w:t>igekeelsus</w:t>
      </w:r>
      <w:r>
        <w:rPr>
          <w:color w:val="333029"/>
          <w:w w:val="107"/>
          <w:lang w:val="en-US"/>
        </w:rPr>
        <w:t>sõnaraamat Õ</w:t>
      </w:r>
      <w:r w:rsidR="008C77DF" w:rsidRPr="008C77DF">
        <w:rPr>
          <w:color w:val="333029"/>
          <w:w w:val="107"/>
          <w:lang w:val="en-US"/>
        </w:rPr>
        <w:t xml:space="preserve">S 2006", EKK </w:t>
      </w:r>
      <w:r w:rsidR="008C77DF" w:rsidRPr="008C77DF">
        <w:rPr>
          <w:color w:val="020000"/>
          <w:w w:val="116"/>
          <w:lang w:val="en-US"/>
        </w:rPr>
        <w:t xml:space="preserve">= </w:t>
      </w:r>
      <w:r w:rsidR="008C77DF" w:rsidRPr="008C77DF">
        <w:rPr>
          <w:color w:val="535049"/>
          <w:w w:val="107"/>
          <w:lang w:val="en-US"/>
        </w:rPr>
        <w:t>"</w:t>
      </w:r>
      <w:r w:rsidR="008C77DF" w:rsidRPr="008C77DF">
        <w:rPr>
          <w:color w:val="333029"/>
          <w:w w:val="107"/>
          <w:lang w:val="en-US"/>
        </w:rPr>
        <w:t>Eesti k</w:t>
      </w:r>
      <w:r w:rsidR="008C77DF" w:rsidRPr="008C77DF">
        <w:rPr>
          <w:color w:val="1F1C15"/>
          <w:w w:val="107"/>
          <w:lang w:val="en-US"/>
        </w:rPr>
        <w:t>e</w:t>
      </w:r>
      <w:r w:rsidR="008C77DF" w:rsidRPr="008C77DF">
        <w:rPr>
          <w:color w:val="333029"/>
          <w:w w:val="107"/>
          <w:lang w:val="en-US"/>
        </w:rPr>
        <w:t>e</w:t>
      </w:r>
      <w:r w:rsidR="008C77DF" w:rsidRPr="008C77DF">
        <w:rPr>
          <w:color w:val="1F1C15"/>
          <w:w w:val="107"/>
          <w:lang w:val="en-US"/>
        </w:rPr>
        <w:t>l</w:t>
      </w:r>
      <w:r>
        <w:rPr>
          <w:color w:val="333029"/>
          <w:w w:val="107"/>
          <w:lang w:val="en-US"/>
        </w:rPr>
        <w:t>e käsiraam</w:t>
      </w:r>
      <w:r w:rsidR="008C77DF" w:rsidRPr="008C77DF">
        <w:rPr>
          <w:color w:val="333029"/>
          <w:w w:val="107"/>
          <w:lang w:val="en-US"/>
        </w:rPr>
        <w:t>at"</w:t>
      </w:r>
      <w:r w:rsidR="008C77DF" w:rsidRPr="008C77DF">
        <w:rPr>
          <w:color w:val="535049"/>
          <w:w w:val="107"/>
          <w:lang w:val="en-US"/>
        </w:rPr>
        <w:t xml:space="preserve">, </w:t>
      </w:r>
      <w:r w:rsidR="008C77DF" w:rsidRPr="008C77DF">
        <w:rPr>
          <w:color w:val="333029"/>
          <w:w w:val="107"/>
          <w:lang w:val="en-US"/>
        </w:rPr>
        <w:t xml:space="preserve">EKSS </w:t>
      </w:r>
      <w:r w:rsidR="008C77DF" w:rsidRPr="008C77DF">
        <w:rPr>
          <w:color w:val="1F1C15"/>
          <w:w w:val="76"/>
          <w:lang w:val="en-US"/>
        </w:rPr>
        <w:t xml:space="preserve">= </w:t>
      </w:r>
      <w:r w:rsidR="008C77DF" w:rsidRPr="008C77DF">
        <w:rPr>
          <w:color w:val="535049"/>
          <w:w w:val="107"/>
          <w:lang w:val="en-US"/>
        </w:rPr>
        <w:t>"</w:t>
      </w:r>
      <w:r>
        <w:rPr>
          <w:color w:val="333029"/>
          <w:w w:val="107"/>
          <w:lang w:val="en-US"/>
        </w:rPr>
        <w:t>Eesti kirjakeele seletussõ</w:t>
      </w:r>
      <w:r w:rsidR="008C77DF" w:rsidRPr="008C77DF">
        <w:rPr>
          <w:color w:val="1F1C15"/>
          <w:w w:val="107"/>
          <w:lang w:val="en-US"/>
        </w:rPr>
        <w:t>n</w:t>
      </w:r>
      <w:r w:rsidR="008C77DF" w:rsidRPr="008C77DF">
        <w:rPr>
          <w:color w:val="333029"/>
          <w:w w:val="107"/>
          <w:lang w:val="en-US"/>
        </w:rPr>
        <w:t>araamat</w:t>
      </w:r>
      <w:r w:rsidR="008C77DF" w:rsidRPr="008C77DF">
        <w:rPr>
          <w:color w:val="535049"/>
          <w:w w:val="107"/>
          <w:lang w:val="en-US"/>
        </w:rPr>
        <w:t>"</w:t>
      </w:r>
      <w:r>
        <w:rPr>
          <w:color w:val="333029"/>
          <w:w w:val="107"/>
          <w:lang w:val="en-US"/>
        </w:rPr>
        <w:t xml:space="preserve">, </w:t>
      </w:r>
      <w:r w:rsidR="008C77DF" w:rsidRPr="008C77DF">
        <w:rPr>
          <w:color w:val="333029"/>
          <w:w w:val="107"/>
          <w:lang w:val="en-US"/>
        </w:rPr>
        <w:t xml:space="preserve">EE </w:t>
      </w:r>
      <w:r w:rsidR="008C77DF" w:rsidRPr="008C77DF">
        <w:rPr>
          <w:color w:val="333029"/>
          <w:w w:val="133"/>
          <w:lang w:val="en-US"/>
        </w:rPr>
        <w:t xml:space="preserve">= </w:t>
      </w:r>
      <w:r w:rsidR="008C77DF" w:rsidRPr="008C77DF">
        <w:rPr>
          <w:color w:val="333029"/>
          <w:w w:val="107"/>
          <w:lang w:val="en-US"/>
        </w:rPr>
        <w:t>"Ees</w:t>
      </w:r>
      <w:r w:rsidR="008C77DF" w:rsidRPr="008C77DF">
        <w:rPr>
          <w:color w:val="1F1C15"/>
          <w:w w:val="107"/>
          <w:lang w:val="en-US"/>
        </w:rPr>
        <w:t xml:space="preserve">ti </w:t>
      </w:r>
      <w:r w:rsidR="008C77DF" w:rsidRPr="008C77DF">
        <w:rPr>
          <w:color w:val="333029"/>
          <w:w w:val="107"/>
          <w:lang w:val="en-US"/>
        </w:rPr>
        <w:t>e</w:t>
      </w:r>
      <w:r w:rsidR="008C77DF" w:rsidRPr="008C77DF">
        <w:rPr>
          <w:color w:val="1F1C15"/>
          <w:w w:val="107"/>
          <w:lang w:val="en-US"/>
        </w:rPr>
        <w:t>nt</w:t>
      </w:r>
      <w:r>
        <w:rPr>
          <w:color w:val="333029"/>
          <w:w w:val="107"/>
          <w:lang w:val="en-US"/>
        </w:rPr>
        <w:t>sü</w:t>
      </w:r>
      <w:r w:rsidR="008C77DF" w:rsidRPr="008C77DF">
        <w:rPr>
          <w:color w:val="333029"/>
          <w:w w:val="107"/>
          <w:lang w:val="en-US"/>
        </w:rPr>
        <w:t>klopee</w:t>
      </w:r>
      <w:r w:rsidR="008C77DF" w:rsidRPr="008C77DF">
        <w:rPr>
          <w:color w:val="1F1C15"/>
          <w:w w:val="107"/>
          <w:lang w:val="en-US"/>
        </w:rPr>
        <w:t>d</w:t>
      </w:r>
      <w:r w:rsidR="008C77DF" w:rsidRPr="008C77DF">
        <w:rPr>
          <w:color w:val="333029"/>
          <w:w w:val="107"/>
          <w:lang w:val="en-US"/>
        </w:rPr>
        <w:t>i</w:t>
      </w:r>
      <w:r w:rsidR="008C77DF" w:rsidRPr="008C77DF">
        <w:rPr>
          <w:color w:val="1F1C15"/>
          <w:w w:val="107"/>
          <w:lang w:val="en-US"/>
        </w:rPr>
        <w:t>a</w:t>
      </w:r>
      <w:r w:rsidR="008C77DF" w:rsidRPr="008C77DF">
        <w:rPr>
          <w:color w:val="333029"/>
          <w:w w:val="107"/>
          <w:lang w:val="en-US"/>
        </w:rPr>
        <w:t>" jne). K</w:t>
      </w:r>
      <w:r w:rsidR="008C77DF" w:rsidRPr="008C77DF">
        <w:rPr>
          <w:color w:val="1F1C15"/>
          <w:w w:val="107"/>
          <w:lang w:val="en-US"/>
        </w:rPr>
        <w:t>ui t</w:t>
      </w:r>
      <w:r w:rsidR="008C77DF" w:rsidRPr="008C77DF">
        <w:rPr>
          <w:color w:val="333029"/>
          <w:w w:val="107"/>
          <w:lang w:val="en-US"/>
        </w:rPr>
        <w:t>eks</w:t>
      </w:r>
      <w:r w:rsidR="008C77DF" w:rsidRPr="008C77DF">
        <w:rPr>
          <w:color w:val="1F1C15"/>
          <w:w w:val="107"/>
          <w:lang w:val="en-US"/>
        </w:rPr>
        <w:t>t</w:t>
      </w:r>
      <w:r w:rsidR="008C77DF" w:rsidRPr="008C77DF">
        <w:rPr>
          <w:color w:val="333029"/>
          <w:w w:val="107"/>
          <w:lang w:val="en-US"/>
        </w:rPr>
        <w:t>iviitena kasuta</w:t>
      </w:r>
      <w:r w:rsidR="008C77DF" w:rsidRPr="008C77DF">
        <w:rPr>
          <w:color w:val="1F1C15"/>
          <w:w w:val="107"/>
          <w:lang w:val="en-US"/>
        </w:rPr>
        <w:t>t</w:t>
      </w:r>
      <w:r w:rsidR="008C77DF" w:rsidRPr="008C77DF">
        <w:rPr>
          <w:color w:val="333029"/>
          <w:w w:val="107"/>
          <w:lang w:val="en-US"/>
        </w:rPr>
        <w:t>akse s</w:t>
      </w:r>
      <w:r w:rsidR="008C77DF" w:rsidRPr="008C77DF">
        <w:rPr>
          <w:color w:val="1F1C15"/>
          <w:w w:val="107"/>
          <w:lang w:val="en-US"/>
        </w:rPr>
        <w:t>u</w:t>
      </w:r>
      <w:r w:rsidR="008C77DF" w:rsidRPr="008C77DF">
        <w:rPr>
          <w:color w:val="333029"/>
          <w:w w:val="107"/>
          <w:lang w:val="en-US"/>
        </w:rPr>
        <w:t>ur</w:t>
      </w:r>
      <w:r w:rsidR="008C77DF" w:rsidRPr="008C77DF">
        <w:rPr>
          <w:color w:val="1F1C15"/>
          <w:w w:val="107"/>
          <w:lang w:val="en-US"/>
        </w:rPr>
        <w:t>t</w:t>
      </w:r>
      <w:r>
        <w:rPr>
          <w:color w:val="333029"/>
          <w:w w:val="107"/>
          <w:lang w:val="en-US"/>
        </w:rPr>
        <w:t>ä</w:t>
      </w:r>
      <w:r w:rsidR="008C77DF" w:rsidRPr="008C77DF">
        <w:rPr>
          <w:color w:val="333029"/>
          <w:w w:val="107"/>
          <w:lang w:val="en-US"/>
        </w:rPr>
        <w:t>h</w:t>
      </w:r>
      <w:r w:rsidR="008C77DF" w:rsidRPr="008C77DF">
        <w:rPr>
          <w:color w:val="1F1C15"/>
          <w:w w:val="107"/>
          <w:lang w:val="en-US"/>
        </w:rPr>
        <w:t>t</w:t>
      </w:r>
      <w:r>
        <w:rPr>
          <w:color w:val="333029"/>
          <w:w w:val="107"/>
          <w:lang w:val="en-US"/>
        </w:rPr>
        <w:t>lü</w:t>
      </w:r>
      <w:r w:rsidR="008C77DF" w:rsidRPr="008C77DF">
        <w:rPr>
          <w:color w:val="333029"/>
          <w:w w:val="107"/>
          <w:lang w:val="en-US"/>
        </w:rPr>
        <w:t>he</w:t>
      </w:r>
      <w:r w:rsidR="008C77DF" w:rsidRPr="008C77DF">
        <w:rPr>
          <w:color w:val="1F1C15"/>
          <w:w w:val="107"/>
          <w:lang w:val="en-US"/>
        </w:rPr>
        <w:t>n</w:t>
      </w:r>
      <w:r w:rsidR="008C77DF" w:rsidRPr="008C77DF">
        <w:rPr>
          <w:color w:val="333029"/>
          <w:w w:val="107"/>
          <w:lang w:val="en-US"/>
        </w:rPr>
        <w:t>di</w:t>
      </w:r>
      <w:r w:rsidR="008C77DF" w:rsidRPr="008C77DF">
        <w:rPr>
          <w:color w:val="1F1C15"/>
          <w:w w:val="107"/>
          <w:lang w:val="en-US"/>
        </w:rPr>
        <w:t>t</w:t>
      </w:r>
      <w:r>
        <w:rPr>
          <w:color w:val="333029"/>
          <w:w w:val="107"/>
          <w:lang w:val="en-US"/>
        </w:rPr>
        <w:t xml:space="preserve">, siis peab seesama </w:t>
      </w:r>
      <w:r w:rsidR="008C77DF" w:rsidRPr="008C77DF">
        <w:rPr>
          <w:color w:val="333029"/>
          <w:w w:val="107"/>
          <w:lang w:val="en-US"/>
        </w:rPr>
        <w:t>l</w:t>
      </w:r>
      <w:r>
        <w:rPr>
          <w:color w:val="333029"/>
          <w:w w:val="107"/>
          <w:lang w:val="en-US"/>
        </w:rPr>
        <w:t>ü</w:t>
      </w:r>
      <w:r w:rsidR="008C77DF" w:rsidRPr="008C77DF">
        <w:rPr>
          <w:color w:val="333029"/>
          <w:w w:val="107"/>
          <w:lang w:val="en-US"/>
        </w:rPr>
        <w:t>hend paiknema kirja</w:t>
      </w:r>
      <w:r w:rsidR="008C77DF" w:rsidRPr="008C77DF">
        <w:rPr>
          <w:color w:val="1F1C15"/>
          <w:w w:val="107"/>
          <w:lang w:val="en-US"/>
        </w:rPr>
        <w:t>n</w:t>
      </w:r>
      <w:r w:rsidR="008C77DF" w:rsidRPr="008C77DF">
        <w:rPr>
          <w:color w:val="333029"/>
          <w:w w:val="107"/>
          <w:lang w:val="en-US"/>
        </w:rPr>
        <w:t>d</w:t>
      </w:r>
      <w:r w:rsidR="008C77DF" w:rsidRPr="008C77DF">
        <w:rPr>
          <w:color w:val="1F1C15"/>
          <w:w w:val="107"/>
          <w:lang w:val="en-US"/>
        </w:rPr>
        <w:t>u</w:t>
      </w:r>
      <w:r w:rsidR="008C77DF" w:rsidRPr="008C77DF">
        <w:rPr>
          <w:color w:val="333029"/>
          <w:w w:val="107"/>
          <w:lang w:val="en-US"/>
        </w:rPr>
        <w:t>se loetel</w:t>
      </w:r>
      <w:r w:rsidR="008C77DF" w:rsidRPr="008C77DF">
        <w:rPr>
          <w:color w:val="1F1C15"/>
          <w:w w:val="107"/>
          <w:lang w:val="en-US"/>
        </w:rPr>
        <w:t>u</w:t>
      </w:r>
      <w:r w:rsidR="008C77DF" w:rsidRPr="008C77DF">
        <w:rPr>
          <w:color w:val="333029"/>
          <w:w w:val="107"/>
          <w:lang w:val="en-US"/>
        </w:rPr>
        <w:t>s vi</w:t>
      </w:r>
      <w:r w:rsidR="008C77DF" w:rsidRPr="008C77DF">
        <w:rPr>
          <w:color w:val="1F1C15"/>
          <w:w w:val="107"/>
          <w:lang w:val="en-US"/>
        </w:rPr>
        <w:t>it</w:t>
      </w:r>
      <w:r w:rsidR="008C77DF" w:rsidRPr="008C77DF">
        <w:rPr>
          <w:color w:val="333029"/>
          <w:w w:val="107"/>
          <w:lang w:val="en-US"/>
        </w:rPr>
        <w:t>ekir</w:t>
      </w:r>
      <w:r w:rsidR="008C77DF" w:rsidRPr="008C77DF">
        <w:rPr>
          <w:color w:val="1F1C15"/>
          <w:w w:val="107"/>
          <w:lang w:val="en-US"/>
        </w:rPr>
        <w:t>j</w:t>
      </w:r>
      <w:r w:rsidR="00504C9B">
        <w:rPr>
          <w:color w:val="333029"/>
          <w:w w:val="107"/>
          <w:lang w:val="en-US"/>
        </w:rPr>
        <w:t>e ees</w:t>
      </w:r>
      <w:r w:rsidR="008C77DF" w:rsidRPr="008C77DF">
        <w:rPr>
          <w:color w:val="535049"/>
          <w:w w:val="107"/>
          <w:lang w:val="en-US"/>
        </w:rPr>
        <w:t xml:space="preserve">. </w:t>
      </w:r>
    </w:p>
    <w:tbl>
      <w:tblPr>
        <w:tblStyle w:val="Kontuurtabel"/>
        <w:tblW w:w="0" w:type="auto"/>
        <w:tblLook w:val="04A0" w:firstRow="1" w:lastRow="0" w:firstColumn="1" w:lastColumn="0" w:noHBand="0" w:noVBand="1"/>
      </w:tblPr>
      <w:tblGrid>
        <w:gridCol w:w="8452"/>
      </w:tblGrid>
      <w:tr w:rsidR="00D150E8" w:rsidTr="00D150E8">
        <w:tc>
          <w:tcPr>
            <w:tcW w:w="8452" w:type="dxa"/>
          </w:tcPr>
          <w:p w:rsidR="00D150E8" w:rsidRDefault="00D150E8" w:rsidP="00B61B27">
            <w:pPr>
              <w:pStyle w:val="Laad"/>
              <w:spacing w:line="360" w:lineRule="auto"/>
              <w:jc w:val="both"/>
              <w:rPr>
                <w:color w:val="535049"/>
                <w:w w:val="107"/>
                <w:lang w:val="en-US"/>
              </w:rPr>
            </w:pPr>
            <w:r w:rsidRPr="008C77DF">
              <w:rPr>
                <w:color w:val="333029"/>
                <w:lang w:val="en-US"/>
              </w:rPr>
              <w:t>Eesti kee</w:t>
            </w:r>
            <w:r w:rsidRPr="008C77DF">
              <w:rPr>
                <w:color w:val="1F1C15"/>
                <w:lang w:val="en-US"/>
              </w:rPr>
              <w:t>l</w:t>
            </w:r>
            <w:r w:rsidRPr="008C77DF">
              <w:rPr>
                <w:color w:val="333029"/>
                <w:lang w:val="en-US"/>
              </w:rPr>
              <w:t>e teg</w:t>
            </w:r>
            <w:r w:rsidRPr="008C77DF">
              <w:rPr>
                <w:color w:val="1F1C15"/>
                <w:lang w:val="en-US"/>
              </w:rPr>
              <w:t>u</w:t>
            </w:r>
            <w:r>
              <w:rPr>
                <w:color w:val="333029"/>
                <w:lang w:val="en-US"/>
              </w:rPr>
              <w:t>sõ</w:t>
            </w:r>
            <w:r w:rsidRPr="008C77DF">
              <w:rPr>
                <w:color w:val="333029"/>
                <w:lang w:val="en-US"/>
              </w:rPr>
              <w:t xml:space="preserve">nal </w:t>
            </w:r>
            <w:r w:rsidRPr="008C77DF">
              <w:rPr>
                <w:i/>
                <w:iCs/>
                <w:color w:val="333029"/>
                <w:w w:val="91"/>
                <w:lang w:val="en-US"/>
              </w:rPr>
              <w:t xml:space="preserve">saama </w:t>
            </w:r>
            <w:r w:rsidRPr="008C77DF">
              <w:rPr>
                <w:color w:val="333029"/>
                <w:lang w:val="en-US"/>
              </w:rPr>
              <w:t xml:space="preserve">on </w:t>
            </w:r>
            <w:r w:rsidRPr="008C77DF">
              <w:rPr>
                <w:color w:val="1F1C15"/>
                <w:lang w:val="en-US"/>
              </w:rPr>
              <w:t>12 e</w:t>
            </w:r>
            <w:r w:rsidRPr="008C77DF">
              <w:rPr>
                <w:color w:val="333029"/>
                <w:lang w:val="en-US"/>
              </w:rPr>
              <w:t>rinevat t</w:t>
            </w:r>
            <w:r>
              <w:rPr>
                <w:color w:val="1F1C15"/>
                <w:lang w:val="en-US"/>
              </w:rPr>
              <w:t>ä</w:t>
            </w:r>
            <w:r w:rsidRPr="008C77DF">
              <w:rPr>
                <w:color w:val="333029"/>
                <w:lang w:val="en-US"/>
              </w:rPr>
              <w:t>hendus</w:t>
            </w:r>
            <w:r w:rsidRPr="008C77DF">
              <w:rPr>
                <w:color w:val="1F1C15"/>
                <w:lang w:val="en-US"/>
              </w:rPr>
              <w:t>t ni</w:t>
            </w:r>
            <w:r w:rsidRPr="008C77DF">
              <w:rPr>
                <w:color w:val="333029"/>
                <w:lang w:val="en-US"/>
              </w:rPr>
              <w:t>ng ta esi</w:t>
            </w:r>
            <w:r w:rsidRPr="008C77DF">
              <w:rPr>
                <w:color w:val="1F1C15"/>
                <w:lang w:val="en-US"/>
              </w:rPr>
              <w:t>n</w:t>
            </w:r>
            <w:r w:rsidRPr="008C77DF">
              <w:rPr>
                <w:color w:val="333029"/>
                <w:lang w:val="en-US"/>
              </w:rPr>
              <w:t>eb paljud</w:t>
            </w:r>
            <w:r w:rsidRPr="008C77DF">
              <w:rPr>
                <w:color w:val="1F1C15"/>
                <w:lang w:val="en-US"/>
              </w:rPr>
              <w:t xml:space="preserve">e </w:t>
            </w:r>
            <w:r>
              <w:rPr>
                <w:color w:val="333029"/>
                <w:lang w:val="en-US"/>
              </w:rPr>
              <w:t>ü</w:t>
            </w:r>
            <w:r w:rsidRPr="008C77DF">
              <w:rPr>
                <w:color w:val="333029"/>
                <w:lang w:val="en-US"/>
              </w:rPr>
              <w:t xml:space="preserve">hendverbide osana ning </w:t>
            </w:r>
            <w:r w:rsidRPr="008C77DF">
              <w:rPr>
                <w:color w:val="1F1C15"/>
                <w:lang w:val="en-US"/>
              </w:rPr>
              <w:t>m</w:t>
            </w:r>
            <w:r w:rsidRPr="008C77DF">
              <w:rPr>
                <w:color w:val="333029"/>
                <w:lang w:val="en-US"/>
              </w:rPr>
              <w:t>e</w:t>
            </w:r>
            <w:r w:rsidRPr="008C77DF">
              <w:rPr>
                <w:color w:val="1F1C15"/>
                <w:lang w:val="en-US"/>
              </w:rPr>
              <w:t>t</w:t>
            </w:r>
            <w:r w:rsidRPr="008C77DF">
              <w:rPr>
                <w:color w:val="333029"/>
                <w:lang w:val="en-US"/>
              </w:rPr>
              <w:t>afoor</w:t>
            </w:r>
            <w:r w:rsidRPr="008C77DF">
              <w:rPr>
                <w:color w:val="1F1C15"/>
                <w:lang w:val="en-US"/>
              </w:rPr>
              <w:t>ide j</w:t>
            </w:r>
            <w:r w:rsidRPr="008C77DF">
              <w:rPr>
                <w:color w:val="333029"/>
                <w:lang w:val="en-US"/>
              </w:rPr>
              <w:t xml:space="preserve">a </w:t>
            </w:r>
            <w:r w:rsidRPr="008C77DF">
              <w:rPr>
                <w:color w:val="1F1C15"/>
                <w:lang w:val="en-US"/>
              </w:rPr>
              <w:t>k</w:t>
            </w:r>
            <w:r>
              <w:rPr>
                <w:color w:val="333029"/>
                <w:lang w:val="en-US"/>
              </w:rPr>
              <w:t>õ</w:t>
            </w:r>
            <w:r w:rsidRPr="008C77DF">
              <w:rPr>
                <w:color w:val="1F1C15"/>
                <w:lang w:val="en-US"/>
              </w:rPr>
              <w:t>n</w:t>
            </w:r>
            <w:r w:rsidRPr="008C77DF">
              <w:rPr>
                <w:color w:val="333029"/>
                <w:lang w:val="en-US"/>
              </w:rPr>
              <w:t>e</w:t>
            </w:r>
            <w:r w:rsidRPr="008C77DF">
              <w:rPr>
                <w:color w:val="1F1C15"/>
                <w:lang w:val="en-US"/>
              </w:rPr>
              <w:t>k</w:t>
            </w:r>
            <w:r>
              <w:rPr>
                <w:color w:val="1F1C15"/>
                <w:lang w:val="en-US"/>
              </w:rPr>
              <w:t>ää</w:t>
            </w:r>
            <w:r w:rsidRPr="008C77DF">
              <w:rPr>
                <w:color w:val="1F1C15"/>
                <w:lang w:val="en-US"/>
              </w:rPr>
              <w:t>n</w:t>
            </w:r>
            <w:r w:rsidRPr="008C77DF">
              <w:rPr>
                <w:color w:val="333029"/>
                <w:lang w:val="en-US"/>
              </w:rPr>
              <w:t>dude koosseisus (EKSS 257</w:t>
            </w:r>
            <w:r w:rsidRPr="008C77DF">
              <w:rPr>
                <w:color w:val="1F1C15"/>
                <w:lang w:val="en-US"/>
              </w:rPr>
              <w:t>-</w:t>
            </w:r>
            <w:r w:rsidRPr="008C77DF">
              <w:rPr>
                <w:color w:val="333029"/>
                <w:lang w:val="en-US"/>
              </w:rPr>
              <w:t>265)</w:t>
            </w:r>
            <w:r w:rsidRPr="008C77DF">
              <w:rPr>
                <w:color w:val="1F1C15"/>
                <w:lang w:val="en-US"/>
              </w:rPr>
              <w:t>.</w:t>
            </w:r>
          </w:p>
        </w:tc>
      </w:tr>
    </w:tbl>
    <w:p w:rsidR="008C77DF" w:rsidRDefault="008C77DF" w:rsidP="00B61B27">
      <w:pPr>
        <w:widowControl w:val="0"/>
        <w:autoSpaceDE w:val="0"/>
        <w:autoSpaceDN w:val="0"/>
        <w:adjustRightInd w:val="0"/>
        <w:spacing w:before="398" w:after="0" w:line="360" w:lineRule="auto"/>
        <w:ind w:right="14"/>
        <w:jc w:val="both"/>
        <w:rPr>
          <w:rFonts w:ascii="Times New Roman" w:eastAsiaTheme="minorEastAsia" w:hAnsi="Times New Roman" w:cs="Times New Roman"/>
          <w:color w:val="333029"/>
          <w:w w:val="107"/>
          <w:sz w:val="24"/>
          <w:szCs w:val="24"/>
          <w:lang w:val="en-US" w:eastAsia="et-EE"/>
        </w:rPr>
      </w:pPr>
      <w:r w:rsidRPr="008C77DF">
        <w:rPr>
          <w:rFonts w:ascii="Times New Roman" w:eastAsiaTheme="minorEastAsia" w:hAnsi="Times New Roman" w:cs="Times New Roman"/>
          <w:color w:val="333029"/>
          <w:w w:val="107"/>
          <w:sz w:val="24"/>
          <w:szCs w:val="24"/>
          <w:lang w:val="en-US" w:eastAsia="et-EE"/>
        </w:rPr>
        <w:t>Elektroonili</w:t>
      </w:r>
      <w:r w:rsidRPr="008C77DF">
        <w:rPr>
          <w:rFonts w:ascii="Times New Roman" w:eastAsiaTheme="minorEastAsia" w:hAnsi="Times New Roman" w:cs="Times New Roman"/>
          <w:color w:val="1F1C15"/>
          <w:w w:val="107"/>
          <w:sz w:val="24"/>
          <w:szCs w:val="24"/>
          <w:lang w:val="en-US" w:eastAsia="et-EE"/>
        </w:rPr>
        <w:t>s</w:t>
      </w:r>
      <w:r w:rsidRPr="008C77DF">
        <w:rPr>
          <w:rFonts w:ascii="Times New Roman" w:eastAsiaTheme="minorEastAsia" w:hAnsi="Times New Roman" w:cs="Times New Roman"/>
          <w:color w:val="333029"/>
          <w:w w:val="107"/>
          <w:sz w:val="24"/>
          <w:szCs w:val="24"/>
          <w:lang w:val="en-US" w:eastAsia="et-EE"/>
        </w:rPr>
        <w:t>t</w:t>
      </w:r>
      <w:r w:rsidRPr="008C77DF">
        <w:rPr>
          <w:rFonts w:ascii="Times New Roman" w:eastAsiaTheme="minorEastAsia" w:hAnsi="Times New Roman" w:cs="Times New Roman"/>
          <w:color w:val="1F1C15"/>
          <w:w w:val="107"/>
          <w:sz w:val="24"/>
          <w:szCs w:val="24"/>
          <w:lang w:val="en-US" w:eastAsia="et-EE"/>
        </w:rPr>
        <w:t xml:space="preserve">e </w:t>
      </w:r>
      <w:r w:rsidRPr="008C77DF">
        <w:rPr>
          <w:rFonts w:ascii="Times New Roman" w:eastAsiaTheme="minorEastAsia" w:hAnsi="Times New Roman" w:cs="Times New Roman"/>
          <w:color w:val="333029"/>
          <w:w w:val="107"/>
          <w:sz w:val="24"/>
          <w:szCs w:val="24"/>
          <w:lang w:val="en-US" w:eastAsia="et-EE"/>
        </w:rPr>
        <w:t xml:space="preserve">materjalide viited </w:t>
      </w:r>
      <w:r w:rsidRPr="008C77DF">
        <w:rPr>
          <w:rFonts w:ascii="Times New Roman" w:eastAsiaTheme="minorEastAsia" w:hAnsi="Times New Roman" w:cs="Times New Roman"/>
          <w:color w:val="535049"/>
          <w:w w:val="107"/>
          <w:sz w:val="24"/>
          <w:szCs w:val="24"/>
          <w:lang w:val="en-US" w:eastAsia="et-EE"/>
        </w:rPr>
        <w:t>v</w:t>
      </w:r>
      <w:r w:rsidRPr="008C77DF">
        <w:rPr>
          <w:rFonts w:ascii="Times New Roman" w:eastAsiaTheme="minorEastAsia" w:hAnsi="Times New Roman" w:cs="Times New Roman"/>
          <w:color w:val="333029"/>
          <w:w w:val="107"/>
          <w:sz w:val="24"/>
          <w:szCs w:val="24"/>
          <w:lang w:val="en-US" w:eastAsia="et-EE"/>
        </w:rPr>
        <w:t>orm</w:t>
      </w:r>
      <w:r w:rsidRPr="008C77DF">
        <w:rPr>
          <w:rFonts w:ascii="Times New Roman" w:eastAsiaTheme="minorEastAsia" w:hAnsi="Times New Roman" w:cs="Times New Roman"/>
          <w:color w:val="1F1C15"/>
          <w:w w:val="107"/>
          <w:sz w:val="24"/>
          <w:szCs w:val="24"/>
          <w:lang w:val="en-US" w:eastAsia="et-EE"/>
        </w:rPr>
        <w:t>i</w:t>
      </w:r>
      <w:r w:rsidRPr="008C77DF">
        <w:rPr>
          <w:rFonts w:ascii="Times New Roman" w:eastAsiaTheme="minorEastAsia" w:hAnsi="Times New Roman" w:cs="Times New Roman"/>
          <w:color w:val="333029"/>
          <w:w w:val="107"/>
          <w:sz w:val="24"/>
          <w:szCs w:val="24"/>
          <w:lang w:val="en-US" w:eastAsia="et-EE"/>
        </w:rPr>
        <w:t xml:space="preserve">statakse sarnaselt paberkandjate </w:t>
      </w:r>
      <w:r w:rsidRPr="008C77DF">
        <w:rPr>
          <w:rFonts w:ascii="Times New Roman" w:eastAsiaTheme="minorEastAsia" w:hAnsi="Times New Roman" w:cs="Times New Roman"/>
          <w:color w:val="535049"/>
          <w:w w:val="107"/>
          <w:sz w:val="24"/>
          <w:szCs w:val="24"/>
          <w:lang w:val="en-US" w:eastAsia="et-EE"/>
        </w:rPr>
        <w:t>v</w:t>
      </w:r>
      <w:r w:rsidRPr="008C77DF">
        <w:rPr>
          <w:rFonts w:ascii="Times New Roman" w:eastAsiaTheme="minorEastAsia" w:hAnsi="Times New Roman" w:cs="Times New Roman"/>
          <w:color w:val="333029"/>
          <w:w w:val="107"/>
          <w:sz w:val="24"/>
          <w:szCs w:val="24"/>
          <w:lang w:val="en-US" w:eastAsia="et-EE"/>
        </w:rPr>
        <w:t xml:space="preserve">iidetega </w:t>
      </w:r>
      <w:r w:rsidRPr="008C77DF">
        <w:rPr>
          <w:rFonts w:ascii="Times New Roman" w:eastAsiaTheme="minorEastAsia" w:hAnsi="Times New Roman" w:cs="Times New Roman"/>
          <w:color w:val="535049"/>
          <w:w w:val="107"/>
          <w:sz w:val="24"/>
          <w:szCs w:val="24"/>
          <w:lang w:val="en-US" w:eastAsia="et-EE"/>
        </w:rPr>
        <w:t>(v</w:t>
      </w:r>
      <w:r w:rsidRPr="008C77DF">
        <w:rPr>
          <w:rFonts w:ascii="Times New Roman" w:eastAsiaTheme="minorEastAsia" w:hAnsi="Times New Roman" w:cs="Times New Roman"/>
          <w:color w:val="333029"/>
          <w:w w:val="107"/>
          <w:sz w:val="24"/>
          <w:szCs w:val="24"/>
          <w:lang w:val="en-US" w:eastAsia="et-EE"/>
        </w:rPr>
        <w:t>t ka eelne</w:t>
      </w:r>
      <w:r w:rsidRPr="008C77DF">
        <w:rPr>
          <w:rFonts w:ascii="Times New Roman" w:eastAsiaTheme="minorEastAsia" w:hAnsi="Times New Roman" w:cs="Times New Roman"/>
          <w:color w:val="535049"/>
          <w:w w:val="107"/>
          <w:sz w:val="24"/>
          <w:szCs w:val="24"/>
          <w:lang w:val="en-US" w:eastAsia="et-EE"/>
        </w:rPr>
        <w:t>v</w:t>
      </w:r>
      <w:r w:rsidRPr="008C77DF">
        <w:rPr>
          <w:rFonts w:ascii="Times New Roman" w:eastAsiaTheme="minorEastAsia" w:hAnsi="Times New Roman" w:cs="Times New Roman"/>
          <w:color w:val="333029"/>
          <w:w w:val="107"/>
          <w:sz w:val="24"/>
          <w:szCs w:val="24"/>
          <w:lang w:val="en-US" w:eastAsia="et-EE"/>
        </w:rPr>
        <w:t>aid n</w:t>
      </w:r>
      <w:r w:rsidR="00585CEE">
        <w:rPr>
          <w:rFonts w:ascii="Times New Roman" w:eastAsiaTheme="minorEastAsia" w:hAnsi="Times New Roman" w:cs="Times New Roman"/>
          <w:color w:val="333029"/>
          <w:w w:val="107"/>
          <w:sz w:val="24"/>
          <w:szCs w:val="24"/>
          <w:lang w:val="en-US" w:eastAsia="et-EE"/>
        </w:rPr>
        <w:t>ä</w:t>
      </w:r>
      <w:r w:rsidRPr="008C77DF">
        <w:rPr>
          <w:rFonts w:ascii="Times New Roman" w:eastAsiaTheme="minorEastAsia" w:hAnsi="Times New Roman" w:cs="Times New Roman"/>
          <w:color w:val="333029"/>
          <w:w w:val="107"/>
          <w:sz w:val="24"/>
          <w:szCs w:val="24"/>
          <w:lang w:val="en-US" w:eastAsia="et-EE"/>
        </w:rPr>
        <w:t>iteid). Teks</w:t>
      </w:r>
      <w:r w:rsidRPr="008C77DF">
        <w:rPr>
          <w:rFonts w:ascii="Times New Roman" w:eastAsiaTheme="minorEastAsia" w:hAnsi="Times New Roman" w:cs="Times New Roman"/>
          <w:color w:val="1F1C15"/>
          <w:w w:val="107"/>
          <w:sz w:val="24"/>
          <w:szCs w:val="24"/>
          <w:lang w:val="en-US" w:eastAsia="et-EE"/>
        </w:rPr>
        <w:t>t</w:t>
      </w:r>
      <w:r w:rsidRPr="008C77DF">
        <w:rPr>
          <w:rFonts w:ascii="Times New Roman" w:eastAsiaTheme="minorEastAsia" w:hAnsi="Times New Roman" w:cs="Times New Roman"/>
          <w:color w:val="333029"/>
          <w:w w:val="107"/>
          <w:sz w:val="24"/>
          <w:szCs w:val="24"/>
          <w:lang w:val="en-US" w:eastAsia="et-EE"/>
        </w:rPr>
        <w:t>i s</w:t>
      </w:r>
      <w:r w:rsidRPr="008C77DF">
        <w:rPr>
          <w:rFonts w:ascii="Times New Roman" w:eastAsiaTheme="minorEastAsia" w:hAnsi="Times New Roman" w:cs="Times New Roman"/>
          <w:color w:val="1F1C15"/>
          <w:w w:val="107"/>
          <w:sz w:val="24"/>
          <w:szCs w:val="24"/>
          <w:lang w:val="en-US" w:eastAsia="et-EE"/>
        </w:rPr>
        <w:t>e</w:t>
      </w:r>
      <w:r w:rsidRPr="008C77DF">
        <w:rPr>
          <w:rFonts w:ascii="Times New Roman" w:eastAsiaTheme="minorEastAsia" w:hAnsi="Times New Roman" w:cs="Times New Roman"/>
          <w:color w:val="333029"/>
          <w:w w:val="107"/>
          <w:sz w:val="24"/>
          <w:szCs w:val="24"/>
          <w:lang w:val="en-US" w:eastAsia="et-EE"/>
        </w:rPr>
        <w:t>es ei esita</w:t>
      </w:r>
      <w:r w:rsidRPr="008C77DF">
        <w:rPr>
          <w:rFonts w:ascii="Times New Roman" w:eastAsiaTheme="minorEastAsia" w:hAnsi="Times New Roman" w:cs="Times New Roman"/>
          <w:color w:val="1F1C15"/>
          <w:w w:val="107"/>
          <w:sz w:val="24"/>
          <w:szCs w:val="24"/>
          <w:lang w:val="en-US" w:eastAsia="et-EE"/>
        </w:rPr>
        <w:t>t</w:t>
      </w:r>
      <w:r w:rsidRPr="008C77DF">
        <w:rPr>
          <w:rFonts w:ascii="Times New Roman" w:eastAsiaTheme="minorEastAsia" w:hAnsi="Times New Roman" w:cs="Times New Roman"/>
          <w:color w:val="333029"/>
          <w:w w:val="107"/>
          <w:sz w:val="24"/>
          <w:szCs w:val="24"/>
          <w:lang w:val="en-US" w:eastAsia="et-EE"/>
        </w:rPr>
        <w:t>a veebiaadressi, k</w:t>
      </w:r>
      <w:r w:rsidRPr="008C77DF">
        <w:rPr>
          <w:rFonts w:ascii="Times New Roman" w:eastAsiaTheme="minorEastAsia" w:hAnsi="Times New Roman" w:cs="Times New Roman"/>
          <w:color w:val="1F1C15"/>
          <w:w w:val="107"/>
          <w:sz w:val="24"/>
          <w:szCs w:val="24"/>
          <w:lang w:val="en-US" w:eastAsia="et-EE"/>
        </w:rPr>
        <w:t>u</w:t>
      </w:r>
      <w:r w:rsidRPr="008C77DF">
        <w:rPr>
          <w:rFonts w:ascii="Times New Roman" w:eastAsiaTheme="minorEastAsia" w:hAnsi="Times New Roman" w:cs="Times New Roman"/>
          <w:color w:val="333029"/>
          <w:w w:val="107"/>
          <w:sz w:val="24"/>
          <w:szCs w:val="24"/>
          <w:lang w:val="en-US" w:eastAsia="et-EE"/>
        </w:rPr>
        <w:t>st ma</w:t>
      </w:r>
      <w:r w:rsidRPr="008C77DF">
        <w:rPr>
          <w:rFonts w:ascii="Times New Roman" w:eastAsiaTheme="minorEastAsia" w:hAnsi="Times New Roman" w:cs="Times New Roman"/>
          <w:color w:val="1F1C15"/>
          <w:w w:val="107"/>
          <w:sz w:val="24"/>
          <w:szCs w:val="24"/>
          <w:lang w:val="en-US" w:eastAsia="et-EE"/>
        </w:rPr>
        <w:t>t</w:t>
      </w:r>
      <w:r w:rsidRPr="008C77DF">
        <w:rPr>
          <w:rFonts w:ascii="Times New Roman" w:eastAsiaTheme="minorEastAsia" w:hAnsi="Times New Roman" w:cs="Times New Roman"/>
          <w:color w:val="333029"/>
          <w:w w:val="107"/>
          <w:sz w:val="24"/>
          <w:szCs w:val="24"/>
          <w:lang w:val="en-US" w:eastAsia="et-EE"/>
        </w:rPr>
        <w:t>erja</w:t>
      </w:r>
      <w:r w:rsidRPr="008C77DF">
        <w:rPr>
          <w:rFonts w:ascii="Times New Roman" w:eastAsiaTheme="minorEastAsia" w:hAnsi="Times New Roman" w:cs="Times New Roman"/>
          <w:color w:val="1F1C15"/>
          <w:w w:val="107"/>
          <w:sz w:val="24"/>
          <w:szCs w:val="24"/>
          <w:lang w:val="en-US" w:eastAsia="et-EE"/>
        </w:rPr>
        <w:t xml:space="preserve">l </w:t>
      </w:r>
      <w:r w:rsidRPr="008C77DF">
        <w:rPr>
          <w:rFonts w:ascii="Times New Roman" w:eastAsiaTheme="minorEastAsia" w:hAnsi="Times New Roman" w:cs="Times New Roman"/>
          <w:color w:val="333029"/>
          <w:w w:val="107"/>
          <w:sz w:val="24"/>
          <w:szCs w:val="24"/>
          <w:lang w:val="en-US" w:eastAsia="et-EE"/>
        </w:rPr>
        <w:t>on saad</w:t>
      </w:r>
      <w:r w:rsidRPr="008C77DF">
        <w:rPr>
          <w:rFonts w:ascii="Times New Roman" w:eastAsiaTheme="minorEastAsia" w:hAnsi="Times New Roman" w:cs="Times New Roman"/>
          <w:color w:val="1F1C15"/>
          <w:w w:val="107"/>
          <w:sz w:val="24"/>
          <w:szCs w:val="24"/>
          <w:lang w:val="en-US" w:eastAsia="et-EE"/>
        </w:rPr>
        <w:t>u</w:t>
      </w:r>
      <w:r w:rsidRPr="008C77DF">
        <w:rPr>
          <w:rFonts w:ascii="Times New Roman" w:eastAsiaTheme="minorEastAsia" w:hAnsi="Times New Roman" w:cs="Times New Roman"/>
          <w:color w:val="333029"/>
          <w:w w:val="107"/>
          <w:sz w:val="24"/>
          <w:szCs w:val="24"/>
          <w:lang w:val="en-US" w:eastAsia="et-EE"/>
        </w:rPr>
        <w:t>d</w:t>
      </w:r>
      <w:r w:rsidRPr="008C77DF">
        <w:rPr>
          <w:rFonts w:ascii="Times New Roman" w:eastAsiaTheme="minorEastAsia" w:hAnsi="Times New Roman" w:cs="Times New Roman"/>
          <w:color w:val="535049"/>
          <w:w w:val="107"/>
          <w:sz w:val="24"/>
          <w:szCs w:val="24"/>
          <w:lang w:val="en-US" w:eastAsia="et-EE"/>
        </w:rPr>
        <w:t xml:space="preserve">. </w:t>
      </w:r>
      <w:r w:rsidRPr="008C77DF">
        <w:rPr>
          <w:rFonts w:ascii="Times New Roman" w:eastAsiaTheme="minorEastAsia" w:hAnsi="Times New Roman" w:cs="Times New Roman"/>
          <w:color w:val="333029"/>
          <w:w w:val="107"/>
          <w:sz w:val="24"/>
          <w:szCs w:val="24"/>
          <w:lang w:val="en-US" w:eastAsia="et-EE"/>
        </w:rPr>
        <w:t>See tea</w:t>
      </w:r>
      <w:r w:rsidRPr="008C77DF">
        <w:rPr>
          <w:rFonts w:ascii="Times New Roman" w:eastAsiaTheme="minorEastAsia" w:hAnsi="Times New Roman" w:cs="Times New Roman"/>
          <w:color w:val="535049"/>
          <w:w w:val="107"/>
          <w:sz w:val="24"/>
          <w:szCs w:val="24"/>
          <w:lang w:val="en-US" w:eastAsia="et-EE"/>
        </w:rPr>
        <w:t>v</w:t>
      </w:r>
      <w:r w:rsidRPr="008C77DF">
        <w:rPr>
          <w:rFonts w:ascii="Times New Roman" w:eastAsiaTheme="minorEastAsia" w:hAnsi="Times New Roman" w:cs="Times New Roman"/>
          <w:color w:val="333029"/>
          <w:w w:val="107"/>
          <w:sz w:val="24"/>
          <w:szCs w:val="24"/>
          <w:lang w:val="en-US" w:eastAsia="et-EE"/>
        </w:rPr>
        <w:t>e pan</w:t>
      </w:r>
      <w:r w:rsidRPr="008C77DF">
        <w:rPr>
          <w:rFonts w:ascii="Times New Roman" w:eastAsiaTheme="minorEastAsia" w:hAnsi="Times New Roman" w:cs="Times New Roman"/>
          <w:color w:val="1F1C15"/>
          <w:w w:val="107"/>
          <w:sz w:val="24"/>
          <w:szCs w:val="24"/>
          <w:lang w:val="en-US" w:eastAsia="et-EE"/>
        </w:rPr>
        <w:t>n</w:t>
      </w:r>
      <w:r w:rsidRPr="008C77DF">
        <w:rPr>
          <w:rFonts w:ascii="Times New Roman" w:eastAsiaTheme="minorEastAsia" w:hAnsi="Times New Roman" w:cs="Times New Roman"/>
          <w:color w:val="333029"/>
          <w:w w:val="107"/>
          <w:sz w:val="24"/>
          <w:szCs w:val="24"/>
          <w:lang w:val="en-US" w:eastAsia="et-EE"/>
        </w:rPr>
        <w:t>akse k</w:t>
      </w:r>
      <w:r w:rsidRPr="008C77DF">
        <w:rPr>
          <w:rFonts w:ascii="Times New Roman" w:eastAsiaTheme="minorEastAsia" w:hAnsi="Times New Roman" w:cs="Times New Roman"/>
          <w:color w:val="535049"/>
          <w:w w:val="107"/>
          <w:sz w:val="24"/>
          <w:szCs w:val="24"/>
          <w:lang w:val="en-US" w:eastAsia="et-EE"/>
        </w:rPr>
        <w:t>i</w:t>
      </w:r>
      <w:r w:rsidRPr="008C77DF">
        <w:rPr>
          <w:rFonts w:ascii="Times New Roman" w:eastAsiaTheme="minorEastAsia" w:hAnsi="Times New Roman" w:cs="Times New Roman"/>
          <w:color w:val="333029"/>
          <w:w w:val="107"/>
          <w:sz w:val="24"/>
          <w:szCs w:val="24"/>
          <w:lang w:val="en-US" w:eastAsia="et-EE"/>
        </w:rPr>
        <w:t>rj</w:t>
      </w:r>
      <w:r w:rsidRPr="008C77DF">
        <w:rPr>
          <w:rFonts w:ascii="Times New Roman" w:eastAsiaTheme="minorEastAsia" w:hAnsi="Times New Roman" w:cs="Times New Roman"/>
          <w:color w:val="535049"/>
          <w:w w:val="107"/>
          <w:sz w:val="24"/>
          <w:szCs w:val="24"/>
          <w:lang w:val="en-US" w:eastAsia="et-EE"/>
        </w:rPr>
        <w:t>a</w:t>
      </w:r>
      <w:r w:rsidRPr="008C77DF">
        <w:rPr>
          <w:rFonts w:ascii="Times New Roman" w:eastAsiaTheme="minorEastAsia" w:hAnsi="Times New Roman" w:cs="Times New Roman"/>
          <w:color w:val="333029"/>
          <w:w w:val="107"/>
          <w:sz w:val="24"/>
          <w:szCs w:val="24"/>
          <w:lang w:val="en-US" w:eastAsia="et-EE"/>
        </w:rPr>
        <w:t>nd</w:t>
      </w:r>
      <w:r w:rsidRPr="008C77DF">
        <w:rPr>
          <w:rFonts w:ascii="Times New Roman" w:eastAsiaTheme="minorEastAsia" w:hAnsi="Times New Roman" w:cs="Times New Roman"/>
          <w:color w:val="1F1C15"/>
          <w:w w:val="107"/>
          <w:sz w:val="24"/>
          <w:szCs w:val="24"/>
          <w:lang w:val="en-US" w:eastAsia="et-EE"/>
        </w:rPr>
        <w:t>u</w:t>
      </w:r>
      <w:r w:rsidRPr="008C77DF">
        <w:rPr>
          <w:rFonts w:ascii="Times New Roman" w:eastAsiaTheme="minorEastAsia" w:hAnsi="Times New Roman" w:cs="Times New Roman"/>
          <w:color w:val="333029"/>
          <w:w w:val="107"/>
          <w:sz w:val="24"/>
          <w:szCs w:val="24"/>
          <w:lang w:val="en-US" w:eastAsia="et-EE"/>
        </w:rPr>
        <w:t>se lo</w:t>
      </w:r>
      <w:r w:rsidRPr="008C77DF">
        <w:rPr>
          <w:rFonts w:ascii="Times New Roman" w:eastAsiaTheme="minorEastAsia" w:hAnsi="Times New Roman" w:cs="Times New Roman"/>
          <w:color w:val="535049"/>
          <w:w w:val="107"/>
          <w:sz w:val="24"/>
          <w:szCs w:val="24"/>
          <w:lang w:val="en-US" w:eastAsia="et-EE"/>
        </w:rPr>
        <w:t>e</w:t>
      </w:r>
      <w:r w:rsidRPr="008C77DF">
        <w:rPr>
          <w:rFonts w:ascii="Times New Roman" w:eastAsiaTheme="minorEastAsia" w:hAnsi="Times New Roman" w:cs="Times New Roman"/>
          <w:color w:val="1F1C15"/>
          <w:w w:val="107"/>
          <w:sz w:val="24"/>
          <w:szCs w:val="24"/>
          <w:lang w:val="en-US" w:eastAsia="et-EE"/>
        </w:rPr>
        <w:t>t</w:t>
      </w:r>
      <w:r w:rsidRPr="008C77DF">
        <w:rPr>
          <w:rFonts w:ascii="Times New Roman" w:eastAsiaTheme="minorEastAsia" w:hAnsi="Times New Roman" w:cs="Times New Roman"/>
          <w:color w:val="333029"/>
          <w:w w:val="107"/>
          <w:sz w:val="24"/>
          <w:szCs w:val="24"/>
          <w:lang w:val="en-US" w:eastAsia="et-EE"/>
        </w:rPr>
        <w:t>e</w:t>
      </w:r>
      <w:r w:rsidRPr="008C77DF">
        <w:rPr>
          <w:rFonts w:ascii="Times New Roman" w:eastAsiaTheme="minorEastAsia" w:hAnsi="Times New Roman" w:cs="Times New Roman"/>
          <w:color w:val="1F1C15"/>
          <w:w w:val="107"/>
          <w:sz w:val="24"/>
          <w:szCs w:val="24"/>
          <w:lang w:val="en-US" w:eastAsia="et-EE"/>
        </w:rPr>
        <w:t>l</w:t>
      </w:r>
      <w:r w:rsidR="00585CEE">
        <w:rPr>
          <w:rFonts w:ascii="Times New Roman" w:eastAsiaTheme="minorEastAsia" w:hAnsi="Times New Roman" w:cs="Times New Roman"/>
          <w:color w:val="333029"/>
          <w:w w:val="107"/>
          <w:sz w:val="24"/>
          <w:szCs w:val="24"/>
          <w:lang w:val="en-US" w:eastAsia="et-EE"/>
        </w:rPr>
        <w:t xml:space="preserve">lu </w:t>
      </w:r>
      <w:r w:rsidRPr="008C77DF">
        <w:rPr>
          <w:rFonts w:ascii="Times New Roman" w:eastAsiaTheme="minorEastAsia" w:hAnsi="Times New Roman" w:cs="Times New Roman"/>
          <w:color w:val="333029"/>
          <w:w w:val="107"/>
          <w:sz w:val="24"/>
          <w:szCs w:val="24"/>
          <w:lang w:val="en-US" w:eastAsia="et-EE"/>
        </w:rPr>
        <w:t>viitekirjesse. Kui I</w:t>
      </w:r>
      <w:r w:rsidRPr="008C77DF">
        <w:rPr>
          <w:rFonts w:ascii="Times New Roman" w:eastAsiaTheme="minorEastAsia" w:hAnsi="Times New Roman" w:cs="Times New Roman"/>
          <w:color w:val="1F1C15"/>
          <w:w w:val="107"/>
          <w:sz w:val="24"/>
          <w:szCs w:val="24"/>
          <w:lang w:val="en-US" w:eastAsia="et-EE"/>
        </w:rPr>
        <w:t>n</w:t>
      </w:r>
      <w:r w:rsidRPr="008C77DF">
        <w:rPr>
          <w:rFonts w:ascii="Times New Roman" w:eastAsiaTheme="minorEastAsia" w:hAnsi="Times New Roman" w:cs="Times New Roman"/>
          <w:color w:val="333029"/>
          <w:w w:val="107"/>
          <w:sz w:val="24"/>
          <w:szCs w:val="24"/>
          <w:lang w:val="en-US" w:eastAsia="et-EE"/>
        </w:rPr>
        <w:t>terne</w:t>
      </w:r>
      <w:r w:rsidRPr="008C77DF">
        <w:rPr>
          <w:rFonts w:ascii="Times New Roman" w:eastAsiaTheme="minorEastAsia" w:hAnsi="Times New Roman" w:cs="Times New Roman"/>
          <w:color w:val="1F1C15"/>
          <w:w w:val="107"/>
          <w:sz w:val="24"/>
          <w:szCs w:val="24"/>
          <w:lang w:val="en-US" w:eastAsia="et-EE"/>
        </w:rPr>
        <w:t>t</w:t>
      </w:r>
      <w:r w:rsidRPr="008C77DF">
        <w:rPr>
          <w:rFonts w:ascii="Times New Roman" w:eastAsiaTheme="minorEastAsia" w:hAnsi="Times New Roman" w:cs="Times New Roman"/>
          <w:color w:val="333029"/>
          <w:w w:val="107"/>
          <w:sz w:val="24"/>
          <w:szCs w:val="24"/>
          <w:lang w:val="en-US" w:eastAsia="et-EE"/>
        </w:rPr>
        <w:t xml:space="preserve">ist </w:t>
      </w:r>
      <w:r w:rsidRPr="008C77DF">
        <w:rPr>
          <w:rFonts w:ascii="Times New Roman" w:eastAsiaTheme="minorEastAsia" w:hAnsi="Times New Roman" w:cs="Times New Roman"/>
          <w:color w:val="1F1C15"/>
          <w:w w:val="107"/>
          <w:sz w:val="24"/>
          <w:szCs w:val="24"/>
          <w:lang w:val="en-US" w:eastAsia="et-EE"/>
        </w:rPr>
        <w:t>l</w:t>
      </w:r>
      <w:r w:rsidRPr="008C77DF">
        <w:rPr>
          <w:rFonts w:ascii="Times New Roman" w:eastAsiaTheme="minorEastAsia" w:hAnsi="Times New Roman" w:cs="Times New Roman"/>
          <w:color w:val="333029"/>
          <w:w w:val="107"/>
          <w:sz w:val="24"/>
          <w:szCs w:val="24"/>
          <w:lang w:val="en-US" w:eastAsia="et-EE"/>
        </w:rPr>
        <w:t>eit</w:t>
      </w:r>
      <w:r w:rsidRPr="008C77DF">
        <w:rPr>
          <w:rFonts w:ascii="Times New Roman" w:eastAsiaTheme="minorEastAsia" w:hAnsi="Times New Roman" w:cs="Times New Roman"/>
          <w:color w:val="1F1C15"/>
          <w:w w:val="107"/>
          <w:sz w:val="24"/>
          <w:szCs w:val="24"/>
          <w:lang w:val="en-US" w:eastAsia="et-EE"/>
        </w:rPr>
        <w:t>u</w:t>
      </w:r>
      <w:r w:rsidRPr="008C77DF">
        <w:rPr>
          <w:rFonts w:ascii="Times New Roman" w:eastAsiaTheme="minorEastAsia" w:hAnsi="Times New Roman" w:cs="Times New Roman"/>
          <w:color w:val="333029"/>
          <w:w w:val="107"/>
          <w:sz w:val="24"/>
          <w:szCs w:val="24"/>
          <w:lang w:val="en-US" w:eastAsia="et-EE"/>
        </w:rPr>
        <w:t>d ma</w:t>
      </w:r>
      <w:r w:rsidRPr="008C77DF">
        <w:rPr>
          <w:rFonts w:ascii="Times New Roman" w:eastAsiaTheme="minorEastAsia" w:hAnsi="Times New Roman" w:cs="Times New Roman"/>
          <w:color w:val="1F1C15"/>
          <w:w w:val="107"/>
          <w:sz w:val="24"/>
          <w:szCs w:val="24"/>
          <w:lang w:val="en-US" w:eastAsia="et-EE"/>
        </w:rPr>
        <w:t>t</w:t>
      </w:r>
      <w:r w:rsidRPr="008C77DF">
        <w:rPr>
          <w:rFonts w:ascii="Times New Roman" w:eastAsiaTheme="minorEastAsia" w:hAnsi="Times New Roman" w:cs="Times New Roman"/>
          <w:color w:val="333029"/>
          <w:w w:val="107"/>
          <w:sz w:val="24"/>
          <w:szCs w:val="24"/>
          <w:lang w:val="en-US" w:eastAsia="et-EE"/>
        </w:rPr>
        <w:t>erjali koh</w:t>
      </w:r>
      <w:r w:rsidRPr="008C77DF">
        <w:rPr>
          <w:rFonts w:ascii="Times New Roman" w:eastAsiaTheme="minorEastAsia" w:hAnsi="Times New Roman" w:cs="Times New Roman"/>
          <w:color w:val="1F1C15"/>
          <w:w w:val="107"/>
          <w:sz w:val="24"/>
          <w:szCs w:val="24"/>
          <w:lang w:val="en-US" w:eastAsia="et-EE"/>
        </w:rPr>
        <w:t>t</w:t>
      </w:r>
      <w:r w:rsidRPr="008C77DF">
        <w:rPr>
          <w:rFonts w:ascii="Times New Roman" w:eastAsiaTheme="minorEastAsia" w:hAnsi="Times New Roman" w:cs="Times New Roman"/>
          <w:color w:val="333029"/>
          <w:w w:val="107"/>
          <w:sz w:val="24"/>
          <w:szCs w:val="24"/>
          <w:lang w:val="en-US" w:eastAsia="et-EE"/>
        </w:rPr>
        <w:t xml:space="preserve">a pole teada, mis </w:t>
      </w:r>
      <w:r w:rsidRPr="008C77DF">
        <w:rPr>
          <w:rFonts w:ascii="Times New Roman" w:eastAsiaTheme="minorEastAsia" w:hAnsi="Times New Roman" w:cs="Times New Roman"/>
          <w:color w:val="1F1C15"/>
          <w:w w:val="107"/>
          <w:sz w:val="24"/>
          <w:szCs w:val="24"/>
          <w:lang w:val="en-US" w:eastAsia="et-EE"/>
        </w:rPr>
        <w:t>t</w:t>
      </w:r>
      <w:r w:rsidRPr="008C77DF">
        <w:rPr>
          <w:rFonts w:ascii="Times New Roman" w:eastAsiaTheme="minorEastAsia" w:hAnsi="Times New Roman" w:cs="Times New Roman"/>
          <w:color w:val="333029"/>
          <w:w w:val="107"/>
          <w:sz w:val="24"/>
          <w:szCs w:val="24"/>
          <w:lang w:val="en-US" w:eastAsia="et-EE"/>
        </w:rPr>
        <w:t xml:space="preserve">ekstiga on </w:t>
      </w:r>
      <w:r w:rsidRPr="008C77DF">
        <w:rPr>
          <w:rFonts w:ascii="Times New Roman" w:eastAsiaTheme="minorEastAsia" w:hAnsi="Times New Roman" w:cs="Times New Roman"/>
          <w:color w:val="1F1C15"/>
          <w:w w:val="107"/>
          <w:sz w:val="24"/>
          <w:szCs w:val="24"/>
          <w:lang w:val="en-US" w:eastAsia="et-EE"/>
        </w:rPr>
        <w:t>t</w:t>
      </w:r>
      <w:r w:rsidRPr="008C77DF">
        <w:rPr>
          <w:rFonts w:ascii="Times New Roman" w:eastAsiaTheme="minorEastAsia" w:hAnsi="Times New Roman" w:cs="Times New Roman"/>
          <w:color w:val="333029"/>
          <w:w w:val="107"/>
          <w:sz w:val="24"/>
          <w:szCs w:val="24"/>
          <w:lang w:val="en-US" w:eastAsia="et-EE"/>
        </w:rPr>
        <w:t>egemist ning kes on se</w:t>
      </w:r>
      <w:r w:rsidRPr="008C77DF">
        <w:rPr>
          <w:rFonts w:ascii="Times New Roman" w:eastAsiaTheme="minorEastAsia" w:hAnsi="Times New Roman" w:cs="Times New Roman"/>
          <w:color w:val="1F1C15"/>
          <w:w w:val="107"/>
          <w:sz w:val="24"/>
          <w:szCs w:val="24"/>
          <w:lang w:val="en-US" w:eastAsia="et-EE"/>
        </w:rPr>
        <w:t>l</w:t>
      </w:r>
      <w:r w:rsidR="00585CEE">
        <w:rPr>
          <w:rFonts w:ascii="Times New Roman" w:eastAsiaTheme="minorEastAsia" w:hAnsi="Times New Roman" w:cs="Times New Roman"/>
          <w:color w:val="333029"/>
          <w:w w:val="107"/>
          <w:sz w:val="24"/>
          <w:szCs w:val="24"/>
          <w:lang w:val="en-US" w:eastAsia="et-EE"/>
        </w:rPr>
        <w:t xml:space="preserve">le </w:t>
      </w:r>
      <w:r w:rsidRPr="008C77DF">
        <w:rPr>
          <w:rFonts w:ascii="Times New Roman" w:eastAsiaTheme="minorEastAsia" w:hAnsi="Times New Roman" w:cs="Times New Roman"/>
          <w:color w:val="1F1C15"/>
          <w:w w:val="107"/>
          <w:sz w:val="24"/>
          <w:szCs w:val="24"/>
          <w:lang w:val="en-US" w:eastAsia="et-EE"/>
        </w:rPr>
        <w:t>a</w:t>
      </w:r>
      <w:r w:rsidRPr="008C77DF">
        <w:rPr>
          <w:rFonts w:ascii="Times New Roman" w:eastAsiaTheme="minorEastAsia" w:hAnsi="Times New Roman" w:cs="Times New Roman"/>
          <w:color w:val="333029"/>
          <w:w w:val="107"/>
          <w:sz w:val="24"/>
          <w:szCs w:val="24"/>
          <w:lang w:val="en-US" w:eastAsia="et-EE"/>
        </w:rPr>
        <w:t>utor</w:t>
      </w:r>
      <w:r w:rsidRPr="008C77DF">
        <w:rPr>
          <w:rFonts w:ascii="Times New Roman" w:eastAsiaTheme="minorEastAsia" w:hAnsi="Times New Roman" w:cs="Times New Roman"/>
          <w:color w:val="1F1C15"/>
          <w:w w:val="107"/>
          <w:sz w:val="24"/>
          <w:szCs w:val="24"/>
          <w:lang w:val="en-US" w:eastAsia="et-EE"/>
        </w:rPr>
        <w:t xml:space="preserve">, </w:t>
      </w:r>
      <w:r w:rsidRPr="008C77DF">
        <w:rPr>
          <w:rFonts w:ascii="Times New Roman" w:eastAsiaTheme="minorEastAsia" w:hAnsi="Times New Roman" w:cs="Times New Roman"/>
          <w:color w:val="333029"/>
          <w:w w:val="107"/>
          <w:sz w:val="24"/>
          <w:szCs w:val="24"/>
          <w:lang w:val="en-US" w:eastAsia="et-EE"/>
        </w:rPr>
        <w:t>si</w:t>
      </w:r>
      <w:r w:rsidRPr="008C77DF">
        <w:rPr>
          <w:rFonts w:ascii="Times New Roman" w:eastAsiaTheme="minorEastAsia" w:hAnsi="Times New Roman" w:cs="Times New Roman"/>
          <w:color w:val="1F1C15"/>
          <w:w w:val="107"/>
          <w:sz w:val="24"/>
          <w:szCs w:val="24"/>
          <w:lang w:val="en-US" w:eastAsia="et-EE"/>
        </w:rPr>
        <w:t>i</w:t>
      </w:r>
      <w:r w:rsidRPr="008C77DF">
        <w:rPr>
          <w:rFonts w:ascii="Times New Roman" w:eastAsiaTheme="minorEastAsia" w:hAnsi="Times New Roman" w:cs="Times New Roman"/>
          <w:color w:val="333029"/>
          <w:w w:val="107"/>
          <w:sz w:val="24"/>
          <w:szCs w:val="24"/>
          <w:lang w:val="en-US" w:eastAsia="et-EE"/>
        </w:rPr>
        <w:t>s o</w:t>
      </w:r>
      <w:r w:rsidRPr="008C77DF">
        <w:rPr>
          <w:rFonts w:ascii="Times New Roman" w:eastAsiaTheme="minorEastAsia" w:hAnsi="Times New Roman" w:cs="Times New Roman"/>
          <w:color w:val="1F1C15"/>
          <w:w w:val="107"/>
          <w:sz w:val="24"/>
          <w:szCs w:val="24"/>
          <w:lang w:val="en-US" w:eastAsia="et-EE"/>
        </w:rPr>
        <w:t>n p</w:t>
      </w:r>
      <w:r w:rsidRPr="008C77DF">
        <w:rPr>
          <w:rFonts w:ascii="Times New Roman" w:eastAsiaTheme="minorEastAsia" w:hAnsi="Times New Roman" w:cs="Times New Roman"/>
          <w:color w:val="333029"/>
          <w:w w:val="107"/>
          <w:sz w:val="24"/>
          <w:szCs w:val="24"/>
          <w:lang w:val="en-US" w:eastAsia="et-EE"/>
        </w:rPr>
        <w:t>arem se</w:t>
      </w:r>
      <w:r w:rsidRPr="008C77DF">
        <w:rPr>
          <w:rFonts w:ascii="Times New Roman" w:eastAsiaTheme="minorEastAsia" w:hAnsi="Times New Roman" w:cs="Times New Roman"/>
          <w:color w:val="1F1C15"/>
          <w:w w:val="107"/>
          <w:sz w:val="24"/>
          <w:szCs w:val="24"/>
          <w:lang w:val="en-US" w:eastAsia="et-EE"/>
        </w:rPr>
        <w:t>l</w:t>
      </w:r>
      <w:r w:rsidRPr="008C77DF">
        <w:rPr>
          <w:rFonts w:ascii="Times New Roman" w:eastAsiaTheme="minorEastAsia" w:hAnsi="Times New Roman" w:cs="Times New Roman"/>
          <w:color w:val="333029"/>
          <w:w w:val="107"/>
          <w:sz w:val="24"/>
          <w:szCs w:val="24"/>
          <w:lang w:val="en-US" w:eastAsia="et-EE"/>
        </w:rPr>
        <w:t>li</w:t>
      </w:r>
      <w:r w:rsidRPr="008C77DF">
        <w:rPr>
          <w:rFonts w:ascii="Times New Roman" w:eastAsiaTheme="minorEastAsia" w:hAnsi="Times New Roman" w:cs="Times New Roman"/>
          <w:color w:val="1F1C15"/>
          <w:w w:val="107"/>
          <w:sz w:val="24"/>
          <w:szCs w:val="24"/>
          <w:lang w:val="en-US" w:eastAsia="et-EE"/>
        </w:rPr>
        <w:t>s</w:t>
      </w:r>
      <w:r w:rsidRPr="008C77DF">
        <w:rPr>
          <w:rFonts w:ascii="Times New Roman" w:eastAsiaTheme="minorEastAsia" w:hAnsi="Times New Roman" w:cs="Times New Roman"/>
          <w:color w:val="333029"/>
          <w:w w:val="107"/>
          <w:sz w:val="24"/>
          <w:szCs w:val="24"/>
          <w:lang w:val="en-US" w:eastAsia="et-EE"/>
        </w:rPr>
        <w:t>e</w:t>
      </w:r>
      <w:r w:rsidRPr="008C77DF">
        <w:rPr>
          <w:rFonts w:ascii="Times New Roman" w:eastAsiaTheme="minorEastAsia" w:hAnsi="Times New Roman" w:cs="Times New Roman"/>
          <w:color w:val="1F1C15"/>
          <w:w w:val="107"/>
          <w:sz w:val="24"/>
          <w:szCs w:val="24"/>
          <w:lang w:val="en-US" w:eastAsia="et-EE"/>
        </w:rPr>
        <w:t xml:space="preserve">id </w:t>
      </w:r>
      <w:r w:rsidRPr="008C77DF">
        <w:rPr>
          <w:rFonts w:ascii="Times New Roman" w:eastAsiaTheme="minorEastAsia" w:hAnsi="Times New Roman" w:cs="Times New Roman"/>
          <w:color w:val="333029"/>
          <w:w w:val="107"/>
          <w:sz w:val="24"/>
          <w:szCs w:val="24"/>
          <w:lang w:val="en-US" w:eastAsia="et-EE"/>
        </w:rPr>
        <w:t>ma</w:t>
      </w:r>
      <w:r w:rsidRPr="008C77DF">
        <w:rPr>
          <w:rFonts w:ascii="Times New Roman" w:eastAsiaTheme="minorEastAsia" w:hAnsi="Times New Roman" w:cs="Times New Roman"/>
          <w:color w:val="1F1C15"/>
          <w:w w:val="107"/>
          <w:sz w:val="24"/>
          <w:szCs w:val="24"/>
          <w:lang w:val="en-US" w:eastAsia="et-EE"/>
        </w:rPr>
        <w:t>t</w:t>
      </w:r>
      <w:r w:rsidRPr="008C77DF">
        <w:rPr>
          <w:rFonts w:ascii="Times New Roman" w:eastAsiaTheme="minorEastAsia" w:hAnsi="Times New Roman" w:cs="Times New Roman"/>
          <w:color w:val="333029"/>
          <w:w w:val="107"/>
          <w:sz w:val="24"/>
          <w:szCs w:val="24"/>
          <w:lang w:val="en-US" w:eastAsia="et-EE"/>
        </w:rPr>
        <w:t xml:space="preserve">erjale </w:t>
      </w:r>
      <w:r w:rsidRPr="008C77DF">
        <w:rPr>
          <w:rFonts w:ascii="Times New Roman" w:eastAsiaTheme="minorEastAsia" w:hAnsi="Times New Roman" w:cs="Times New Roman"/>
          <w:color w:val="1F1C15"/>
          <w:w w:val="107"/>
          <w:sz w:val="24"/>
          <w:szCs w:val="24"/>
          <w:lang w:val="en-US" w:eastAsia="et-EE"/>
        </w:rPr>
        <w:t>mit</w:t>
      </w:r>
      <w:r w:rsidRPr="008C77DF">
        <w:rPr>
          <w:rFonts w:ascii="Times New Roman" w:eastAsiaTheme="minorEastAsia" w:hAnsi="Times New Roman" w:cs="Times New Roman"/>
          <w:color w:val="333029"/>
          <w:w w:val="107"/>
          <w:sz w:val="24"/>
          <w:szCs w:val="24"/>
          <w:lang w:val="en-US" w:eastAsia="et-EE"/>
        </w:rPr>
        <w:t>te kas</w:t>
      </w:r>
      <w:r w:rsidRPr="008C77DF">
        <w:rPr>
          <w:rFonts w:ascii="Times New Roman" w:eastAsiaTheme="minorEastAsia" w:hAnsi="Times New Roman" w:cs="Times New Roman"/>
          <w:color w:val="1F1C15"/>
          <w:w w:val="107"/>
          <w:sz w:val="24"/>
          <w:szCs w:val="24"/>
          <w:lang w:val="en-US" w:eastAsia="et-EE"/>
        </w:rPr>
        <w:t>u</w:t>
      </w:r>
      <w:r w:rsidRPr="008C77DF">
        <w:rPr>
          <w:rFonts w:ascii="Times New Roman" w:eastAsiaTheme="minorEastAsia" w:hAnsi="Times New Roman" w:cs="Times New Roman"/>
          <w:color w:val="333029"/>
          <w:w w:val="107"/>
          <w:sz w:val="24"/>
          <w:szCs w:val="24"/>
          <w:lang w:val="en-US" w:eastAsia="et-EE"/>
        </w:rPr>
        <w:t xml:space="preserve">tada. </w:t>
      </w:r>
    </w:p>
    <w:tbl>
      <w:tblPr>
        <w:tblStyle w:val="Kontuurtabel"/>
        <w:tblW w:w="0" w:type="auto"/>
        <w:tblInd w:w="4" w:type="dxa"/>
        <w:tblLook w:val="04A0" w:firstRow="1" w:lastRow="0" w:firstColumn="1" w:lastColumn="0" w:noHBand="0" w:noVBand="1"/>
      </w:tblPr>
      <w:tblGrid>
        <w:gridCol w:w="8452"/>
      </w:tblGrid>
      <w:tr w:rsidR="00D150E8" w:rsidTr="00D150E8">
        <w:tc>
          <w:tcPr>
            <w:tcW w:w="8452" w:type="dxa"/>
          </w:tcPr>
          <w:p w:rsidR="00D150E8" w:rsidRDefault="00D150E8" w:rsidP="00B61B27">
            <w:pPr>
              <w:widowControl w:val="0"/>
              <w:autoSpaceDE w:val="0"/>
              <w:autoSpaceDN w:val="0"/>
              <w:adjustRightInd w:val="0"/>
              <w:spacing w:before="398" w:line="360" w:lineRule="auto"/>
              <w:ind w:right="14"/>
              <w:jc w:val="both"/>
              <w:rPr>
                <w:rFonts w:ascii="Times New Roman" w:eastAsiaTheme="minorEastAsia" w:hAnsi="Times New Roman" w:cs="Times New Roman"/>
                <w:color w:val="333029"/>
                <w:w w:val="107"/>
                <w:sz w:val="24"/>
                <w:szCs w:val="24"/>
                <w:lang w:val="en-US" w:eastAsia="et-EE"/>
              </w:rPr>
            </w:pPr>
            <w:r w:rsidRPr="008C77DF">
              <w:rPr>
                <w:rFonts w:ascii="Times New Roman" w:eastAsiaTheme="minorEastAsia" w:hAnsi="Times New Roman" w:cs="Times New Roman"/>
                <w:color w:val="333029"/>
                <w:sz w:val="24"/>
                <w:szCs w:val="24"/>
                <w:lang w:val="en-US" w:eastAsia="et-EE"/>
              </w:rPr>
              <w:lastRenderedPageBreak/>
              <w:t>Meie mi</w:t>
            </w:r>
            <w:r w:rsidRPr="008C77DF">
              <w:rPr>
                <w:rFonts w:ascii="Times New Roman" w:eastAsiaTheme="minorEastAsia" w:hAnsi="Times New Roman" w:cs="Times New Roman"/>
                <w:color w:val="1F1C15"/>
                <w:sz w:val="24"/>
                <w:szCs w:val="24"/>
                <w:lang w:val="en-US" w:eastAsia="et-EE"/>
              </w:rPr>
              <w:t>t</w:t>
            </w:r>
            <w:r w:rsidRPr="008C77DF">
              <w:rPr>
                <w:rFonts w:ascii="Times New Roman" w:eastAsiaTheme="minorEastAsia" w:hAnsi="Times New Roman" w:cs="Times New Roman"/>
                <w:color w:val="333029"/>
                <w:sz w:val="24"/>
                <w:szCs w:val="24"/>
                <w:lang w:val="en-US" w:eastAsia="et-EE"/>
              </w:rPr>
              <w:t>mekes</w:t>
            </w:r>
            <w:r w:rsidRPr="008C77DF">
              <w:rPr>
                <w:rFonts w:ascii="Times New Roman" w:eastAsiaTheme="minorEastAsia" w:hAnsi="Times New Roman" w:cs="Times New Roman"/>
                <w:color w:val="1F1C15"/>
                <w:sz w:val="24"/>
                <w:szCs w:val="24"/>
                <w:lang w:val="en-US" w:eastAsia="et-EE"/>
              </w:rPr>
              <w:t>i</w:t>
            </w:r>
            <w:r w:rsidRPr="008C77DF">
              <w:rPr>
                <w:rFonts w:ascii="Times New Roman" w:eastAsiaTheme="minorEastAsia" w:hAnsi="Times New Roman" w:cs="Times New Roman"/>
                <w:color w:val="333029"/>
                <w:sz w:val="24"/>
                <w:szCs w:val="24"/>
                <w:lang w:val="en-US" w:eastAsia="et-EE"/>
              </w:rPr>
              <w:t>ses s</w:t>
            </w:r>
            <w:r w:rsidRPr="008C77DF">
              <w:rPr>
                <w:rFonts w:ascii="Times New Roman" w:eastAsiaTheme="minorEastAsia" w:hAnsi="Times New Roman" w:cs="Times New Roman"/>
                <w:color w:val="1F1C15"/>
                <w:sz w:val="24"/>
                <w:szCs w:val="24"/>
                <w:lang w:val="en-US" w:eastAsia="et-EE"/>
              </w:rPr>
              <w:t>p</w:t>
            </w:r>
            <w:r w:rsidRPr="008C77DF">
              <w:rPr>
                <w:rFonts w:ascii="Times New Roman" w:eastAsiaTheme="minorEastAsia" w:hAnsi="Times New Roman" w:cs="Times New Roman"/>
                <w:color w:val="333029"/>
                <w:sz w:val="24"/>
                <w:szCs w:val="24"/>
                <w:lang w:val="en-US" w:eastAsia="et-EE"/>
              </w:rPr>
              <w:t>ord</w:t>
            </w:r>
            <w:r w:rsidRPr="008C77DF">
              <w:rPr>
                <w:rFonts w:ascii="Times New Roman" w:eastAsiaTheme="minorEastAsia" w:hAnsi="Times New Roman" w:cs="Times New Roman"/>
                <w:color w:val="1F1C15"/>
                <w:sz w:val="24"/>
                <w:szCs w:val="24"/>
                <w:lang w:val="en-US" w:eastAsia="et-EE"/>
              </w:rPr>
              <w:t>i</w:t>
            </w:r>
            <w:r w:rsidRPr="008C77DF">
              <w:rPr>
                <w:rFonts w:ascii="Times New Roman" w:eastAsiaTheme="minorEastAsia" w:hAnsi="Times New Roman" w:cs="Times New Roman"/>
                <w:color w:val="333029"/>
                <w:sz w:val="24"/>
                <w:szCs w:val="24"/>
                <w:lang w:val="en-US" w:eastAsia="et-EE"/>
              </w:rPr>
              <w:t>folkl</w:t>
            </w:r>
            <w:r w:rsidRPr="008C77DF">
              <w:rPr>
                <w:rFonts w:ascii="Times New Roman" w:eastAsiaTheme="minorEastAsia" w:hAnsi="Times New Roman" w:cs="Times New Roman"/>
                <w:color w:val="1F1C15"/>
                <w:sz w:val="24"/>
                <w:szCs w:val="24"/>
                <w:lang w:val="en-US" w:eastAsia="et-EE"/>
              </w:rPr>
              <w:t>o</w:t>
            </w:r>
            <w:r>
              <w:rPr>
                <w:rFonts w:ascii="Times New Roman" w:eastAsiaTheme="minorEastAsia" w:hAnsi="Times New Roman" w:cs="Times New Roman"/>
                <w:color w:val="333029"/>
                <w:sz w:val="24"/>
                <w:szCs w:val="24"/>
                <w:lang w:val="en-US" w:eastAsia="et-EE"/>
              </w:rPr>
              <w:t>oris on esindatud kõ</w:t>
            </w:r>
            <w:r w:rsidRPr="008C77DF">
              <w:rPr>
                <w:rFonts w:ascii="Times New Roman" w:eastAsiaTheme="minorEastAsia" w:hAnsi="Times New Roman" w:cs="Times New Roman"/>
                <w:color w:val="333029"/>
                <w:sz w:val="24"/>
                <w:szCs w:val="24"/>
                <w:lang w:val="en-US" w:eastAsia="et-EE"/>
              </w:rPr>
              <w:t>ik klassikal</w:t>
            </w:r>
            <w:r w:rsidRPr="008C77DF">
              <w:rPr>
                <w:rFonts w:ascii="Times New Roman" w:eastAsiaTheme="minorEastAsia" w:hAnsi="Times New Roman" w:cs="Times New Roman"/>
                <w:color w:val="1F1C15"/>
                <w:sz w:val="24"/>
                <w:szCs w:val="24"/>
                <w:lang w:val="en-US" w:eastAsia="et-EE"/>
              </w:rPr>
              <w:t>i</w:t>
            </w:r>
            <w:r w:rsidRPr="008C77DF">
              <w:rPr>
                <w:rFonts w:ascii="Times New Roman" w:eastAsiaTheme="minorEastAsia" w:hAnsi="Times New Roman" w:cs="Times New Roman"/>
                <w:color w:val="333029"/>
                <w:sz w:val="24"/>
                <w:szCs w:val="24"/>
                <w:lang w:val="en-US" w:eastAsia="et-EE"/>
              </w:rPr>
              <w:t xml:space="preserve">sed folklooriliigid, </w:t>
            </w:r>
            <w:r w:rsidRPr="008C77DF">
              <w:rPr>
                <w:rFonts w:ascii="Times New Roman" w:eastAsiaTheme="minorEastAsia" w:hAnsi="Times New Roman" w:cs="Times New Roman"/>
                <w:color w:val="333029"/>
                <w:sz w:val="24"/>
                <w:szCs w:val="24"/>
                <w:lang w:val="en-US" w:eastAsia="et-EE"/>
              </w:rPr>
              <w:br/>
              <w:t>mil</w:t>
            </w:r>
            <w:r w:rsidRPr="008C77DF">
              <w:rPr>
                <w:rFonts w:ascii="Times New Roman" w:eastAsiaTheme="minorEastAsia" w:hAnsi="Times New Roman" w:cs="Times New Roman"/>
                <w:color w:val="1F1C15"/>
                <w:sz w:val="24"/>
                <w:szCs w:val="24"/>
                <w:lang w:val="en-US" w:eastAsia="et-EE"/>
              </w:rPr>
              <w:t>l</w:t>
            </w:r>
            <w:r w:rsidRPr="008C77DF">
              <w:rPr>
                <w:rFonts w:ascii="Times New Roman" w:eastAsiaTheme="minorEastAsia" w:hAnsi="Times New Roman" w:cs="Times New Roman"/>
                <w:color w:val="333029"/>
                <w:sz w:val="24"/>
                <w:szCs w:val="24"/>
                <w:lang w:val="en-US" w:eastAsia="et-EE"/>
              </w:rPr>
              <w:t>es v</w:t>
            </w:r>
            <w:r>
              <w:rPr>
                <w:rFonts w:ascii="Times New Roman" w:eastAsiaTheme="minorEastAsia" w:hAnsi="Times New Roman" w:cs="Times New Roman"/>
                <w:color w:val="333029"/>
                <w:sz w:val="24"/>
                <w:szCs w:val="24"/>
                <w:lang w:val="en-US" w:eastAsia="et-EE"/>
              </w:rPr>
              <w:t>ä</w:t>
            </w:r>
            <w:r w:rsidRPr="008C77DF">
              <w:rPr>
                <w:rFonts w:ascii="Times New Roman" w:eastAsiaTheme="minorEastAsia" w:hAnsi="Times New Roman" w:cs="Times New Roman"/>
                <w:color w:val="1F1C15"/>
                <w:sz w:val="24"/>
                <w:szCs w:val="24"/>
                <w:lang w:val="en-US" w:eastAsia="et-EE"/>
              </w:rPr>
              <w:t>lj</w:t>
            </w:r>
            <w:r w:rsidRPr="008C77DF">
              <w:rPr>
                <w:rFonts w:ascii="Times New Roman" w:eastAsiaTheme="minorEastAsia" w:hAnsi="Times New Roman" w:cs="Times New Roman"/>
                <w:color w:val="333029"/>
                <w:sz w:val="24"/>
                <w:szCs w:val="24"/>
                <w:lang w:val="en-US" w:eastAsia="et-EE"/>
              </w:rPr>
              <w:t xml:space="preserve">endub inimeste suhtumine sporti ja </w:t>
            </w:r>
            <w:r w:rsidRPr="008C77DF">
              <w:rPr>
                <w:rFonts w:ascii="Times New Roman" w:eastAsiaTheme="minorEastAsia" w:hAnsi="Times New Roman" w:cs="Times New Roman"/>
                <w:color w:val="535049"/>
                <w:sz w:val="24"/>
                <w:szCs w:val="24"/>
                <w:lang w:val="en-US" w:eastAsia="et-EE"/>
              </w:rPr>
              <w:t>s</w:t>
            </w:r>
            <w:r w:rsidRPr="008C77DF">
              <w:rPr>
                <w:rFonts w:ascii="Times New Roman" w:eastAsiaTheme="minorEastAsia" w:hAnsi="Times New Roman" w:cs="Times New Roman"/>
                <w:color w:val="333029"/>
                <w:sz w:val="24"/>
                <w:szCs w:val="24"/>
                <w:lang w:val="en-US" w:eastAsia="et-EE"/>
              </w:rPr>
              <w:t>portlastesse (Voolaid 2003).</w:t>
            </w:r>
          </w:p>
        </w:tc>
      </w:tr>
    </w:tbl>
    <w:p w:rsidR="008C77DF" w:rsidRPr="00E623D0" w:rsidRDefault="00D150E8" w:rsidP="00D150E8">
      <w:pPr>
        <w:widowControl w:val="0"/>
        <w:autoSpaceDE w:val="0"/>
        <w:autoSpaceDN w:val="0"/>
        <w:adjustRightInd w:val="0"/>
        <w:spacing w:before="393" w:after="0" w:line="360" w:lineRule="auto"/>
        <w:ind w:right="19"/>
        <w:rPr>
          <w:rFonts w:ascii="Times New Roman" w:eastAsiaTheme="minorEastAsia" w:hAnsi="Times New Roman" w:cs="Times New Roman"/>
          <w:b/>
          <w:w w:val="107"/>
          <w:sz w:val="24"/>
          <w:szCs w:val="24"/>
          <w:lang w:val="en-US" w:eastAsia="et-EE"/>
        </w:rPr>
      </w:pPr>
      <w:r w:rsidRPr="00E623D0">
        <w:rPr>
          <w:rFonts w:ascii="Times New Roman" w:eastAsiaTheme="minorEastAsia" w:hAnsi="Times New Roman" w:cs="Times New Roman"/>
          <w:b/>
          <w:w w:val="107"/>
          <w:sz w:val="24"/>
          <w:szCs w:val="24"/>
          <w:lang w:val="en-US" w:eastAsia="et-EE"/>
        </w:rPr>
        <w:t>Il</w:t>
      </w:r>
      <w:r w:rsidR="008C77DF" w:rsidRPr="00E623D0">
        <w:rPr>
          <w:rFonts w:ascii="Times New Roman" w:eastAsiaTheme="minorEastAsia" w:hAnsi="Times New Roman" w:cs="Times New Roman"/>
          <w:b/>
          <w:w w:val="107"/>
          <w:sz w:val="24"/>
          <w:szCs w:val="24"/>
          <w:lang w:val="en-US" w:eastAsia="et-EE"/>
        </w:rPr>
        <w:t xml:space="preserve">ma autorita elektrooniline materjal </w:t>
      </w:r>
    </w:p>
    <w:p w:rsidR="008C77DF" w:rsidRPr="00E623D0" w:rsidRDefault="00585CEE" w:rsidP="00E623D0">
      <w:pPr>
        <w:widowControl w:val="0"/>
        <w:autoSpaceDE w:val="0"/>
        <w:autoSpaceDN w:val="0"/>
        <w:adjustRightInd w:val="0"/>
        <w:spacing w:after="0" w:line="360" w:lineRule="auto"/>
        <w:ind w:right="28"/>
        <w:jc w:val="both"/>
        <w:rPr>
          <w:rFonts w:ascii="Times New Roman" w:eastAsiaTheme="minorEastAsia" w:hAnsi="Times New Roman" w:cs="Times New Roman"/>
          <w:w w:val="107"/>
          <w:sz w:val="24"/>
          <w:szCs w:val="24"/>
          <w:lang w:val="en-US" w:eastAsia="et-EE"/>
        </w:rPr>
      </w:pPr>
      <w:r w:rsidRPr="00E623D0">
        <w:rPr>
          <w:rFonts w:ascii="Times New Roman" w:eastAsiaTheme="minorEastAsia" w:hAnsi="Times New Roman" w:cs="Times New Roman"/>
          <w:w w:val="107"/>
          <w:sz w:val="24"/>
          <w:szCs w:val="24"/>
          <w:lang w:val="en-US" w:eastAsia="et-EE"/>
        </w:rPr>
        <w:t>Mõ</w:t>
      </w:r>
      <w:r w:rsidR="008C77DF" w:rsidRPr="00E623D0">
        <w:rPr>
          <w:rFonts w:ascii="Times New Roman" w:eastAsiaTheme="minorEastAsia" w:hAnsi="Times New Roman" w:cs="Times New Roman"/>
          <w:w w:val="107"/>
          <w:sz w:val="24"/>
          <w:szCs w:val="24"/>
          <w:lang w:val="en-US" w:eastAsia="et-EE"/>
        </w:rPr>
        <w:t>nikord on vaja v</w:t>
      </w:r>
      <w:r w:rsidR="00E623D0" w:rsidRPr="00E623D0">
        <w:rPr>
          <w:rFonts w:ascii="Times New Roman" w:eastAsiaTheme="minorEastAsia" w:hAnsi="Times New Roman" w:cs="Times New Roman"/>
          <w:w w:val="107"/>
          <w:sz w:val="24"/>
          <w:szCs w:val="24"/>
          <w:lang w:val="en-US" w:eastAsia="et-EE"/>
        </w:rPr>
        <w:t>iidata kodulehek</w:t>
      </w:r>
      <w:r w:rsidRPr="00E623D0">
        <w:rPr>
          <w:rFonts w:ascii="Times New Roman" w:eastAsiaTheme="minorEastAsia" w:hAnsi="Times New Roman" w:cs="Times New Roman"/>
          <w:w w:val="107"/>
          <w:sz w:val="24"/>
          <w:szCs w:val="24"/>
          <w:lang w:val="en-US" w:eastAsia="et-EE"/>
        </w:rPr>
        <w:t>ü</w:t>
      </w:r>
      <w:r w:rsidR="008C77DF" w:rsidRPr="00E623D0">
        <w:rPr>
          <w:rFonts w:ascii="Times New Roman" w:eastAsiaTheme="minorEastAsia" w:hAnsi="Times New Roman" w:cs="Times New Roman"/>
          <w:w w:val="107"/>
          <w:sz w:val="24"/>
          <w:szCs w:val="24"/>
          <w:lang w:val="en-US" w:eastAsia="et-EE"/>
        </w:rPr>
        <w:t>lgedelt saadud materjalile. Kodulehele viitavad pikad veebiaadressid j</w:t>
      </w:r>
      <w:r w:rsidRPr="00E623D0">
        <w:rPr>
          <w:rFonts w:ascii="Times New Roman" w:eastAsiaTheme="minorEastAsia" w:hAnsi="Times New Roman" w:cs="Times New Roman"/>
          <w:w w:val="107"/>
          <w:sz w:val="24"/>
          <w:szCs w:val="24"/>
          <w:lang w:val="en-US" w:eastAsia="et-EE"/>
        </w:rPr>
        <w:t>ää</w:t>
      </w:r>
      <w:r w:rsidR="008C77DF" w:rsidRPr="00E623D0">
        <w:rPr>
          <w:rFonts w:ascii="Times New Roman" w:eastAsiaTheme="minorEastAsia" w:hAnsi="Times New Roman" w:cs="Times New Roman"/>
          <w:w w:val="107"/>
          <w:sz w:val="24"/>
          <w:szCs w:val="24"/>
          <w:lang w:val="en-US" w:eastAsia="et-EE"/>
        </w:rPr>
        <w:t xml:space="preserve">gu kasutatud kirjanduse loetellu, kuid tekstisisene sulgudes paiknev </w:t>
      </w:r>
      <w:r w:rsidRPr="00E623D0">
        <w:rPr>
          <w:rFonts w:ascii="Times New Roman" w:eastAsiaTheme="minorEastAsia" w:hAnsi="Times New Roman" w:cs="Times New Roman"/>
          <w:w w:val="107"/>
          <w:sz w:val="24"/>
          <w:szCs w:val="24"/>
          <w:lang w:val="en-US" w:eastAsia="et-EE"/>
        </w:rPr>
        <w:t xml:space="preserve">viide (järgnevas </w:t>
      </w:r>
      <w:r w:rsidR="008C77DF" w:rsidRPr="00E623D0">
        <w:rPr>
          <w:rFonts w:ascii="Times New Roman" w:eastAsiaTheme="minorEastAsia" w:hAnsi="Times New Roman" w:cs="Times New Roman"/>
          <w:w w:val="107"/>
          <w:sz w:val="24"/>
          <w:szCs w:val="24"/>
          <w:lang w:val="en-US" w:eastAsia="et-EE"/>
        </w:rPr>
        <w:t>n</w:t>
      </w:r>
      <w:r w:rsidRPr="00E623D0">
        <w:rPr>
          <w:rFonts w:ascii="Times New Roman" w:eastAsiaTheme="minorEastAsia" w:hAnsi="Times New Roman" w:cs="Times New Roman"/>
          <w:w w:val="107"/>
          <w:sz w:val="24"/>
          <w:szCs w:val="24"/>
          <w:lang w:val="en-US" w:eastAsia="et-EE"/>
        </w:rPr>
        <w:t>ä</w:t>
      </w:r>
      <w:r w:rsidR="008C77DF" w:rsidRPr="00E623D0">
        <w:rPr>
          <w:rFonts w:ascii="Times New Roman" w:eastAsiaTheme="minorEastAsia" w:hAnsi="Times New Roman" w:cs="Times New Roman"/>
          <w:w w:val="107"/>
          <w:sz w:val="24"/>
          <w:szCs w:val="24"/>
          <w:lang w:val="en-US" w:eastAsia="et-EE"/>
        </w:rPr>
        <w:t>ites Akadeemiake 2007) peab lugejat juhatama kasutat</w:t>
      </w:r>
      <w:r w:rsidR="00E623D0" w:rsidRPr="00E623D0">
        <w:rPr>
          <w:rFonts w:ascii="Times New Roman" w:eastAsiaTheme="minorEastAsia" w:hAnsi="Times New Roman" w:cs="Times New Roman"/>
          <w:w w:val="107"/>
          <w:sz w:val="24"/>
          <w:szCs w:val="24"/>
          <w:lang w:val="en-US" w:eastAsia="et-EE"/>
        </w:rPr>
        <w:t>ud kirjanduse loendis paikneva õige viite</w:t>
      </w:r>
      <w:r w:rsidR="008C77DF" w:rsidRPr="00E623D0">
        <w:rPr>
          <w:rFonts w:ascii="Times New Roman" w:eastAsiaTheme="minorEastAsia" w:hAnsi="Times New Roman" w:cs="Times New Roman"/>
          <w:w w:val="107"/>
          <w:sz w:val="24"/>
          <w:szCs w:val="24"/>
          <w:lang w:val="en-US" w:eastAsia="et-EE"/>
        </w:rPr>
        <w:t xml:space="preserve">kirje juurde (vt vastavat viitekirjet lk 14). </w:t>
      </w:r>
    </w:p>
    <w:tbl>
      <w:tblPr>
        <w:tblStyle w:val="Kontuurtabel"/>
        <w:tblW w:w="0" w:type="auto"/>
        <w:tblLook w:val="04A0" w:firstRow="1" w:lastRow="0" w:firstColumn="1" w:lastColumn="0" w:noHBand="0" w:noVBand="1"/>
      </w:tblPr>
      <w:tblGrid>
        <w:gridCol w:w="8452"/>
      </w:tblGrid>
      <w:tr w:rsidR="00D150E8" w:rsidTr="00D150E8">
        <w:tc>
          <w:tcPr>
            <w:tcW w:w="8452" w:type="dxa"/>
          </w:tcPr>
          <w:p w:rsidR="00D150E8" w:rsidRDefault="00D150E8" w:rsidP="00E623D0">
            <w:pPr>
              <w:widowControl w:val="0"/>
              <w:autoSpaceDE w:val="0"/>
              <w:autoSpaceDN w:val="0"/>
              <w:adjustRightInd w:val="0"/>
              <w:spacing w:line="360" w:lineRule="auto"/>
              <w:ind w:right="28"/>
              <w:jc w:val="both"/>
              <w:rPr>
                <w:rFonts w:ascii="Times New Roman" w:eastAsiaTheme="minorEastAsia" w:hAnsi="Times New Roman" w:cs="Times New Roman"/>
                <w:color w:val="FF0000"/>
                <w:w w:val="107"/>
                <w:sz w:val="24"/>
                <w:szCs w:val="24"/>
                <w:lang w:val="en-US" w:eastAsia="et-EE"/>
              </w:rPr>
            </w:pPr>
            <w:r w:rsidRPr="00E623D0">
              <w:rPr>
                <w:rFonts w:ascii="Times New Roman" w:eastAsiaTheme="minorEastAsia" w:hAnsi="Times New Roman" w:cs="Times New Roman"/>
                <w:sz w:val="24"/>
                <w:szCs w:val="24"/>
                <w:lang w:val="en-US" w:eastAsia="et-EE"/>
              </w:rPr>
              <w:t>Õpilaste teadusajak</w:t>
            </w:r>
            <w:r w:rsidR="00E623D0" w:rsidRPr="00E623D0">
              <w:rPr>
                <w:rFonts w:ascii="Times New Roman" w:eastAsiaTheme="minorEastAsia" w:hAnsi="Times New Roman" w:cs="Times New Roman"/>
                <w:sz w:val="24"/>
                <w:szCs w:val="24"/>
                <w:lang w:val="en-US" w:eastAsia="et-EE"/>
              </w:rPr>
              <w:t>iri Akadeemiake on kodulehele vä</w:t>
            </w:r>
            <w:r w:rsidRPr="00E623D0">
              <w:rPr>
                <w:rFonts w:ascii="Times New Roman" w:eastAsiaTheme="minorEastAsia" w:hAnsi="Times New Roman" w:cs="Times New Roman"/>
                <w:sz w:val="24"/>
                <w:szCs w:val="24"/>
                <w:lang w:val="en-US" w:eastAsia="et-EE"/>
              </w:rPr>
              <w:t>lja pannud</w:t>
            </w:r>
            <w:r w:rsidR="00E623D0" w:rsidRPr="00E623D0">
              <w:rPr>
                <w:rFonts w:ascii="Times New Roman" w:eastAsiaTheme="minorEastAsia" w:hAnsi="Times New Roman" w:cs="Times New Roman"/>
                <w:sz w:val="24"/>
                <w:szCs w:val="24"/>
                <w:lang w:val="en-US" w:eastAsia="et-EE"/>
              </w:rPr>
              <w:t xml:space="preserve"> viitamisjuhendi, </w:t>
            </w:r>
            <w:r w:rsidR="00E623D0" w:rsidRPr="00E623D0">
              <w:rPr>
                <w:rFonts w:ascii="Times New Roman" w:eastAsiaTheme="minorEastAsia" w:hAnsi="Times New Roman" w:cs="Times New Roman"/>
                <w:sz w:val="24"/>
                <w:szCs w:val="24"/>
                <w:lang w:val="en-US" w:eastAsia="et-EE"/>
              </w:rPr>
              <w:br/>
              <w:t>mis on kooskõ</w:t>
            </w:r>
            <w:r w:rsidRPr="00E623D0">
              <w:rPr>
                <w:rFonts w:ascii="Times New Roman" w:eastAsiaTheme="minorEastAsia" w:hAnsi="Times New Roman" w:cs="Times New Roman"/>
                <w:sz w:val="24"/>
                <w:szCs w:val="24"/>
                <w:lang w:val="en-US" w:eastAsia="et-EE"/>
              </w:rPr>
              <w:t>l</w:t>
            </w:r>
            <w:r w:rsidR="00E623D0" w:rsidRPr="00E623D0">
              <w:rPr>
                <w:rFonts w:ascii="Times New Roman" w:eastAsiaTheme="minorEastAsia" w:hAnsi="Times New Roman" w:cs="Times New Roman"/>
                <w:sz w:val="24"/>
                <w:szCs w:val="24"/>
                <w:lang w:val="en-US" w:eastAsia="et-EE"/>
              </w:rPr>
              <w:t>as ajakirja Akadeemia viitamissü</w:t>
            </w:r>
            <w:r w:rsidRPr="00E623D0">
              <w:rPr>
                <w:rFonts w:ascii="Times New Roman" w:eastAsiaTheme="minorEastAsia" w:hAnsi="Times New Roman" w:cs="Times New Roman"/>
                <w:sz w:val="24"/>
                <w:szCs w:val="24"/>
                <w:lang w:val="en-US" w:eastAsia="et-EE"/>
              </w:rPr>
              <w:t>steemiga (Akadeemiake 2007).</w:t>
            </w:r>
          </w:p>
        </w:tc>
      </w:tr>
    </w:tbl>
    <w:p w:rsidR="008C77DF" w:rsidRPr="00E623D0" w:rsidRDefault="008C77DF" w:rsidP="00D150E8">
      <w:pPr>
        <w:widowControl w:val="0"/>
        <w:autoSpaceDE w:val="0"/>
        <w:autoSpaceDN w:val="0"/>
        <w:adjustRightInd w:val="0"/>
        <w:spacing w:before="379" w:after="0" w:line="360" w:lineRule="auto"/>
        <w:rPr>
          <w:rFonts w:ascii="Times New Roman" w:eastAsiaTheme="minorEastAsia" w:hAnsi="Times New Roman" w:cs="Times New Roman"/>
          <w:b/>
          <w:w w:val="107"/>
          <w:sz w:val="24"/>
          <w:szCs w:val="24"/>
          <w:lang w:val="en-US" w:eastAsia="et-EE"/>
        </w:rPr>
      </w:pPr>
      <w:r w:rsidRPr="00E623D0">
        <w:rPr>
          <w:rFonts w:ascii="Times New Roman" w:eastAsiaTheme="minorEastAsia" w:hAnsi="Times New Roman" w:cs="Times New Roman"/>
          <w:b/>
          <w:w w:val="107"/>
          <w:sz w:val="24"/>
          <w:szCs w:val="24"/>
          <w:lang w:val="en-US" w:eastAsia="et-EE"/>
        </w:rPr>
        <w:t xml:space="preserve">Intervjuud </w:t>
      </w:r>
    </w:p>
    <w:p w:rsidR="008C77DF" w:rsidRPr="00E623D0" w:rsidRDefault="008C77DF" w:rsidP="00E623D0">
      <w:pPr>
        <w:widowControl w:val="0"/>
        <w:autoSpaceDE w:val="0"/>
        <w:autoSpaceDN w:val="0"/>
        <w:adjustRightInd w:val="0"/>
        <w:spacing w:after="0" w:line="360" w:lineRule="auto"/>
        <w:ind w:left="23"/>
        <w:jc w:val="both"/>
        <w:rPr>
          <w:rFonts w:ascii="Times New Roman" w:eastAsiaTheme="minorEastAsia" w:hAnsi="Times New Roman" w:cs="Times New Roman"/>
          <w:w w:val="107"/>
          <w:sz w:val="24"/>
          <w:szCs w:val="24"/>
          <w:lang w:val="en-US" w:eastAsia="et-EE"/>
        </w:rPr>
      </w:pPr>
      <w:r w:rsidRPr="00E623D0">
        <w:rPr>
          <w:rFonts w:ascii="Times New Roman" w:eastAsiaTheme="minorEastAsia" w:hAnsi="Times New Roman" w:cs="Times New Roman"/>
          <w:w w:val="107"/>
          <w:sz w:val="24"/>
          <w:szCs w:val="24"/>
          <w:lang w:val="en-US" w:eastAsia="et-EE"/>
        </w:rPr>
        <w:t>Intervjuude puhul kasutatakse samasugust viitamist nagu teiste al</w:t>
      </w:r>
      <w:r w:rsidR="00D150E8" w:rsidRPr="00E623D0">
        <w:rPr>
          <w:rFonts w:ascii="Times New Roman" w:eastAsiaTheme="minorEastAsia" w:hAnsi="Times New Roman" w:cs="Times New Roman"/>
          <w:w w:val="107"/>
          <w:sz w:val="24"/>
          <w:szCs w:val="24"/>
          <w:lang w:val="en-US" w:eastAsia="et-EE"/>
        </w:rPr>
        <w:t>likate puhul. Intervjuu viite</w:t>
      </w:r>
      <w:r w:rsidR="009570E0">
        <w:rPr>
          <w:rFonts w:ascii="Times New Roman" w:eastAsiaTheme="minorEastAsia" w:hAnsi="Times New Roman" w:cs="Times New Roman"/>
          <w:w w:val="107"/>
          <w:sz w:val="24"/>
          <w:szCs w:val="24"/>
          <w:lang w:val="en-US" w:eastAsia="et-EE"/>
        </w:rPr>
        <w:t>kirjet</w:t>
      </w:r>
      <w:r w:rsidRPr="00E623D0">
        <w:rPr>
          <w:rFonts w:ascii="Times New Roman" w:eastAsiaTheme="minorEastAsia" w:hAnsi="Times New Roman" w:cs="Times New Roman"/>
          <w:w w:val="107"/>
          <w:sz w:val="24"/>
          <w:szCs w:val="24"/>
          <w:lang w:val="en-US" w:eastAsia="et-EE"/>
        </w:rPr>
        <w:t xml:space="preserve">. </w:t>
      </w:r>
    </w:p>
    <w:tbl>
      <w:tblPr>
        <w:tblStyle w:val="Kontuurtabel"/>
        <w:tblW w:w="0" w:type="auto"/>
        <w:tblInd w:w="23" w:type="dxa"/>
        <w:tblLook w:val="04A0" w:firstRow="1" w:lastRow="0" w:firstColumn="1" w:lastColumn="0" w:noHBand="0" w:noVBand="1"/>
      </w:tblPr>
      <w:tblGrid>
        <w:gridCol w:w="8452"/>
      </w:tblGrid>
      <w:tr w:rsidR="00E623D0" w:rsidRPr="00E623D0" w:rsidTr="00D150E8">
        <w:tc>
          <w:tcPr>
            <w:tcW w:w="8452" w:type="dxa"/>
          </w:tcPr>
          <w:p w:rsidR="00D150E8" w:rsidRPr="00E623D0" w:rsidRDefault="00D150E8" w:rsidP="00E623D0">
            <w:pPr>
              <w:widowControl w:val="0"/>
              <w:autoSpaceDE w:val="0"/>
              <w:autoSpaceDN w:val="0"/>
              <w:adjustRightInd w:val="0"/>
              <w:spacing w:before="264" w:line="360" w:lineRule="auto"/>
              <w:ind w:right="67"/>
              <w:jc w:val="both"/>
              <w:rPr>
                <w:rFonts w:ascii="Times New Roman" w:eastAsiaTheme="minorEastAsia" w:hAnsi="Times New Roman" w:cs="Times New Roman"/>
                <w:sz w:val="24"/>
                <w:szCs w:val="24"/>
                <w:lang w:val="en-US" w:eastAsia="et-EE"/>
              </w:rPr>
            </w:pPr>
            <w:r w:rsidRPr="00E623D0">
              <w:rPr>
                <w:rFonts w:ascii="Times New Roman" w:eastAsiaTheme="minorEastAsia" w:hAnsi="Times New Roman" w:cs="Times New Roman"/>
                <w:sz w:val="24"/>
                <w:szCs w:val="24"/>
                <w:lang w:val="en-US" w:eastAsia="et-EE"/>
              </w:rPr>
              <w:t>Meie koolis to</w:t>
            </w:r>
            <w:r w:rsidR="00E623D0" w:rsidRPr="00E623D0">
              <w:rPr>
                <w:rFonts w:ascii="Times New Roman" w:eastAsiaTheme="minorEastAsia" w:hAnsi="Times New Roman" w:cs="Times New Roman"/>
                <w:sz w:val="24"/>
                <w:szCs w:val="24"/>
                <w:lang w:val="en-US" w:eastAsia="et-EE"/>
              </w:rPr>
              <w:t>imuv igakevadine laulupidu on väga ornanä</w:t>
            </w:r>
            <w:r w:rsidRPr="00E623D0">
              <w:rPr>
                <w:rFonts w:ascii="Times New Roman" w:eastAsiaTheme="minorEastAsia" w:hAnsi="Times New Roman" w:cs="Times New Roman"/>
                <w:sz w:val="24"/>
                <w:szCs w:val="24"/>
                <w:lang w:val="en-US" w:eastAsia="et-EE"/>
              </w:rPr>
              <w:t xml:space="preserve">oline traditsioon (Jalak </w:t>
            </w:r>
            <w:r w:rsidRPr="00E623D0">
              <w:rPr>
                <w:rFonts w:ascii="Times New Roman" w:eastAsiaTheme="minorEastAsia" w:hAnsi="Times New Roman" w:cs="Times New Roman"/>
                <w:sz w:val="24"/>
                <w:szCs w:val="24"/>
                <w:lang w:val="en-US" w:eastAsia="et-EE"/>
              </w:rPr>
              <w:br/>
              <w:t xml:space="preserve">2006). </w:t>
            </w:r>
          </w:p>
        </w:tc>
      </w:tr>
    </w:tbl>
    <w:p w:rsidR="008C77DF" w:rsidRPr="00E623D0" w:rsidRDefault="008C77DF" w:rsidP="00B61B27">
      <w:pPr>
        <w:widowControl w:val="0"/>
        <w:autoSpaceDE w:val="0"/>
        <w:autoSpaceDN w:val="0"/>
        <w:adjustRightInd w:val="0"/>
        <w:spacing w:before="379" w:after="0" w:line="360" w:lineRule="auto"/>
        <w:ind w:right="19"/>
        <w:rPr>
          <w:rFonts w:ascii="Times New Roman" w:eastAsiaTheme="minorEastAsia" w:hAnsi="Times New Roman" w:cs="Times New Roman"/>
          <w:b/>
          <w:w w:val="107"/>
          <w:sz w:val="24"/>
          <w:szCs w:val="24"/>
          <w:lang w:val="en-US" w:eastAsia="et-EE"/>
        </w:rPr>
      </w:pPr>
      <w:r w:rsidRPr="00E623D0">
        <w:rPr>
          <w:rFonts w:ascii="Times New Roman" w:eastAsiaTheme="minorEastAsia" w:hAnsi="Times New Roman" w:cs="Times New Roman"/>
          <w:b/>
          <w:w w:val="107"/>
          <w:sz w:val="24"/>
          <w:szCs w:val="24"/>
          <w:lang w:val="en-US" w:eastAsia="et-EE"/>
        </w:rPr>
        <w:t xml:space="preserve">Andmebaasid </w:t>
      </w:r>
    </w:p>
    <w:tbl>
      <w:tblPr>
        <w:tblStyle w:val="Kontuurtabel"/>
        <w:tblW w:w="0" w:type="auto"/>
        <w:tblInd w:w="76" w:type="dxa"/>
        <w:tblLook w:val="04A0" w:firstRow="1" w:lastRow="0" w:firstColumn="1" w:lastColumn="0" w:noHBand="0" w:noVBand="1"/>
      </w:tblPr>
      <w:tblGrid>
        <w:gridCol w:w="8452"/>
      </w:tblGrid>
      <w:tr w:rsidR="00E623D0" w:rsidRPr="00E623D0" w:rsidTr="00E623D0">
        <w:trPr>
          <w:trHeight w:val="984"/>
        </w:trPr>
        <w:tc>
          <w:tcPr>
            <w:tcW w:w="8452" w:type="dxa"/>
          </w:tcPr>
          <w:p w:rsidR="00E623D0" w:rsidRPr="00E623D0" w:rsidRDefault="00E623D0" w:rsidP="00E623D0">
            <w:pPr>
              <w:widowControl w:val="0"/>
              <w:autoSpaceDE w:val="0"/>
              <w:autoSpaceDN w:val="0"/>
              <w:adjustRightInd w:val="0"/>
              <w:spacing w:before="331" w:line="360" w:lineRule="auto"/>
              <w:ind w:right="76"/>
              <w:jc w:val="both"/>
              <w:rPr>
                <w:rFonts w:ascii="Times New Roman" w:eastAsiaTheme="minorEastAsia" w:hAnsi="Times New Roman" w:cs="Times New Roman"/>
                <w:sz w:val="24"/>
                <w:szCs w:val="24"/>
                <w:lang w:val="en-US" w:eastAsia="et-EE"/>
              </w:rPr>
            </w:pPr>
            <w:r w:rsidRPr="00E623D0">
              <w:rPr>
                <w:rFonts w:ascii="Times New Roman" w:eastAsiaTheme="minorEastAsia" w:hAnsi="Times New Roman" w:cs="Times New Roman"/>
                <w:sz w:val="24"/>
                <w:szCs w:val="24"/>
                <w:lang w:val="en-US" w:eastAsia="et-EE"/>
              </w:rPr>
              <w:t>Korpusest võib leida vaimulikke, ajakirjanduslikke, ilukirjanduslikke ning tarbekirjanduse tekste, kokku 1 490270 sõnet (Vana kirjakeele korpus).</w:t>
            </w:r>
          </w:p>
        </w:tc>
      </w:tr>
    </w:tbl>
    <w:p w:rsidR="00B61B27" w:rsidRPr="000E10E9" w:rsidRDefault="00B61B27" w:rsidP="00B61B27">
      <w:pPr>
        <w:pStyle w:val="Laad"/>
        <w:spacing w:line="360" w:lineRule="auto"/>
        <w:ind w:right="29"/>
        <w:jc w:val="both"/>
        <w:rPr>
          <w:lang w:val="en-US"/>
        </w:rPr>
      </w:pPr>
    </w:p>
    <w:p w:rsidR="008C77DF" w:rsidRPr="00E623D0" w:rsidRDefault="00E623D0" w:rsidP="00B61B27">
      <w:pPr>
        <w:pStyle w:val="Laad"/>
        <w:spacing w:line="360" w:lineRule="auto"/>
        <w:ind w:right="29"/>
        <w:jc w:val="both"/>
        <w:rPr>
          <w:w w:val="108"/>
          <w:lang w:val="en-US"/>
        </w:rPr>
      </w:pPr>
      <w:r w:rsidRPr="00E623D0">
        <w:rPr>
          <w:w w:val="107"/>
          <w:lang w:val="en-US"/>
        </w:rPr>
        <w:t>Ü</w:t>
      </w:r>
      <w:r w:rsidR="008C77DF" w:rsidRPr="00E623D0">
        <w:rPr>
          <w:w w:val="107"/>
          <w:lang w:val="en-US"/>
        </w:rPr>
        <w:t>ldtuntud infole ja f</w:t>
      </w:r>
      <w:r w:rsidRPr="00E623D0">
        <w:rPr>
          <w:w w:val="107"/>
          <w:lang w:val="en-US"/>
        </w:rPr>
        <w:t>aktidele ei pea viitama. Kui rääkida maailmas kõ</w:t>
      </w:r>
      <w:r w:rsidR="008C77DF" w:rsidRPr="00E623D0">
        <w:rPr>
          <w:w w:val="107"/>
          <w:lang w:val="en-US"/>
        </w:rPr>
        <w:t xml:space="preserve">neldavate </w:t>
      </w:r>
      <w:r w:rsidRPr="00E623D0">
        <w:rPr>
          <w:w w:val="107"/>
          <w:lang w:val="en-US"/>
        </w:rPr>
        <w:t xml:space="preserve">keelte üldhulgast, </w:t>
      </w:r>
      <w:r w:rsidR="008C77DF" w:rsidRPr="00E623D0">
        <w:rPr>
          <w:w w:val="107"/>
          <w:lang w:val="en-US"/>
        </w:rPr>
        <w:t>pole vaj</w:t>
      </w:r>
      <w:r w:rsidRPr="00E623D0">
        <w:rPr>
          <w:w w:val="107"/>
          <w:lang w:val="en-US"/>
        </w:rPr>
        <w:t>a viidet allikale, kust teave pärineb. Kui aga näiteks võ</w:t>
      </w:r>
      <w:r w:rsidR="008C77DF" w:rsidRPr="00E623D0">
        <w:rPr>
          <w:w w:val="107"/>
          <w:lang w:val="en-US"/>
        </w:rPr>
        <w:t>etakse</w:t>
      </w:r>
      <w:r w:rsidRPr="00E623D0">
        <w:rPr>
          <w:w w:val="107"/>
          <w:lang w:val="en-US"/>
        </w:rPr>
        <w:t xml:space="preserve"> vaatluse alla keelte ja nende </w:t>
      </w:r>
      <w:r w:rsidR="008C77DF" w:rsidRPr="00E623D0">
        <w:rPr>
          <w:w w:val="107"/>
          <w:lang w:val="en-US"/>
        </w:rPr>
        <w:t>k</w:t>
      </w:r>
      <w:r w:rsidRPr="00E623D0">
        <w:rPr>
          <w:w w:val="107"/>
          <w:lang w:val="en-US"/>
        </w:rPr>
        <w:t>õ</w:t>
      </w:r>
      <w:r w:rsidR="008C77DF" w:rsidRPr="00E623D0">
        <w:rPr>
          <w:w w:val="107"/>
          <w:lang w:val="en-US"/>
        </w:rPr>
        <w:t>nelejate t</w:t>
      </w:r>
      <w:r w:rsidRPr="00E623D0">
        <w:rPr>
          <w:w w:val="107"/>
          <w:lang w:val="en-US"/>
        </w:rPr>
        <w:t>ä</w:t>
      </w:r>
      <w:r w:rsidR="008C77DF" w:rsidRPr="00E623D0">
        <w:rPr>
          <w:w w:val="107"/>
          <w:lang w:val="en-US"/>
        </w:rPr>
        <w:t>pne arv piirkonniti, tuleb</w:t>
      </w:r>
      <w:r w:rsidRPr="00E623D0">
        <w:rPr>
          <w:w w:val="107"/>
          <w:lang w:val="en-US"/>
        </w:rPr>
        <w:t xml:space="preserve"> viidata, mis allikast andmed pä</w:t>
      </w:r>
      <w:r w:rsidR="008C77DF" w:rsidRPr="00E623D0">
        <w:rPr>
          <w:w w:val="107"/>
          <w:lang w:val="en-US"/>
        </w:rPr>
        <w:t xml:space="preserve">rinevad, </w:t>
      </w:r>
      <w:r w:rsidR="008C77DF" w:rsidRPr="00E623D0">
        <w:rPr>
          <w:lang w:val="en-US"/>
        </w:rPr>
        <w:t xml:space="preserve"> </w:t>
      </w:r>
      <w:r w:rsidRPr="00E623D0">
        <w:rPr>
          <w:w w:val="108"/>
          <w:lang w:val="en-US"/>
        </w:rPr>
        <w:t>Viite vormistus sõ</w:t>
      </w:r>
      <w:r w:rsidR="008C77DF" w:rsidRPr="00E623D0">
        <w:rPr>
          <w:w w:val="108"/>
          <w:lang w:val="en-US"/>
        </w:rPr>
        <w:t xml:space="preserve">ltub ka refereeritavate lausete hulgast. </w:t>
      </w:r>
    </w:p>
    <w:p w:rsidR="00B61B27" w:rsidRDefault="00B61B27" w:rsidP="00E623D0">
      <w:pPr>
        <w:widowControl w:val="0"/>
        <w:autoSpaceDE w:val="0"/>
        <w:autoSpaceDN w:val="0"/>
        <w:adjustRightInd w:val="0"/>
        <w:spacing w:after="0" w:line="360" w:lineRule="auto"/>
        <w:ind w:right="29"/>
        <w:jc w:val="both"/>
        <w:rPr>
          <w:rFonts w:ascii="Times New Roman" w:eastAsiaTheme="minorEastAsia" w:hAnsi="Times New Roman" w:cs="Times New Roman"/>
          <w:b/>
          <w:w w:val="108"/>
          <w:sz w:val="24"/>
          <w:szCs w:val="24"/>
          <w:lang w:val="en-US" w:eastAsia="et-EE"/>
        </w:rPr>
      </w:pPr>
    </w:p>
    <w:p w:rsidR="008C77DF" w:rsidRPr="00E623D0" w:rsidRDefault="00E623D0" w:rsidP="00E623D0">
      <w:pPr>
        <w:widowControl w:val="0"/>
        <w:autoSpaceDE w:val="0"/>
        <w:autoSpaceDN w:val="0"/>
        <w:adjustRightInd w:val="0"/>
        <w:spacing w:after="0" w:line="360" w:lineRule="auto"/>
        <w:ind w:right="29"/>
        <w:jc w:val="both"/>
        <w:rPr>
          <w:rFonts w:ascii="Times New Roman" w:eastAsiaTheme="minorEastAsia" w:hAnsi="Times New Roman" w:cs="Times New Roman"/>
          <w:w w:val="108"/>
          <w:sz w:val="24"/>
          <w:szCs w:val="24"/>
          <w:lang w:val="en-US" w:eastAsia="et-EE"/>
        </w:rPr>
      </w:pPr>
      <w:r w:rsidRPr="00E623D0">
        <w:rPr>
          <w:rFonts w:ascii="Times New Roman" w:eastAsiaTheme="minorEastAsia" w:hAnsi="Times New Roman" w:cs="Times New Roman"/>
          <w:b/>
          <w:w w:val="108"/>
          <w:sz w:val="24"/>
          <w:szCs w:val="24"/>
          <w:lang w:val="en-US" w:eastAsia="et-EE"/>
        </w:rPr>
        <w:t>Ü</w:t>
      </w:r>
      <w:r w:rsidR="008C77DF" w:rsidRPr="00E623D0">
        <w:rPr>
          <w:rFonts w:ascii="Times New Roman" w:eastAsiaTheme="minorEastAsia" w:hAnsi="Times New Roman" w:cs="Times New Roman"/>
          <w:b/>
          <w:w w:val="108"/>
          <w:sz w:val="24"/>
          <w:szCs w:val="24"/>
          <w:lang w:val="en-US" w:eastAsia="et-EE"/>
        </w:rPr>
        <w:t>helauselise refereeringu</w:t>
      </w:r>
      <w:r w:rsidR="008C77DF" w:rsidRPr="00E623D0">
        <w:rPr>
          <w:rFonts w:ascii="Times New Roman" w:eastAsiaTheme="minorEastAsia" w:hAnsi="Times New Roman" w:cs="Times New Roman"/>
          <w:w w:val="108"/>
          <w:sz w:val="24"/>
          <w:szCs w:val="24"/>
          <w:lang w:val="en-US" w:eastAsia="et-EE"/>
        </w:rPr>
        <w:t xml:space="preserve"> puhul paikneb vii</w:t>
      </w:r>
      <w:r w:rsidRPr="00E623D0">
        <w:rPr>
          <w:rFonts w:ascii="Times New Roman" w:eastAsiaTheme="minorEastAsia" w:hAnsi="Times New Roman" w:cs="Times New Roman"/>
          <w:w w:val="108"/>
          <w:sz w:val="24"/>
          <w:szCs w:val="24"/>
          <w:lang w:val="en-US" w:eastAsia="et-EE"/>
        </w:rPr>
        <w:t xml:space="preserve">de lause sees, </w:t>
      </w:r>
      <w:r w:rsidR="009570E0">
        <w:rPr>
          <w:rFonts w:ascii="Times New Roman" w:eastAsiaTheme="minorEastAsia" w:hAnsi="Times New Roman" w:cs="Times New Roman"/>
          <w:w w:val="108"/>
          <w:sz w:val="24"/>
          <w:szCs w:val="24"/>
          <w:lang w:val="en-US" w:eastAsia="et-EE"/>
        </w:rPr>
        <w:t>s</w:t>
      </w:r>
      <w:r w:rsidRPr="00E623D0">
        <w:rPr>
          <w:rFonts w:ascii="Times New Roman" w:eastAsiaTheme="minorEastAsia" w:hAnsi="Times New Roman" w:cs="Times New Roman"/>
          <w:w w:val="108"/>
          <w:sz w:val="24"/>
          <w:szCs w:val="24"/>
          <w:lang w:val="en-US" w:eastAsia="et-EE"/>
        </w:rPr>
        <w:t>.t enne lause lõ</w:t>
      </w:r>
      <w:r w:rsidR="008C77DF" w:rsidRPr="00E623D0">
        <w:rPr>
          <w:rFonts w:ascii="Times New Roman" w:eastAsiaTheme="minorEastAsia" w:hAnsi="Times New Roman" w:cs="Times New Roman"/>
          <w:w w:val="108"/>
          <w:sz w:val="24"/>
          <w:szCs w:val="24"/>
          <w:lang w:val="en-US" w:eastAsia="et-EE"/>
        </w:rPr>
        <w:t xml:space="preserve">pupunkti. </w:t>
      </w:r>
    </w:p>
    <w:tbl>
      <w:tblPr>
        <w:tblStyle w:val="Kontuurtabel"/>
        <w:tblW w:w="0" w:type="auto"/>
        <w:tblLook w:val="04A0" w:firstRow="1" w:lastRow="0" w:firstColumn="1" w:lastColumn="0" w:noHBand="0" w:noVBand="1"/>
      </w:tblPr>
      <w:tblGrid>
        <w:gridCol w:w="8452"/>
      </w:tblGrid>
      <w:tr w:rsidR="00E623D0" w:rsidRPr="00E623D0" w:rsidTr="00E623D0">
        <w:tc>
          <w:tcPr>
            <w:tcW w:w="8452" w:type="dxa"/>
          </w:tcPr>
          <w:p w:rsidR="00E623D0" w:rsidRPr="009570E0" w:rsidRDefault="00E623D0" w:rsidP="00E623D0">
            <w:pPr>
              <w:widowControl w:val="0"/>
              <w:autoSpaceDE w:val="0"/>
              <w:autoSpaceDN w:val="0"/>
              <w:adjustRightInd w:val="0"/>
              <w:spacing w:line="360" w:lineRule="auto"/>
              <w:ind w:right="29"/>
              <w:jc w:val="both"/>
              <w:rPr>
                <w:rFonts w:ascii="Times New Roman" w:eastAsiaTheme="minorEastAsia" w:hAnsi="Times New Roman" w:cs="Times New Roman"/>
                <w:w w:val="108"/>
                <w:sz w:val="24"/>
                <w:szCs w:val="24"/>
                <w:lang w:val="en-US" w:eastAsia="et-EE"/>
              </w:rPr>
            </w:pPr>
            <w:r w:rsidRPr="009570E0">
              <w:rPr>
                <w:rFonts w:ascii="Times New Roman" w:eastAsiaTheme="minorEastAsia" w:hAnsi="Times New Roman" w:cs="Times New Roman"/>
                <w:w w:val="109"/>
                <w:sz w:val="24"/>
                <w:szCs w:val="24"/>
                <w:lang w:val="en-US" w:eastAsia="et-EE"/>
              </w:rPr>
              <w:lastRenderedPageBreak/>
              <w:t xml:space="preserve">Roometsa arvates on üliõpilastööde sagedamad vead uurimistöö hüpoteesi puudumine, pealkirja ja töö sisu mittevastavus ning vormistusvead (Roomets </w:t>
            </w:r>
            <w:r w:rsidRPr="009570E0">
              <w:rPr>
                <w:rFonts w:ascii="Times New Roman" w:eastAsiaTheme="minorEastAsia" w:hAnsi="Times New Roman" w:cs="Times New Roman"/>
                <w:sz w:val="24"/>
                <w:szCs w:val="24"/>
                <w:lang w:val="en-US" w:eastAsia="et-EE"/>
              </w:rPr>
              <w:t>2006).</w:t>
            </w:r>
          </w:p>
        </w:tc>
      </w:tr>
    </w:tbl>
    <w:p w:rsidR="008C77DF" w:rsidRPr="00E623D0" w:rsidRDefault="008C77DF" w:rsidP="00E623D0">
      <w:pPr>
        <w:widowControl w:val="0"/>
        <w:autoSpaceDE w:val="0"/>
        <w:autoSpaceDN w:val="0"/>
        <w:adjustRightInd w:val="0"/>
        <w:spacing w:before="312" w:after="0" w:line="360" w:lineRule="auto"/>
        <w:ind w:right="29"/>
        <w:rPr>
          <w:rFonts w:ascii="Times New Roman" w:eastAsiaTheme="minorEastAsia" w:hAnsi="Times New Roman" w:cs="Times New Roman"/>
          <w:w w:val="108"/>
          <w:sz w:val="24"/>
          <w:szCs w:val="24"/>
          <w:lang w:val="en-US" w:eastAsia="et-EE"/>
        </w:rPr>
      </w:pPr>
      <w:r w:rsidRPr="00E623D0">
        <w:rPr>
          <w:rFonts w:ascii="Times New Roman" w:eastAsiaTheme="minorEastAsia" w:hAnsi="Times New Roman" w:cs="Times New Roman"/>
          <w:b/>
          <w:w w:val="108"/>
          <w:sz w:val="24"/>
          <w:szCs w:val="24"/>
          <w:lang w:val="en-US" w:eastAsia="et-EE"/>
        </w:rPr>
        <w:t>Mitmelauselise refereeringu</w:t>
      </w:r>
      <w:r w:rsidR="00E623D0" w:rsidRPr="00E623D0">
        <w:rPr>
          <w:rFonts w:ascii="Times New Roman" w:eastAsiaTheme="minorEastAsia" w:hAnsi="Times New Roman" w:cs="Times New Roman"/>
          <w:w w:val="108"/>
          <w:sz w:val="24"/>
          <w:szCs w:val="24"/>
          <w:lang w:val="en-US" w:eastAsia="et-EE"/>
        </w:rPr>
        <w:t xml:space="preserve"> puhul paikneb viide pärast lause lõ</w:t>
      </w:r>
      <w:r w:rsidRPr="00E623D0">
        <w:rPr>
          <w:rFonts w:ascii="Times New Roman" w:eastAsiaTheme="minorEastAsia" w:hAnsi="Times New Roman" w:cs="Times New Roman"/>
          <w:w w:val="108"/>
          <w:sz w:val="24"/>
          <w:szCs w:val="24"/>
          <w:lang w:val="en-US" w:eastAsia="et-EE"/>
        </w:rPr>
        <w:t xml:space="preserve">pupunkti. </w:t>
      </w:r>
    </w:p>
    <w:tbl>
      <w:tblPr>
        <w:tblStyle w:val="Kontuurtabel"/>
        <w:tblW w:w="0" w:type="auto"/>
        <w:tblLook w:val="04A0" w:firstRow="1" w:lastRow="0" w:firstColumn="1" w:lastColumn="0" w:noHBand="0" w:noVBand="1"/>
      </w:tblPr>
      <w:tblGrid>
        <w:gridCol w:w="8452"/>
      </w:tblGrid>
      <w:tr w:rsidR="00E623D0" w:rsidRPr="00E623D0" w:rsidTr="00E623D0">
        <w:tc>
          <w:tcPr>
            <w:tcW w:w="8452" w:type="dxa"/>
          </w:tcPr>
          <w:p w:rsidR="00E623D0" w:rsidRPr="00E623D0" w:rsidRDefault="00E623D0" w:rsidP="000401A2">
            <w:pPr>
              <w:widowControl w:val="0"/>
              <w:autoSpaceDE w:val="0"/>
              <w:autoSpaceDN w:val="0"/>
              <w:adjustRightInd w:val="0"/>
              <w:spacing w:before="321" w:line="360" w:lineRule="auto"/>
              <w:ind w:left="106" w:right="67"/>
              <w:jc w:val="both"/>
              <w:rPr>
                <w:rFonts w:ascii="Times New Roman" w:eastAsiaTheme="minorEastAsia" w:hAnsi="Times New Roman" w:cs="Times New Roman"/>
                <w:sz w:val="24"/>
                <w:szCs w:val="24"/>
                <w:lang w:val="en-US" w:eastAsia="et-EE"/>
              </w:rPr>
            </w:pPr>
            <w:r w:rsidRPr="00E623D0">
              <w:rPr>
                <w:rFonts w:ascii="Times New Roman" w:eastAsiaTheme="minorEastAsia" w:hAnsi="Times New Roman" w:cs="Times New Roman"/>
                <w:sz w:val="24"/>
                <w:szCs w:val="24"/>
                <w:lang w:val="en-US" w:eastAsia="et-EE"/>
              </w:rPr>
              <w:t xml:space="preserve">21. </w:t>
            </w:r>
            <w:r w:rsidRPr="00E623D0">
              <w:rPr>
                <w:rFonts w:ascii="Times New Roman" w:eastAsiaTheme="minorEastAsia" w:hAnsi="Times New Roman" w:cs="Times New Roman"/>
                <w:w w:val="109"/>
                <w:sz w:val="24"/>
                <w:szCs w:val="24"/>
                <w:lang w:val="en-US" w:eastAsia="et-EE"/>
              </w:rPr>
              <w:t>emakeeleolümpiaadi ž</w:t>
            </w:r>
            <w:r w:rsidR="000401A2">
              <w:rPr>
                <w:rFonts w:ascii="Times New Roman" w:eastAsiaTheme="minorEastAsia" w:hAnsi="Times New Roman" w:cs="Times New Roman"/>
                <w:w w:val="109"/>
                <w:sz w:val="24"/>
                <w:szCs w:val="24"/>
                <w:lang w:val="en-US" w:eastAsia="et-EE"/>
              </w:rPr>
              <w:t>ü</w:t>
            </w:r>
            <w:r w:rsidRPr="00E623D0">
              <w:rPr>
                <w:rFonts w:ascii="Times New Roman" w:eastAsiaTheme="minorEastAsia" w:hAnsi="Times New Roman" w:cs="Times New Roman"/>
                <w:w w:val="109"/>
                <w:sz w:val="24"/>
                <w:szCs w:val="24"/>
                <w:lang w:val="en-US" w:eastAsia="et-EE"/>
              </w:rPr>
              <w:t xml:space="preserve">rii esimees Pire Teras on tõdenud, et viidete puudumise tõttu ei eristu õpilastöödes autori enese väited vahendatud seisukohtadest. Töödes on ka vahe analüüsi, kaldutakse vaid kogutud materjali esitama. Uurimistöö koostaja peab oma materjali tutvustama ja piiritlema ning igasugused näited tuleb muust tekstist eristada, näiteks kursiivkirjas. (Teras </w:t>
            </w:r>
            <w:r w:rsidRPr="00E623D0">
              <w:rPr>
                <w:rFonts w:ascii="Times New Roman" w:eastAsiaTheme="minorEastAsia" w:hAnsi="Times New Roman" w:cs="Times New Roman"/>
                <w:sz w:val="24"/>
                <w:szCs w:val="24"/>
                <w:lang w:val="en-US" w:eastAsia="et-EE"/>
              </w:rPr>
              <w:t>2004: 10-11)</w:t>
            </w:r>
          </w:p>
        </w:tc>
      </w:tr>
    </w:tbl>
    <w:p w:rsidR="00FA3F7A" w:rsidRDefault="00FA3F7A" w:rsidP="00FA3F7A">
      <w:pPr>
        <w:rPr>
          <w:lang w:val="en-US" w:eastAsia="et-EE"/>
        </w:rPr>
      </w:pPr>
    </w:p>
    <w:p w:rsidR="000E10E9" w:rsidRPr="00FA3F7A" w:rsidRDefault="008C77DF" w:rsidP="00FA3F7A">
      <w:pPr>
        <w:rPr>
          <w:rFonts w:ascii="Times New Roman" w:hAnsi="Times New Roman" w:cs="Times New Roman"/>
          <w:b/>
          <w:sz w:val="24"/>
          <w:szCs w:val="24"/>
          <w:lang w:val="en-US" w:eastAsia="et-EE"/>
        </w:rPr>
      </w:pPr>
      <w:r w:rsidRPr="00FA3F7A">
        <w:rPr>
          <w:rFonts w:ascii="Times New Roman" w:hAnsi="Times New Roman" w:cs="Times New Roman"/>
          <w:b/>
          <w:sz w:val="24"/>
          <w:szCs w:val="24"/>
          <w:lang w:val="en-US" w:eastAsia="et-EE"/>
        </w:rPr>
        <w:t xml:space="preserve">2.2. </w:t>
      </w:r>
      <w:r w:rsidR="000E10E9" w:rsidRPr="00FA3F7A">
        <w:rPr>
          <w:rFonts w:ascii="Times New Roman" w:hAnsi="Times New Roman" w:cs="Times New Roman"/>
          <w:b/>
          <w:sz w:val="24"/>
          <w:szCs w:val="24"/>
          <w:lang w:val="en-US" w:eastAsia="et-EE"/>
        </w:rPr>
        <w:t>Kirjanduse loetelu vormistamine</w:t>
      </w:r>
    </w:p>
    <w:p w:rsidR="008C77DF" w:rsidRPr="00702442" w:rsidRDefault="00702442" w:rsidP="00DA1201">
      <w:pPr>
        <w:widowControl w:val="0"/>
        <w:autoSpaceDE w:val="0"/>
        <w:autoSpaceDN w:val="0"/>
        <w:adjustRightInd w:val="0"/>
        <w:spacing w:before="504" w:after="0" w:line="360" w:lineRule="auto"/>
        <w:ind w:right="29"/>
        <w:jc w:val="both"/>
        <w:rPr>
          <w:rFonts w:ascii="Times New Roman" w:eastAsiaTheme="minorEastAsia" w:hAnsi="Times New Roman" w:cs="Times New Roman"/>
          <w:w w:val="108"/>
          <w:sz w:val="24"/>
          <w:szCs w:val="24"/>
          <w:lang w:val="en-US" w:eastAsia="et-EE"/>
        </w:rPr>
      </w:pPr>
      <w:r w:rsidRPr="00702442">
        <w:rPr>
          <w:rFonts w:ascii="Times New Roman" w:eastAsiaTheme="minorEastAsia" w:hAnsi="Times New Roman" w:cs="Times New Roman"/>
          <w:w w:val="108"/>
          <w:sz w:val="24"/>
          <w:szCs w:val="24"/>
          <w:lang w:val="en-US" w:eastAsia="et-EE"/>
        </w:rPr>
        <w:t>Viitekirjed paigutatakse töö</w:t>
      </w:r>
      <w:r w:rsidR="008C77DF" w:rsidRPr="00702442">
        <w:rPr>
          <w:rFonts w:ascii="Times New Roman" w:eastAsiaTheme="minorEastAsia" w:hAnsi="Times New Roman" w:cs="Times New Roman"/>
          <w:w w:val="108"/>
          <w:sz w:val="24"/>
          <w:szCs w:val="24"/>
          <w:lang w:val="en-US" w:eastAsia="et-EE"/>
        </w:rPr>
        <w:t xml:space="preserve"> l</w:t>
      </w:r>
      <w:r w:rsidRPr="00702442">
        <w:rPr>
          <w:rFonts w:ascii="Times New Roman" w:eastAsiaTheme="minorEastAsia" w:hAnsi="Times New Roman" w:cs="Times New Roman"/>
          <w:w w:val="108"/>
          <w:sz w:val="24"/>
          <w:szCs w:val="24"/>
          <w:lang w:val="en-US" w:eastAsia="et-EE"/>
        </w:rPr>
        <w:t>õ</w:t>
      </w:r>
      <w:r w:rsidR="008C77DF" w:rsidRPr="00702442">
        <w:rPr>
          <w:rFonts w:ascii="Times New Roman" w:eastAsiaTheme="minorEastAsia" w:hAnsi="Times New Roman" w:cs="Times New Roman"/>
          <w:w w:val="108"/>
          <w:sz w:val="24"/>
          <w:szCs w:val="24"/>
          <w:lang w:val="en-US" w:eastAsia="et-EE"/>
        </w:rPr>
        <w:t>ppu ja selle osa pealkiri on KIRJAN</w:t>
      </w:r>
      <w:r w:rsidRPr="00702442">
        <w:rPr>
          <w:rFonts w:ascii="Times New Roman" w:eastAsiaTheme="minorEastAsia" w:hAnsi="Times New Roman" w:cs="Times New Roman"/>
          <w:w w:val="108"/>
          <w:sz w:val="24"/>
          <w:szCs w:val="24"/>
          <w:lang w:val="en-US" w:eastAsia="et-EE"/>
        </w:rPr>
        <w:t xml:space="preserve">DUS (raamatud ja artiklid) või </w:t>
      </w:r>
      <w:r w:rsidR="008C77DF" w:rsidRPr="00702442">
        <w:rPr>
          <w:rFonts w:ascii="Times New Roman" w:eastAsiaTheme="minorEastAsia" w:hAnsi="Times New Roman" w:cs="Times New Roman"/>
          <w:w w:val="108"/>
          <w:sz w:val="24"/>
          <w:szCs w:val="24"/>
          <w:lang w:val="en-US" w:eastAsia="et-EE"/>
        </w:rPr>
        <w:t>ALLIKALOEND (lisaks raamatutele ja artiklitele sisaldab veel ka ar</w:t>
      </w:r>
      <w:r w:rsidRPr="00702442">
        <w:rPr>
          <w:rFonts w:ascii="Times New Roman" w:eastAsiaTheme="minorEastAsia" w:hAnsi="Times New Roman" w:cs="Times New Roman"/>
          <w:w w:val="108"/>
          <w:sz w:val="24"/>
          <w:szCs w:val="24"/>
          <w:lang w:val="en-US" w:eastAsia="et-EE"/>
        </w:rPr>
        <w:t xml:space="preserve">hiivimaterjale, kirjavahetust, </w:t>
      </w:r>
      <w:r w:rsidR="008C77DF" w:rsidRPr="00702442">
        <w:rPr>
          <w:rFonts w:ascii="Times New Roman" w:eastAsiaTheme="minorEastAsia" w:hAnsi="Times New Roman" w:cs="Times New Roman"/>
          <w:w w:val="108"/>
          <w:sz w:val="24"/>
          <w:szCs w:val="24"/>
          <w:lang w:val="en-US" w:eastAsia="et-EE"/>
        </w:rPr>
        <w:t xml:space="preserve">veebimaterjale vms). </w:t>
      </w:r>
    </w:p>
    <w:p w:rsidR="008C77DF" w:rsidRPr="00702442" w:rsidRDefault="008C77DF" w:rsidP="00DA1201">
      <w:pPr>
        <w:widowControl w:val="0"/>
        <w:autoSpaceDE w:val="0"/>
        <w:autoSpaceDN w:val="0"/>
        <w:adjustRightInd w:val="0"/>
        <w:spacing w:before="4" w:after="0" w:line="360" w:lineRule="auto"/>
        <w:ind w:left="20" w:right="28"/>
        <w:jc w:val="both"/>
        <w:rPr>
          <w:rFonts w:ascii="Times New Roman" w:eastAsiaTheme="minorEastAsia" w:hAnsi="Times New Roman" w:cs="Times New Roman"/>
          <w:w w:val="108"/>
          <w:sz w:val="24"/>
          <w:szCs w:val="24"/>
          <w:lang w:val="en-US" w:eastAsia="et-EE"/>
        </w:rPr>
      </w:pPr>
      <w:r w:rsidRPr="00702442">
        <w:rPr>
          <w:rFonts w:ascii="Times New Roman" w:eastAsiaTheme="minorEastAsia" w:hAnsi="Times New Roman" w:cs="Times New Roman"/>
          <w:w w:val="108"/>
          <w:sz w:val="24"/>
          <w:szCs w:val="24"/>
          <w:lang w:val="en-US" w:eastAsia="et-EE"/>
        </w:rPr>
        <w:t>Viitekir</w:t>
      </w:r>
      <w:r w:rsidR="00702442" w:rsidRPr="00702442">
        <w:rPr>
          <w:rFonts w:ascii="Times New Roman" w:eastAsiaTheme="minorEastAsia" w:hAnsi="Times New Roman" w:cs="Times New Roman"/>
          <w:w w:val="108"/>
          <w:sz w:val="24"/>
          <w:szCs w:val="24"/>
          <w:lang w:val="en-US" w:eastAsia="et-EE"/>
        </w:rPr>
        <w:t>jed järjestatakse tä</w:t>
      </w:r>
      <w:r w:rsidRPr="00702442">
        <w:rPr>
          <w:rFonts w:ascii="Times New Roman" w:eastAsiaTheme="minorEastAsia" w:hAnsi="Times New Roman" w:cs="Times New Roman"/>
          <w:w w:val="108"/>
          <w:sz w:val="24"/>
          <w:szCs w:val="24"/>
          <w:lang w:val="en-US" w:eastAsia="et-EE"/>
        </w:rPr>
        <w:t>hestikuliselt ning neid ei nummerdata.</w:t>
      </w:r>
      <w:r w:rsidR="00702442" w:rsidRPr="00702442">
        <w:rPr>
          <w:rFonts w:ascii="Times New Roman" w:eastAsiaTheme="minorEastAsia" w:hAnsi="Times New Roman" w:cs="Times New Roman"/>
          <w:w w:val="108"/>
          <w:sz w:val="24"/>
          <w:szCs w:val="24"/>
          <w:lang w:val="en-US" w:eastAsia="et-EE"/>
        </w:rPr>
        <w:t xml:space="preserve"> Andmed viitekirje jaoks leiab </w:t>
      </w:r>
      <w:r w:rsidRPr="00702442">
        <w:rPr>
          <w:rFonts w:ascii="Times New Roman" w:eastAsiaTheme="minorEastAsia" w:hAnsi="Times New Roman" w:cs="Times New Roman"/>
          <w:w w:val="108"/>
          <w:sz w:val="24"/>
          <w:szCs w:val="24"/>
          <w:lang w:val="en-US" w:eastAsia="et-EE"/>
        </w:rPr>
        <w:t xml:space="preserve">raamatu </w:t>
      </w:r>
      <w:r w:rsidR="00702442" w:rsidRPr="00702442">
        <w:rPr>
          <w:rFonts w:ascii="Times New Roman" w:eastAsiaTheme="minorEastAsia" w:hAnsi="Times New Roman" w:cs="Times New Roman"/>
          <w:w w:val="108"/>
          <w:sz w:val="24"/>
          <w:szCs w:val="24"/>
          <w:lang w:val="en-US" w:eastAsia="et-EE"/>
        </w:rPr>
        <w:t>tiitellehelt ning tiitellehe pöö</w:t>
      </w:r>
      <w:r w:rsidRPr="00702442">
        <w:rPr>
          <w:rFonts w:ascii="Times New Roman" w:eastAsiaTheme="minorEastAsia" w:hAnsi="Times New Roman" w:cs="Times New Roman"/>
          <w:w w:val="108"/>
          <w:sz w:val="24"/>
          <w:szCs w:val="24"/>
          <w:lang w:val="en-US" w:eastAsia="et-EE"/>
        </w:rPr>
        <w:t>rdelt. Kirjanduse loendisse m</w:t>
      </w:r>
      <w:r w:rsidR="00702442" w:rsidRPr="00702442">
        <w:rPr>
          <w:rFonts w:ascii="Times New Roman" w:eastAsiaTheme="minorEastAsia" w:hAnsi="Times New Roman" w:cs="Times New Roman"/>
          <w:w w:val="108"/>
          <w:sz w:val="24"/>
          <w:szCs w:val="24"/>
          <w:lang w:val="en-US" w:eastAsia="et-EE"/>
        </w:rPr>
        <w:t>ärgitakse allikad, mis on töö koos</w:t>
      </w:r>
      <w:r w:rsidRPr="00702442">
        <w:rPr>
          <w:rFonts w:ascii="Times New Roman" w:eastAsiaTheme="minorEastAsia" w:hAnsi="Times New Roman" w:cs="Times New Roman"/>
          <w:w w:val="108"/>
          <w:sz w:val="24"/>
          <w:szCs w:val="24"/>
          <w:lang w:val="en-US" w:eastAsia="et-EE"/>
        </w:rPr>
        <w:t>tamisel sisulist</w:t>
      </w:r>
      <w:r w:rsidR="00702442" w:rsidRPr="00702442">
        <w:rPr>
          <w:rFonts w:ascii="Times New Roman" w:eastAsiaTheme="minorEastAsia" w:hAnsi="Times New Roman" w:cs="Times New Roman"/>
          <w:w w:val="108"/>
          <w:sz w:val="24"/>
          <w:szCs w:val="24"/>
          <w:lang w:val="en-US" w:eastAsia="et-EE"/>
        </w:rPr>
        <w:t xml:space="preserve"> tuge pakkunud ja millele on töö</w:t>
      </w:r>
      <w:r w:rsidRPr="00702442">
        <w:rPr>
          <w:rFonts w:ascii="Times New Roman" w:eastAsiaTheme="minorEastAsia" w:hAnsi="Times New Roman" w:cs="Times New Roman"/>
          <w:w w:val="108"/>
          <w:sz w:val="24"/>
          <w:szCs w:val="24"/>
          <w:lang w:val="en-US" w:eastAsia="et-EE"/>
        </w:rPr>
        <w:t xml:space="preserve">s viidatud. </w:t>
      </w:r>
      <w:r w:rsidR="00702442" w:rsidRPr="00702442">
        <w:rPr>
          <w:rFonts w:ascii="Times New Roman" w:eastAsiaTheme="minorEastAsia" w:hAnsi="Times New Roman" w:cs="Times New Roman"/>
          <w:w w:val="108"/>
          <w:sz w:val="24"/>
          <w:szCs w:val="24"/>
          <w:lang w:val="en-US" w:eastAsia="et-EE"/>
        </w:rPr>
        <w:t>Kui sõnade õ</w:t>
      </w:r>
      <w:r w:rsidRPr="00702442">
        <w:rPr>
          <w:rFonts w:ascii="Times New Roman" w:eastAsiaTheme="minorEastAsia" w:hAnsi="Times New Roman" w:cs="Times New Roman"/>
          <w:w w:val="108"/>
          <w:sz w:val="24"/>
          <w:szCs w:val="24"/>
          <w:lang w:val="en-US" w:eastAsia="et-EE"/>
        </w:rPr>
        <w:t>igekirja kon</w:t>
      </w:r>
      <w:r w:rsidR="00702442" w:rsidRPr="00702442">
        <w:rPr>
          <w:rFonts w:ascii="Times New Roman" w:eastAsiaTheme="minorEastAsia" w:hAnsi="Times New Roman" w:cs="Times New Roman"/>
          <w:w w:val="108"/>
          <w:sz w:val="24"/>
          <w:szCs w:val="24"/>
          <w:lang w:val="en-US" w:eastAsia="et-EE"/>
        </w:rPr>
        <w:t>trollimiseks ja vormistuslike üksikasjade täpsustamiseks on kasutatud "Õigekeelsussõnaraamatut" ning mõnda uurimistöö</w:t>
      </w:r>
      <w:r w:rsidRPr="00702442">
        <w:rPr>
          <w:rFonts w:ascii="Times New Roman" w:eastAsiaTheme="minorEastAsia" w:hAnsi="Times New Roman" w:cs="Times New Roman"/>
          <w:w w:val="108"/>
          <w:sz w:val="24"/>
          <w:szCs w:val="24"/>
          <w:lang w:val="en-US" w:eastAsia="et-EE"/>
        </w:rPr>
        <w:t xml:space="preserve">de vormistamise juhendit, siis need ei kuulu kasutatud kirjanduse hulka. </w:t>
      </w:r>
    </w:p>
    <w:p w:rsidR="008C77DF" w:rsidRPr="00702442" w:rsidRDefault="008C77DF" w:rsidP="00DA1201">
      <w:pPr>
        <w:widowControl w:val="0"/>
        <w:autoSpaceDE w:val="0"/>
        <w:autoSpaceDN w:val="0"/>
        <w:adjustRightInd w:val="0"/>
        <w:spacing w:before="9" w:after="0" w:line="360" w:lineRule="auto"/>
        <w:ind w:left="29" w:right="33"/>
        <w:jc w:val="both"/>
        <w:rPr>
          <w:rFonts w:ascii="Times New Roman" w:eastAsiaTheme="minorEastAsia" w:hAnsi="Times New Roman" w:cs="Times New Roman"/>
          <w:w w:val="108"/>
          <w:sz w:val="24"/>
          <w:szCs w:val="24"/>
          <w:lang w:val="en-US" w:eastAsia="et-EE"/>
        </w:rPr>
      </w:pPr>
      <w:r w:rsidRPr="00702442">
        <w:rPr>
          <w:rFonts w:ascii="Times New Roman" w:eastAsiaTheme="minorEastAsia" w:hAnsi="Times New Roman" w:cs="Times New Roman"/>
          <w:w w:val="108"/>
          <w:sz w:val="24"/>
          <w:szCs w:val="24"/>
          <w:lang w:val="en-US" w:eastAsia="et-EE"/>
        </w:rPr>
        <w:t>Allikaloendis esitatud viitekirje koosn</w:t>
      </w:r>
      <w:r w:rsidR="00702442" w:rsidRPr="00702442">
        <w:rPr>
          <w:rFonts w:ascii="Times New Roman" w:eastAsiaTheme="minorEastAsia" w:hAnsi="Times New Roman" w:cs="Times New Roman"/>
          <w:w w:val="108"/>
          <w:sz w:val="24"/>
          <w:szCs w:val="24"/>
          <w:lang w:val="en-US" w:eastAsia="et-EE"/>
        </w:rPr>
        <w:t>eb kindlatest kokkulepitud jä</w:t>
      </w:r>
      <w:r w:rsidRPr="00702442">
        <w:rPr>
          <w:rFonts w:ascii="Times New Roman" w:eastAsiaTheme="minorEastAsia" w:hAnsi="Times New Roman" w:cs="Times New Roman"/>
          <w:w w:val="108"/>
          <w:sz w:val="24"/>
          <w:szCs w:val="24"/>
          <w:lang w:val="en-US" w:eastAsia="et-EE"/>
        </w:rPr>
        <w:t xml:space="preserve">rjekorras esitatud osadest </w:t>
      </w:r>
      <w:r w:rsidR="00702442" w:rsidRPr="00702442">
        <w:rPr>
          <w:rFonts w:ascii="Times New Roman" w:eastAsiaTheme="minorEastAsia" w:hAnsi="Times New Roman" w:cs="Times New Roman"/>
          <w:w w:val="108"/>
          <w:sz w:val="24"/>
          <w:szCs w:val="24"/>
          <w:lang w:val="en-US" w:eastAsia="et-EE"/>
        </w:rPr>
        <w:t>(kirjes tuleb täpselt jälgida kirjavahmärkide ning tü</w:t>
      </w:r>
      <w:r w:rsidRPr="00702442">
        <w:rPr>
          <w:rFonts w:ascii="Times New Roman" w:eastAsiaTheme="minorEastAsia" w:hAnsi="Times New Roman" w:cs="Times New Roman"/>
          <w:w w:val="108"/>
          <w:sz w:val="24"/>
          <w:szCs w:val="24"/>
          <w:lang w:val="en-US" w:eastAsia="et-EE"/>
        </w:rPr>
        <w:t xml:space="preserve">hikute </w:t>
      </w:r>
      <w:r w:rsidR="00702442" w:rsidRPr="00702442">
        <w:rPr>
          <w:rFonts w:ascii="Times New Roman" w:eastAsiaTheme="minorEastAsia" w:hAnsi="Times New Roman" w:cs="Times New Roman"/>
          <w:w w:val="108"/>
          <w:sz w:val="24"/>
          <w:szCs w:val="24"/>
          <w:lang w:val="en-US" w:eastAsia="et-EE"/>
        </w:rPr>
        <w:t>asukohti, vt nä</w:t>
      </w:r>
      <w:r w:rsidRPr="00702442">
        <w:rPr>
          <w:rFonts w:ascii="Times New Roman" w:eastAsiaTheme="minorEastAsia" w:hAnsi="Times New Roman" w:cs="Times New Roman"/>
          <w:w w:val="108"/>
          <w:sz w:val="24"/>
          <w:szCs w:val="24"/>
          <w:lang w:val="en-US" w:eastAsia="et-EE"/>
        </w:rPr>
        <w:t xml:space="preserve">iteid): </w:t>
      </w:r>
    </w:p>
    <w:p w:rsidR="008C77DF" w:rsidRPr="00702442" w:rsidRDefault="008C77DF" w:rsidP="00702442">
      <w:pPr>
        <w:widowControl w:val="0"/>
        <w:autoSpaceDE w:val="0"/>
        <w:autoSpaceDN w:val="0"/>
        <w:adjustRightInd w:val="0"/>
        <w:spacing w:before="336" w:after="0" w:line="360" w:lineRule="auto"/>
        <w:ind w:left="288" w:right="48" w:hanging="288"/>
        <w:jc w:val="both"/>
        <w:rPr>
          <w:rFonts w:ascii="Times New Roman" w:eastAsiaTheme="minorEastAsia" w:hAnsi="Times New Roman" w:cs="Times New Roman"/>
          <w:w w:val="108"/>
          <w:sz w:val="24"/>
          <w:szCs w:val="24"/>
          <w:lang w:val="en-US" w:eastAsia="et-EE"/>
        </w:rPr>
      </w:pPr>
      <w:r w:rsidRPr="00702442">
        <w:rPr>
          <w:rFonts w:ascii="Times New Roman" w:eastAsiaTheme="minorEastAsia" w:hAnsi="Times New Roman" w:cs="Times New Roman"/>
          <w:b/>
          <w:w w:val="108"/>
          <w:sz w:val="24"/>
          <w:szCs w:val="24"/>
          <w:lang w:val="en-US" w:eastAsia="et-EE"/>
        </w:rPr>
        <w:t>au</w:t>
      </w:r>
      <w:r w:rsidR="00702442" w:rsidRPr="00702442">
        <w:rPr>
          <w:rFonts w:ascii="Times New Roman" w:eastAsiaTheme="minorEastAsia" w:hAnsi="Times New Roman" w:cs="Times New Roman"/>
          <w:b/>
          <w:w w:val="108"/>
          <w:sz w:val="24"/>
          <w:szCs w:val="24"/>
          <w:lang w:val="en-US" w:eastAsia="et-EE"/>
        </w:rPr>
        <w:t>tor</w:t>
      </w:r>
      <w:r w:rsidR="00702442" w:rsidRPr="00702442">
        <w:rPr>
          <w:rFonts w:ascii="Times New Roman" w:eastAsiaTheme="minorEastAsia" w:hAnsi="Times New Roman" w:cs="Times New Roman"/>
          <w:w w:val="108"/>
          <w:sz w:val="24"/>
          <w:szCs w:val="24"/>
          <w:lang w:val="en-US" w:eastAsia="et-EE"/>
        </w:rPr>
        <w:t xml:space="preserve"> (perekonnanimi ja eesnimi võ</w:t>
      </w:r>
      <w:r w:rsidRPr="00702442">
        <w:rPr>
          <w:rFonts w:ascii="Times New Roman" w:eastAsiaTheme="minorEastAsia" w:hAnsi="Times New Roman" w:cs="Times New Roman"/>
          <w:w w:val="108"/>
          <w:sz w:val="24"/>
          <w:szCs w:val="24"/>
          <w:lang w:val="en-US" w:eastAsia="et-EE"/>
        </w:rPr>
        <w:t>i initsiaalid; kui autorit pole tii</w:t>
      </w:r>
      <w:r w:rsidR="00702442" w:rsidRPr="00702442">
        <w:rPr>
          <w:rFonts w:ascii="Times New Roman" w:eastAsiaTheme="minorEastAsia" w:hAnsi="Times New Roman" w:cs="Times New Roman"/>
          <w:w w:val="108"/>
          <w:sz w:val="24"/>
          <w:szCs w:val="24"/>
          <w:lang w:val="en-US" w:eastAsia="et-EE"/>
        </w:rPr>
        <w:t xml:space="preserve">tellehel märgitud, algab kirje </w:t>
      </w:r>
      <w:r w:rsidRPr="00702442">
        <w:rPr>
          <w:rFonts w:ascii="Times New Roman" w:eastAsiaTheme="minorEastAsia" w:hAnsi="Times New Roman" w:cs="Times New Roman"/>
          <w:w w:val="108"/>
          <w:sz w:val="24"/>
          <w:szCs w:val="24"/>
          <w:lang w:val="en-US" w:eastAsia="et-EE"/>
        </w:rPr>
        <w:t>pealkirjaga), mitme autori puhul kirjutatakse esimesel</w:t>
      </w:r>
      <w:r w:rsidR="00702442" w:rsidRPr="00702442">
        <w:rPr>
          <w:rFonts w:ascii="Times New Roman" w:eastAsiaTheme="minorEastAsia" w:hAnsi="Times New Roman" w:cs="Times New Roman"/>
          <w:w w:val="108"/>
          <w:sz w:val="24"/>
          <w:szCs w:val="24"/>
          <w:lang w:val="en-US" w:eastAsia="et-EE"/>
        </w:rPr>
        <w:t xml:space="preserve"> autoril perekonnanimi, selle järele koma </w:t>
      </w:r>
      <w:r w:rsidRPr="00702442">
        <w:rPr>
          <w:rFonts w:ascii="Times New Roman" w:eastAsiaTheme="minorEastAsia" w:hAnsi="Times New Roman" w:cs="Times New Roman"/>
          <w:w w:val="108"/>
          <w:sz w:val="24"/>
          <w:szCs w:val="24"/>
          <w:lang w:val="en-US" w:eastAsia="et-EE"/>
        </w:rPr>
        <w:t>ning eesnimi, alates teisest autorist pannakse e</w:t>
      </w:r>
      <w:r w:rsidR="00702442" w:rsidRPr="00702442">
        <w:rPr>
          <w:rFonts w:ascii="Times New Roman" w:eastAsiaTheme="minorEastAsia" w:hAnsi="Times New Roman" w:cs="Times New Roman"/>
          <w:w w:val="108"/>
          <w:sz w:val="24"/>
          <w:szCs w:val="24"/>
          <w:lang w:val="en-US" w:eastAsia="et-EE"/>
        </w:rPr>
        <w:t xml:space="preserve">esnimi perekonnanime ette (vt näidet lk 14: Ehala, </w:t>
      </w:r>
      <w:r w:rsidRPr="00702442">
        <w:rPr>
          <w:rFonts w:ascii="Times New Roman" w:eastAsiaTheme="minorEastAsia" w:hAnsi="Times New Roman" w:cs="Times New Roman"/>
          <w:w w:val="108"/>
          <w:sz w:val="24"/>
          <w:szCs w:val="24"/>
          <w:lang w:val="en-US" w:eastAsia="et-EE"/>
        </w:rPr>
        <w:t xml:space="preserve">Martin, Margit </w:t>
      </w:r>
      <w:r w:rsidRPr="00702442">
        <w:rPr>
          <w:rFonts w:ascii="Times New Roman" w:eastAsiaTheme="minorEastAsia" w:hAnsi="Times New Roman" w:cs="Times New Roman"/>
          <w:w w:val="108"/>
          <w:sz w:val="24"/>
          <w:szCs w:val="24"/>
          <w:lang w:val="en-US" w:eastAsia="et-EE"/>
        </w:rPr>
        <w:lastRenderedPageBreak/>
        <w:t xml:space="preserve">Raik 2003); </w:t>
      </w:r>
    </w:p>
    <w:p w:rsidR="00702442" w:rsidRPr="00702442" w:rsidRDefault="00702442" w:rsidP="00702442">
      <w:pPr>
        <w:widowControl w:val="0"/>
        <w:autoSpaceDE w:val="0"/>
        <w:autoSpaceDN w:val="0"/>
        <w:adjustRightInd w:val="0"/>
        <w:spacing w:after="0" w:line="360" w:lineRule="auto"/>
        <w:ind w:right="29"/>
        <w:rPr>
          <w:rFonts w:ascii="Times New Roman" w:eastAsiaTheme="minorEastAsia" w:hAnsi="Times New Roman" w:cs="Times New Roman"/>
          <w:w w:val="108"/>
          <w:sz w:val="24"/>
          <w:szCs w:val="24"/>
          <w:lang w:val="en-US" w:eastAsia="et-EE"/>
        </w:rPr>
      </w:pPr>
      <w:r w:rsidRPr="00702442">
        <w:rPr>
          <w:rFonts w:ascii="Times New Roman" w:eastAsiaTheme="minorEastAsia" w:hAnsi="Times New Roman" w:cs="Times New Roman"/>
          <w:b/>
          <w:w w:val="108"/>
          <w:sz w:val="24"/>
          <w:szCs w:val="24"/>
          <w:lang w:val="en-US" w:eastAsia="et-EE"/>
        </w:rPr>
        <w:t>ilmumisaeg;</w:t>
      </w:r>
      <w:r w:rsidRPr="00702442">
        <w:rPr>
          <w:rFonts w:ascii="Times New Roman" w:eastAsiaTheme="minorEastAsia" w:hAnsi="Times New Roman" w:cs="Times New Roman"/>
          <w:w w:val="108"/>
          <w:sz w:val="24"/>
          <w:szCs w:val="24"/>
          <w:lang w:val="en-US" w:eastAsia="et-EE"/>
        </w:rPr>
        <w:t xml:space="preserve"> </w:t>
      </w:r>
    </w:p>
    <w:p w:rsidR="00714B52" w:rsidRDefault="008C77DF" w:rsidP="00702442">
      <w:pPr>
        <w:widowControl w:val="0"/>
        <w:autoSpaceDE w:val="0"/>
        <w:autoSpaceDN w:val="0"/>
        <w:adjustRightInd w:val="0"/>
        <w:spacing w:after="0" w:line="360" w:lineRule="auto"/>
        <w:ind w:right="29"/>
        <w:rPr>
          <w:rFonts w:ascii="Times New Roman" w:eastAsiaTheme="minorEastAsia" w:hAnsi="Times New Roman" w:cs="Times New Roman"/>
          <w:w w:val="108"/>
          <w:sz w:val="24"/>
          <w:szCs w:val="24"/>
          <w:lang w:val="en-US" w:eastAsia="et-EE"/>
        </w:rPr>
      </w:pPr>
      <w:r w:rsidRPr="00702442">
        <w:rPr>
          <w:rFonts w:ascii="Times New Roman" w:eastAsiaTheme="minorEastAsia" w:hAnsi="Times New Roman" w:cs="Times New Roman"/>
          <w:b/>
          <w:w w:val="108"/>
          <w:sz w:val="24"/>
          <w:szCs w:val="24"/>
          <w:lang w:val="en-US" w:eastAsia="et-EE"/>
        </w:rPr>
        <w:t>pealkiri</w:t>
      </w:r>
      <w:r w:rsidRPr="00702442">
        <w:rPr>
          <w:rFonts w:ascii="Times New Roman" w:eastAsiaTheme="minorEastAsia" w:hAnsi="Times New Roman" w:cs="Times New Roman"/>
          <w:w w:val="108"/>
          <w:sz w:val="24"/>
          <w:szCs w:val="24"/>
          <w:lang w:val="en-US" w:eastAsia="et-EE"/>
        </w:rPr>
        <w:t xml:space="preserve"> (viitekirjes pealkirj</w:t>
      </w:r>
      <w:r w:rsidR="00702442" w:rsidRPr="00702442">
        <w:rPr>
          <w:rFonts w:ascii="Times New Roman" w:eastAsiaTheme="minorEastAsia" w:hAnsi="Times New Roman" w:cs="Times New Roman"/>
          <w:w w:val="108"/>
          <w:sz w:val="24"/>
          <w:szCs w:val="24"/>
          <w:lang w:val="en-US" w:eastAsia="et-EE"/>
        </w:rPr>
        <w:t>ale jutumä</w:t>
      </w:r>
      <w:r w:rsidRPr="00702442">
        <w:rPr>
          <w:rFonts w:ascii="Times New Roman" w:eastAsiaTheme="minorEastAsia" w:hAnsi="Times New Roman" w:cs="Times New Roman"/>
          <w:w w:val="108"/>
          <w:sz w:val="24"/>
          <w:szCs w:val="24"/>
          <w:lang w:val="en-US" w:eastAsia="et-EE"/>
        </w:rPr>
        <w:t xml:space="preserve">rke ei panda); </w:t>
      </w:r>
    </w:p>
    <w:p w:rsidR="008C77DF" w:rsidRPr="00702442" w:rsidRDefault="008C77DF" w:rsidP="00702442">
      <w:pPr>
        <w:widowControl w:val="0"/>
        <w:autoSpaceDE w:val="0"/>
        <w:autoSpaceDN w:val="0"/>
        <w:adjustRightInd w:val="0"/>
        <w:spacing w:after="0" w:line="360" w:lineRule="auto"/>
        <w:ind w:right="29"/>
        <w:rPr>
          <w:rFonts w:ascii="Times New Roman" w:eastAsiaTheme="minorEastAsia" w:hAnsi="Times New Roman" w:cs="Times New Roman"/>
          <w:w w:val="108"/>
          <w:sz w:val="24"/>
          <w:szCs w:val="24"/>
          <w:lang w:val="en-US" w:eastAsia="et-EE"/>
        </w:rPr>
      </w:pPr>
      <w:r w:rsidRPr="00702442">
        <w:rPr>
          <w:rFonts w:ascii="Times New Roman" w:eastAsiaTheme="minorEastAsia" w:hAnsi="Times New Roman" w:cs="Times New Roman"/>
          <w:b/>
          <w:w w:val="108"/>
          <w:sz w:val="24"/>
          <w:szCs w:val="24"/>
          <w:lang w:val="en-US" w:eastAsia="et-EE"/>
        </w:rPr>
        <w:t>andmed toimetaja kohta</w:t>
      </w:r>
      <w:r w:rsidRPr="00702442">
        <w:rPr>
          <w:rFonts w:ascii="Times New Roman" w:eastAsiaTheme="minorEastAsia" w:hAnsi="Times New Roman" w:cs="Times New Roman"/>
          <w:w w:val="108"/>
          <w:sz w:val="24"/>
          <w:szCs w:val="24"/>
          <w:lang w:val="en-US" w:eastAsia="et-EE"/>
        </w:rPr>
        <w:t xml:space="preserve"> (vajadusel); </w:t>
      </w:r>
    </w:p>
    <w:p w:rsidR="008C77DF" w:rsidRPr="00702442" w:rsidRDefault="00702442" w:rsidP="008C77DF">
      <w:pPr>
        <w:widowControl w:val="0"/>
        <w:autoSpaceDE w:val="0"/>
        <w:autoSpaceDN w:val="0"/>
        <w:adjustRightInd w:val="0"/>
        <w:spacing w:after="0" w:line="360" w:lineRule="auto"/>
        <w:ind w:right="29"/>
        <w:rPr>
          <w:rFonts w:ascii="Times New Roman" w:eastAsiaTheme="minorEastAsia" w:hAnsi="Times New Roman" w:cs="Times New Roman"/>
          <w:w w:val="108"/>
          <w:sz w:val="24"/>
          <w:szCs w:val="24"/>
          <w:lang w:val="en-US" w:eastAsia="et-EE"/>
        </w:rPr>
      </w:pPr>
      <w:r w:rsidRPr="00702442">
        <w:rPr>
          <w:rFonts w:ascii="Times New Roman" w:eastAsiaTheme="minorEastAsia" w:hAnsi="Times New Roman" w:cs="Times New Roman"/>
          <w:b/>
          <w:w w:val="108"/>
          <w:sz w:val="24"/>
          <w:szCs w:val="24"/>
          <w:lang w:val="en-US" w:eastAsia="et-EE"/>
        </w:rPr>
        <w:t>andmed kordustriü</w:t>
      </w:r>
      <w:r w:rsidR="008C77DF" w:rsidRPr="00702442">
        <w:rPr>
          <w:rFonts w:ascii="Times New Roman" w:eastAsiaTheme="minorEastAsia" w:hAnsi="Times New Roman" w:cs="Times New Roman"/>
          <w:b/>
          <w:w w:val="108"/>
          <w:sz w:val="24"/>
          <w:szCs w:val="24"/>
          <w:lang w:val="en-US" w:eastAsia="et-EE"/>
        </w:rPr>
        <w:t>ki kohta</w:t>
      </w:r>
      <w:r w:rsidR="008C77DF" w:rsidRPr="00702442">
        <w:rPr>
          <w:rFonts w:ascii="Times New Roman" w:eastAsiaTheme="minorEastAsia" w:hAnsi="Times New Roman" w:cs="Times New Roman"/>
          <w:w w:val="108"/>
          <w:sz w:val="24"/>
          <w:szCs w:val="24"/>
          <w:lang w:val="en-US" w:eastAsia="et-EE"/>
        </w:rPr>
        <w:t xml:space="preserve">; </w:t>
      </w:r>
    </w:p>
    <w:p w:rsidR="008C77DF" w:rsidRDefault="008C77DF" w:rsidP="008C77DF">
      <w:pPr>
        <w:widowControl w:val="0"/>
        <w:autoSpaceDE w:val="0"/>
        <w:autoSpaceDN w:val="0"/>
        <w:adjustRightInd w:val="0"/>
        <w:spacing w:after="0" w:line="360" w:lineRule="auto"/>
        <w:ind w:right="29"/>
        <w:rPr>
          <w:rFonts w:ascii="Times New Roman" w:eastAsiaTheme="minorEastAsia" w:hAnsi="Times New Roman" w:cs="Times New Roman"/>
          <w:w w:val="108"/>
          <w:sz w:val="24"/>
          <w:szCs w:val="24"/>
          <w:lang w:val="en-US" w:eastAsia="et-EE"/>
        </w:rPr>
      </w:pPr>
      <w:r w:rsidRPr="00702442">
        <w:rPr>
          <w:rFonts w:ascii="Times New Roman" w:eastAsiaTheme="minorEastAsia" w:hAnsi="Times New Roman" w:cs="Times New Roman"/>
          <w:b/>
          <w:w w:val="108"/>
          <w:sz w:val="24"/>
          <w:szCs w:val="24"/>
          <w:lang w:val="en-US" w:eastAsia="et-EE"/>
        </w:rPr>
        <w:t>ilmumiskoha ja kirjastuse nimi</w:t>
      </w:r>
      <w:r w:rsidRPr="00702442">
        <w:rPr>
          <w:rFonts w:ascii="Times New Roman" w:eastAsiaTheme="minorEastAsia" w:hAnsi="Times New Roman" w:cs="Times New Roman"/>
          <w:w w:val="108"/>
          <w:sz w:val="24"/>
          <w:szCs w:val="24"/>
          <w:lang w:val="en-US" w:eastAsia="et-EE"/>
        </w:rPr>
        <w:t xml:space="preserve"> (nende vahele pannakse koolon). </w:t>
      </w:r>
    </w:p>
    <w:tbl>
      <w:tblPr>
        <w:tblStyle w:val="Kontuurtabel"/>
        <w:tblW w:w="0" w:type="auto"/>
        <w:tblLook w:val="04A0" w:firstRow="1" w:lastRow="0" w:firstColumn="1" w:lastColumn="0" w:noHBand="0" w:noVBand="1"/>
      </w:tblPr>
      <w:tblGrid>
        <w:gridCol w:w="8452"/>
      </w:tblGrid>
      <w:tr w:rsidR="00702442" w:rsidRPr="00702442" w:rsidTr="00702442">
        <w:tc>
          <w:tcPr>
            <w:tcW w:w="8452" w:type="dxa"/>
          </w:tcPr>
          <w:p w:rsidR="00702442" w:rsidRPr="00702442" w:rsidRDefault="00702442" w:rsidP="008C77DF">
            <w:pPr>
              <w:widowControl w:val="0"/>
              <w:autoSpaceDE w:val="0"/>
              <w:autoSpaceDN w:val="0"/>
              <w:adjustRightInd w:val="0"/>
              <w:spacing w:line="360" w:lineRule="auto"/>
              <w:ind w:right="29"/>
              <w:rPr>
                <w:rFonts w:ascii="Times New Roman" w:eastAsiaTheme="minorEastAsia" w:hAnsi="Times New Roman" w:cs="Times New Roman"/>
                <w:w w:val="108"/>
                <w:sz w:val="24"/>
                <w:szCs w:val="24"/>
                <w:lang w:val="en-US" w:eastAsia="et-EE"/>
              </w:rPr>
            </w:pPr>
            <w:r w:rsidRPr="00702442">
              <w:rPr>
                <w:rFonts w:ascii="Times New Roman" w:eastAsiaTheme="minorEastAsia" w:hAnsi="Times New Roman" w:cs="Times New Roman"/>
                <w:w w:val="109"/>
                <w:sz w:val="24"/>
                <w:szCs w:val="24"/>
                <w:lang w:val="en-US" w:eastAsia="et-EE"/>
              </w:rPr>
              <w:t xml:space="preserve">Aavik, Johannes </w:t>
            </w:r>
            <w:r w:rsidRPr="00702442">
              <w:rPr>
                <w:rFonts w:ascii="Times New Roman" w:eastAsiaTheme="minorEastAsia" w:hAnsi="Times New Roman" w:cs="Times New Roman"/>
                <w:sz w:val="24"/>
                <w:szCs w:val="24"/>
                <w:lang w:val="en-US" w:eastAsia="et-EE"/>
              </w:rPr>
              <w:t xml:space="preserve">1924. </w:t>
            </w:r>
            <w:r w:rsidRPr="00702442">
              <w:rPr>
                <w:rFonts w:ascii="Times New Roman" w:eastAsiaTheme="minorEastAsia" w:hAnsi="Times New Roman" w:cs="Times New Roman"/>
                <w:w w:val="109"/>
                <w:sz w:val="24"/>
                <w:szCs w:val="24"/>
                <w:lang w:val="en-US" w:eastAsia="et-EE"/>
              </w:rPr>
              <w:t>Keeleuuenduse äärmised võimalused. Tartu: Kirjastus Istandik.</w:t>
            </w:r>
          </w:p>
        </w:tc>
      </w:tr>
    </w:tbl>
    <w:p w:rsidR="00702442" w:rsidRDefault="00702442" w:rsidP="008C77DF">
      <w:pPr>
        <w:widowControl w:val="0"/>
        <w:autoSpaceDE w:val="0"/>
        <w:autoSpaceDN w:val="0"/>
        <w:adjustRightInd w:val="0"/>
        <w:spacing w:after="0" w:line="360" w:lineRule="auto"/>
        <w:ind w:right="29"/>
        <w:rPr>
          <w:rFonts w:ascii="Times New Roman" w:eastAsiaTheme="minorEastAsia" w:hAnsi="Times New Roman" w:cs="Times New Roman"/>
          <w:w w:val="108"/>
          <w:sz w:val="24"/>
          <w:szCs w:val="24"/>
          <w:lang w:val="en-US" w:eastAsia="et-EE"/>
        </w:rPr>
      </w:pPr>
    </w:p>
    <w:tbl>
      <w:tblPr>
        <w:tblStyle w:val="Kontuurtabel"/>
        <w:tblW w:w="0" w:type="auto"/>
        <w:tblLook w:val="04A0" w:firstRow="1" w:lastRow="0" w:firstColumn="1" w:lastColumn="0" w:noHBand="0" w:noVBand="1"/>
      </w:tblPr>
      <w:tblGrid>
        <w:gridCol w:w="8452"/>
      </w:tblGrid>
      <w:tr w:rsidR="00702442" w:rsidTr="00702442">
        <w:tc>
          <w:tcPr>
            <w:tcW w:w="8452" w:type="dxa"/>
          </w:tcPr>
          <w:p w:rsidR="00702442" w:rsidRPr="00702442" w:rsidRDefault="00702442" w:rsidP="00702442">
            <w:pPr>
              <w:widowControl w:val="0"/>
              <w:autoSpaceDE w:val="0"/>
              <w:autoSpaceDN w:val="0"/>
              <w:adjustRightInd w:val="0"/>
              <w:spacing w:before="206" w:line="360" w:lineRule="auto"/>
              <w:ind w:left="72" w:right="101"/>
              <w:jc w:val="both"/>
              <w:rPr>
                <w:rFonts w:ascii="Times New Roman" w:eastAsiaTheme="minorEastAsia" w:hAnsi="Times New Roman" w:cs="Times New Roman"/>
                <w:w w:val="109"/>
                <w:sz w:val="24"/>
                <w:szCs w:val="24"/>
                <w:lang w:val="en-US" w:eastAsia="et-EE"/>
              </w:rPr>
            </w:pPr>
            <w:r w:rsidRPr="00702442">
              <w:rPr>
                <w:rFonts w:ascii="Times New Roman" w:eastAsiaTheme="minorEastAsia" w:hAnsi="Times New Roman" w:cs="Times New Roman"/>
                <w:w w:val="109"/>
                <w:sz w:val="24"/>
                <w:szCs w:val="24"/>
                <w:lang w:val="en-US" w:eastAsia="et-EE"/>
              </w:rPr>
              <w:t xml:space="preserve">Kõverjalg, A. </w:t>
            </w:r>
            <w:r w:rsidRPr="00702442">
              <w:rPr>
                <w:rFonts w:ascii="Times New Roman" w:eastAsiaTheme="minorEastAsia" w:hAnsi="Times New Roman" w:cs="Times New Roman"/>
                <w:sz w:val="24"/>
                <w:szCs w:val="24"/>
                <w:lang w:val="en-US" w:eastAsia="et-EE"/>
              </w:rPr>
              <w:t xml:space="preserve">2003. </w:t>
            </w:r>
            <w:r w:rsidRPr="00702442">
              <w:rPr>
                <w:rFonts w:ascii="Times New Roman" w:eastAsiaTheme="minorEastAsia" w:hAnsi="Times New Roman" w:cs="Times New Roman"/>
                <w:w w:val="109"/>
                <w:sz w:val="24"/>
                <w:szCs w:val="24"/>
                <w:lang w:val="en-US" w:eastAsia="et-EE"/>
              </w:rPr>
              <w:t>Üliõpilastööde koostamise metoodika. Tallinn: Sisekaitseakadeemia.</w:t>
            </w:r>
          </w:p>
        </w:tc>
      </w:tr>
    </w:tbl>
    <w:p w:rsidR="00702442" w:rsidRPr="00702442" w:rsidRDefault="00702442" w:rsidP="008C77DF">
      <w:pPr>
        <w:widowControl w:val="0"/>
        <w:autoSpaceDE w:val="0"/>
        <w:autoSpaceDN w:val="0"/>
        <w:adjustRightInd w:val="0"/>
        <w:spacing w:after="0" w:line="360" w:lineRule="auto"/>
        <w:ind w:right="29"/>
        <w:rPr>
          <w:rFonts w:ascii="Times New Roman" w:eastAsiaTheme="minorEastAsia" w:hAnsi="Times New Roman" w:cs="Times New Roman"/>
          <w:w w:val="108"/>
          <w:sz w:val="24"/>
          <w:szCs w:val="24"/>
          <w:lang w:val="en-US" w:eastAsia="et-EE"/>
        </w:rPr>
      </w:pPr>
    </w:p>
    <w:tbl>
      <w:tblPr>
        <w:tblStyle w:val="Kontuurtabel"/>
        <w:tblW w:w="0" w:type="auto"/>
        <w:tblInd w:w="72" w:type="dxa"/>
        <w:tblLook w:val="04A0" w:firstRow="1" w:lastRow="0" w:firstColumn="1" w:lastColumn="0" w:noHBand="0" w:noVBand="1"/>
      </w:tblPr>
      <w:tblGrid>
        <w:gridCol w:w="8452"/>
      </w:tblGrid>
      <w:tr w:rsidR="00702442" w:rsidTr="00644B4C">
        <w:trPr>
          <w:trHeight w:val="1517"/>
        </w:trPr>
        <w:tc>
          <w:tcPr>
            <w:tcW w:w="8452" w:type="dxa"/>
          </w:tcPr>
          <w:p w:rsidR="00702442" w:rsidRPr="00702442" w:rsidRDefault="00702442" w:rsidP="008C77DF">
            <w:pPr>
              <w:widowControl w:val="0"/>
              <w:autoSpaceDE w:val="0"/>
              <w:autoSpaceDN w:val="0"/>
              <w:adjustRightInd w:val="0"/>
              <w:spacing w:before="393" w:line="360" w:lineRule="auto"/>
              <w:ind w:right="101"/>
              <w:rPr>
                <w:rFonts w:ascii="Times New Roman" w:eastAsiaTheme="minorEastAsia" w:hAnsi="Times New Roman" w:cs="Times New Roman"/>
                <w:w w:val="109"/>
                <w:sz w:val="24"/>
                <w:szCs w:val="24"/>
                <w:lang w:val="en-US" w:eastAsia="et-EE"/>
              </w:rPr>
            </w:pPr>
            <w:r w:rsidRPr="00702442">
              <w:rPr>
                <w:rFonts w:ascii="Times New Roman" w:eastAsiaTheme="minorEastAsia" w:hAnsi="Times New Roman" w:cs="Times New Roman"/>
                <w:w w:val="109"/>
                <w:sz w:val="24"/>
                <w:szCs w:val="24"/>
                <w:lang w:val="en-US" w:eastAsia="et-EE"/>
              </w:rPr>
              <w:t xml:space="preserve">Eesti keele sõnaraamat </w:t>
            </w:r>
            <w:r w:rsidRPr="00702442">
              <w:rPr>
                <w:rFonts w:ascii="Times New Roman" w:eastAsiaTheme="minorEastAsia" w:hAnsi="Times New Roman" w:cs="Times New Roman"/>
                <w:sz w:val="24"/>
                <w:szCs w:val="24"/>
                <w:lang w:val="en-US" w:eastAsia="et-EE"/>
              </w:rPr>
              <w:t xml:space="preserve">ÕS 2006. </w:t>
            </w:r>
            <w:r w:rsidRPr="00702442">
              <w:rPr>
                <w:rFonts w:ascii="Times New Roman" w:eastAsiaTheme="minorEastAsia" w:hAnsi="Times New Roman" w:cs="Times New Roman"/>
                <w:w w:val="109"/>
                <w:sz w:val="24"/>
                <w:szCs w:val="24"/>
                <w:lang w:val="en-US" w:eastAsia="et-EE"/>
              </w:rPr>
              <w:t>Neljas, täiendatud trükk. Toimetanud Tiiu Erelt. Koostanud Tiiu Erelt, Tiina Leemets, Sirje Mäearu, Maire Raadik. Tallinn: Eesti Keele Sihtasutus.</w:t>
            </w:r>
          </w:p>
        </w:tc>
      </w:tr>
    </w:tbl>
    <w:p w:rsidR="00714B52" w:rsidRDefault="00714B52" w:rsidP="00702442">
      <w:pPr>
        <w:widowControl w:val="0"/>
        <w:autoSpaceDE w:val="0"/>
        <w:autoSpaceDN w:val="0"/>
        <w:adjustRightInd w:val="0"/>
        <w:spacing w:after="0" w:line="360" w:lineRule="auto"/>
        <w:rPr>
          <w:rFonts w:ascii="Times New Roman" w:eastAsiaTheme="minorEastAsia" w:hAnsi="Times New Roman" w:cs="Times New Roman"/>
          <w:b/>
          <w:w w:val="106"/>
          <w:sz w:val="24"/>
          <w:szCs w:val="24"/>
          <w:lang w:val="en-US" w:eastAsia="et-EE"/>
        </w:rPr>
      </w:pPr>
    </w:p>
    <w:p w:rsidR="008C77DF" w:rsidRPr="00702442" w:rsidRDefault="008C77DF" w:rsidP="00702442">
      <w:pPr>
        <w:widowControl w:val="0"/>
        <w:autoSpaceDE w:val="0"/>
        <w:autoSpaceDN w:val="0"/>
        <w:adjustRightInd w:val="0"/>
        <w:spacing w:after="0" w:line="360" w:lineRule="auto"/>
        <w:rPr>
          <w:rFonts w:ascii="Times New Roman" w:eastAsiaTheme="minorEastAsia" w:hAnsi="Times New Roman" w:cs="Times New Roman"/>
          <w:b/>
          <w:w w:val="106"/>
          <w:sz w:val="24"/>
          <w:szCs w:val="24"/>
          <w:lang w:val="en-US" w:eastAsia="et-EE"/>
        </w:rPr>
      </w:pPr>
      <w:r w:rsidRPr="00702442">
        <w:rPr>
          <w:rFonts w:ascii="Times New Roman" w:eastAsiaTheme="minorEastAsia" w:hAnsi="Times New Roman" w:cs="Times New Roman"/>
          <w:b/>
          <w:w w:val="106"/>
          <w:sz w:val="24"/>
          <w:szCs w:val="24"/>
          <w:lang w:val="en-US" w:eastAsia="et-EE"/>
        </w:rPr>
        <w:t xml:space="preserve">Kogumikuartikkel </w:t>
      </w:r>
    </w:p>
    <w:p w:rsidR="008C77DF" w:rsidRDefault="00644B4C" w:rsidP="00644B4C">
      <w:pPr>
        <w:widowControl w:val="0"/>
        <w:autoSpaceDE w:val="0"/>
        <w:autoSpaceDN w:val="0"/>
        <w:adjustRightInd w:val="0"/>
        <w:spacing w:before="9" w:after="0" w:line="360" w:lineRule="auto"/>
        <w:ind w:left="29"/>
        <w:jc w:val="both"/>
        <w:rPr>
          <w:rFonts w:ascii="Times New Roman" w:eastAsiaTheme="minorEastAsia" w:hAnsi="Times New Roman" w:cs="Times New Roman"/>
          <w:w w:val="106"/>
          <w:sz w:val="24"/>
          <w:szCs w:val="24"/>
          <w:lang w:val="en-US" w:eastAsia="et-EE"/>
        </w:rPr>
      </w:pPr>
      <w:r w:rsidRPr="00644B4C">
        <w:rPr>
          <w:rFonts w:ascii="Times New Roman" w:eastAsiaTheme="minorEastAsia" w:hAnsi="Times New Roman" w:cs="Times New Roman"/>
          <w:w w:val="106"/>
          <w:sz w:val="24"/>
          <w:szCs w:val="24"/>
          <w:lang w:val="en-US" w:eastAsia="et-EE"/>
        </w:rPr>
        <w:t>Kui artikkel on võetud ajalehest, ajakirjast võ</w:t>
      </w:r>
      <w:r w:rsidR="008C77DF" w:rsidRPr="00644B4C">
        <w:rPr>
          <w:rFonts w:ascii="Times New Roman" w:eastAsiaTheme="minorEastAsia" w:hAnsi="Times New Roman" w:cs="Times New Roman"/>
          <w:w w:val="106"/>
          <w:sz w:val="24"/>
          <w:szCs w:val="24"/>
          <w:lang w:val="en-US" w:eastAsia="et-EE"/>
        </w:rPr>
        <w:t>i kogumikust, tuleb viiteki</w:t>
      </w:r>
      <w:r w:rsidRPr="00644B4C">
        <w:rPr>
          <w:rFonts w:ascii="Times New Roman" w:eastAsiaTheme="minorEastAsia" w:hAnsi="Times New Roman" w:cs="Times New Roman"/>
          <w:w w:val="106"/>
          <w:sz w:val="24"/>
          <w:szCs w:val="24"/>
          <w:lang w:val="en-US" w:eastAsia="et-EE"/>
        </w:rPr>
        <w:t>rjesse lisada ka artikli ilmumiskoha andmed. Mõ</w:t>
      </w:r>
      <w:r w:rsidR="008C77DF" w:rsidRPr="00644B4C">
        <w:rPr>
          <w:rFonts w:ascii="Times New Roman" w:eastAsiaTheme="minorEastAsia" w:hAnsi="Times New Roman" w:cs="Times New Roman"/>
          <w:w w:val="106"/>
          <w:sz w:val="24"/>
          <w:szCs w:val="24"/>
          <w:lang w:val="en-US" w:eastAsia="et-EE"/>
        </w:rPr>
        <w:t>ttekri</w:t>
      </w:r>
      <w:r w:rsidRPr="00644B4C">
        <w:rPr>
          <w:rFonts w:ascii="Times New Roman" w:eastAsiaTheme="minorEastAsia" w:hAnsi="Times New Roman" w:cs="Times New Roman"/>
          <w:w w:val="106"/>
          <w:sz w:val="24"/>
          <w:szCs w:val="24"/>
          <w:lang w:val="en-US" w:eastAsia="et-EE"/>
        </w:rPr>
        <w:t>ips jagab viitekirje pooleks. Mõttekriipsu ette jääb alati teave artikli kohta ja mõttekriipsu jä</w:t>
      </w:r>
      <w:r w:rsidR="008C77DF" w:rsidRPr="00644B4C">
        <w:rPr>
          <w:rFonts w:ascii="Times New Roman" w:eastAsiaTheme="minorEastAsia" w:hAnsi="Times New Roman" w:cs="Times New Roman"/>
          <w:w w:val="106"/>
          <w:sz w:val="24"/>
          <w:szCs w:val="24"/>
          <w:lang w:val="en-US" w:eastAsia="et-EE"/>
        </w:rPr>
        <w:t>rele i</w:t>
      </w:r>
      <w:r w:rsidRPr="00644B4C">
        <w:rPr>
          <w:rFonts w:ascii="Times New Roman" w:eastAsiaTheme="minorEastAsia" w:hAnsi="Times New Roman" w:cs="Times New Roman"/>
          <w:w w:val="106"/>
          <w:sz w:val="24"/>
          <w:szCs w:val="24"/>
          <w:lang w:val="en-US" w:eastAsia="et-EE"/>
        </w:rPr>
        <w:t>nfo ajakirja või kogumiku kohta. (Seega on järgmises näites tegemist Tiiu Erelti artikliga "Sõnavõistlus andis uued eesti sõnad", mis pärineb kogumikust "Keelenõ</w:t>
      </w:r>
      <w:r w:rsidR="008C77DF" w:rsidRPr="00644B4C">
        <w:rPr>
          <w:rFonts w:ascii="Times New Roman" w:eastAsiaTheme="minorEastAsia" w:hAnsi="Times New Roman" w:cs="Times New Roman"/>
          <w:w w:val="106"/>
          <w:sz w:val="24"/>
          <w:szCs w:val="24"/>
          <w:lang w:val="en-US" w:eastAsia="et-EE"/>
        </w:rPr>
        <w:t xml:space="preserve">uanne soovitab 3".) </w:t>
      </w:r>
    </w:p>
    <w:p w:rsidR="00714B52" w:rsidRPr="00644B4C" w:rsidRDefault="00714B52" w:rsidP="00644B4C">
      <w:pPr>
        <w:widowControl w:val="0"/>
        <w:autoSpaceDE w:val="0"/>
        <w:autoSpaceDN w:val="0"/>
        <w:adjustRightInd w:val="0"/>
        <w:spacing w:before="9" w:after="0" w:line="360" w:lineRule="auto"/>
        <w:ind w:left="29"/>
        <w:jc w:val="both"/>
        <w:rPr>
          <w:rFonts w:ascii="Times New Roman" w:eastAsiaTheme="minorEastAsia" w:hAnsi="Times New Roman" w:cs="Times New Roman"/>
          <w:w w:val="106"/>
          <w:sz w:val="24"/>
          <w:szCs w:val="24"/>
          <w:lang w:val="en-US" w:eastAsia="et-EE"/>
        </w:rPr>
      </w:pPr>
    </w:p>
    <w:tbl>
      <w:tblPr>
        <w:tblStyle w:val="Kontuurtabel"/>
        <w:tblW w:w="0" w:type="auto"/>
        <w:tblInd w:w="29" w:type="dxa"/>
        <w:tblLook w:val="04A0" w:firstRow="1" w:lastRow="0" w:firstColumn="1" w:lastColumn="0" w:noHBand="0" w:noVBand="1"/>
      </w:tblPr>
      <w:tblGrid>
        <w:gridCol w:w="8452"/>
      </w:tblGrid>
      <w:tr w:rsidR="00644B4C" w:rsidRPr="00644B4C" w:rsidTr="00644B4C">
        <w:tc>
          <w:tcPr>
            <w:tcW w:w="8452" w:type="dxa"/>
          </w:tcPr>
          <w:p w:rsidR="00644B4C" w:rsidRPr="009570E0" w:rsidRDefault="00644B4C" w:rsidP="00714B52">
            <w:pPr>
              <w:widowControl w:val="0"/>
              <w:autoSpaceDE w:val="0"/>
              <w:autoSpaceDN w:val="0"/>
              <w:adjustRightInd w:val="0"/>
              <w:spacing w:before="120" w:line="360" w:lineRule="auto"/>
              <w:ind w:left="67" w:right="114"/>
              <w:rPr>
                <w:rFonts w:ascii="Times New Roman" w:eastAsiaTheme="minorEastAsia" w:hAnsi="Times New Roman" w:cs="Times New Roman"/>
                <w:sz w:val="24"/>
                <w:szCs w:val="24"/>
                <w:lang w:val="en-US" w:eastAsia="et-EE"/>
              </w:rPr>
            </w:pPr>
            <w:r w:rsidRPr="009570E0">
              <w:rPr>
                <w:rFonts w:ascii="Times New Roman" w:eastAsiaTheme="minorEastAsia" w:hAnsi="Times New Roman" w:cs="Times New Roman"/>
                <w:sz w:val="24"/>
                <w:szCs w:val="24"/>
                <w:lang w:val="en-US" w:eastAsia="et-EE"/>
              </w:rPr>
              <w:t xml:space="preserve">Erelt, Tiiu 2004. Sõnavõistlus andis uued eesti sõnad. - Keelenõuanne soovitab 3. Koostanud ja toimetanud Maire Raadik. Tallinn: Eesti Keele Sihtasutus, lk 40-54. </w:t>
            </w:r>
          </w:p>
        </w:tc>
      </w:tr>
    </w:tbl>
    <w:p w:rsidR="00714B52" w:rsidRDefault="00714B52" w:rsidP="00714B52">
      <w:pPr>
        <w:widowControl w:val="0"/>
        <w:autoSpaceDE w:val="0"/>
        <w:autoSpaceDN w:val="0"/>
        <w:adjustRightInd w:val="0"/>
        <w:spacing w:before="9" w:after="0" w:line="360" w:lineRule="auto"/>
        <w:rPr>
          <w:rFonts w:ascii="Times New Roman" w:eastAsiaTheme="minorEastAsia" w:hAnsi="Times New Roman" w:cs="Times New Roman"/>
          <w:w w:val="106"/>
          <w:sz w:val="24"/>
          <w:szCs w:val="24"/>
          <w:u w:val="single"/>
          <w:lang w:val="en-US" w:eastAsia="et-EE"/>
        </w:rPr>
      </w:pPr>
    </w:p>
    <w:p w:rsidR="00714B52" w:rsidRDefault="00714B52">
      <w:pPr>
        <w:rPr>
          <w:rFonts w:ascii="Times New Roman" w:eastAsiaTheme="minorEastAsia" w:hAnsi="Times New Roman" w:cs="Times New Roman"/>
          <w:w w:val="106"/>
          <w:sz w:val="24"/>
          <w:szCs w:val="24"/>
          <w:u w:val="single"/>
          <w:lang w:val="en-US" w:eastAsia="et-EE"/>
        </w:rPr>
      </w:pPr>
      <w:r>
        <w:rPr>
          <w:rFonts w:ascii="Times New Roman" w:eastAsiaTheme="minorEastAsia" w:hAnsi="Times New Roman" w:cs="Times New Roman"/>
          <w:w w:val="106"/>
          <w:sz w:val="24"/>
          <w:szCs w:val="24"/>
          <w:u w:val="single"/>
          <w:lang w:val="en-US" w:eastAsia="et-EE"/>
        </w:rPr>
        <w:br w:type="page"/>
      </w:r>
    </w:p>
    <w:tbl>
      <w:tblPr>
        <w:tblStyle w:val="Kontuurtabel"/>
        <w:tblW w:w="0" w:type="auto"/>
        <w:tblInd w:w="67" w:type="dxa"/>
        <w:tblLook w:val="04A0" w:firstRow="1" w:lastRow="0" w:firstColumn="1" w:lastColumn="0" w:noHBand="0" w:noVBand="1"/>
      </w:tblPr>
      <w:tblGrid>
        <w:gridCol w:w="8452"/>
      </w:tblGrid>
      <w:tr w:rsidR="00644B4C" w:rsidTr="00644B4C">
        <w:tc>
          <w:tcPr>
            <w:tcW w:w="8452" w:type="dxa"/>
          </w:tcPr>
          <w:p w:rsidR="00644B4C" w:rsidRPr="00644B4C" w:rsidRDefault="00644B4C" w:rsidP="00085340">
            <w:pPr>
              <w:widowControl w:val="0"/>
              <w:autoSpaceDE w:val="0"/>
              <w:autoSpaceDN w:val="0"/>
              <w:adjustRightInd w:val="0"/>
              <w:spacing w:before="268" w:line="360" w:lineRule="auto"/>
              <w:ind w:left="67" w:right="114"/>
              <w:jc w:val="both"/>
              <w:rPr>
                <w:rFonts w:ascii="Times New Roman" w:eastAsiaTheme="minorEastAsia" w:hAnsi="Times New Roman" w:cs="Times New Roman"/>
                <w:sz w:val="24"/>
                <w:szCs w:val="24"/>
                <w:lang w:val="en-US" w:eastAsia="et-EE"/>
              </w:rPr>
            </w:pPr>
            <w:r w:rsidRPr="00644B4C">
              <w:rPr>
                <w:rFonts w:ascii="Times New Roman" w:eastAsiaTheme="minorEastAsia" w:hAnsi="Times New Roman" w:cs="Times New Roman"/>
                <w:sz w:val="24"/>
                <w:szCs w:val="24"/>
                <w:lang w:val="en-US" w:eastAsia="et-EE"/>
              </w:rPr>
              <w:lastRenderedPageBreak/>
              <w:t>Ehala, Martin, Margit Raik 2003. Eesti keel eesti koolis. - Eesti kirjakeele kasutusvaldkondade seisundi uuringud. Toimetanud Maire Raadik. Tallinn: TPÜ Kirjastus, lk 11</w:t>
            </w:r>
            <w:r w:rsidR="000B6CCB">
              <w:rPr>
                <w:rFonts w:ascii="Times New Roman" w:eastAsiaTheme="minorEastAsia" w:hAnsi="Times New Roman" w:cs="Times New Roman"/>
                <w:sz w:val="24"/>
                <w:szCs w:val="24"/>
                <w:lang w:val="en-US" w:eastAsia="et-EE"/>
              </w:rPr>
              <w:t>–</w:t>
            </w:r>
            <w:r w:rsidRPr="00644B4C">
              <w:rPr>
                <w:rFonts w:ascii="Times New Roman" w:eastAsiaTheme="minorEastAsia" w:hAnsi="Times New Roman" w:cs="Times New Roman"/>
                <w:sz w:val="24"/>
                <w:szCs w:val="24"/>
                <w:lang w:val="en-US" w:eastAsia="et-EE"/>
              </w:rPr>
              <w:t xml:space="preserve">35. </w:t>
            </w:r>
          </w:p>
        </w:tc>
      </w:tr>
    </w:tbl>
    <w:p w:rsidR="008C77DF" w:rsidRPr="00644B4C" w:rsidRDefault="00644B4C" w:rsidP="00644B4C">
      <w:pPr>
        <w:widowControl w:val="0"/>
        <w:autoSpaceDE w:val="0"/>
        <w:autoSpaceDN w:val="0"/>
        <w:adjustRightInd w:val="0"/>
        <w:spacing w:before="249" w:after="0" w:line="360" w:lineRule="auto"/>
        <w:ind w:right="57"/>
        <w:rPr>
          <w:rFonts w:ascii="Times New Roman" w:eastAsiaTheme="minorEastAsia" w:hAnsi="Times New Roman" w:cs="Times New Roman"/>
          <w:b/>
          <w:w w:val="106"/>
          <w:sz w:val="24"/>
          <w:szCs w:val="24"/>
          <w:lang w:val="en-US" w:eastAsia="et-EE"/>
        </w:rPr>
      </w:pPr>
      <w:r w:rsidRPr="00644B4C">
        <w:rPr>
          <w:rFonts w:ascii="Times New Roman" w:eastAsiaTheme="minorEastAsia" w:hAnsi="Times New Roman" w:cs="Times New Roman"/>
          <w:b/>
          <w:w w:val="106"/>
          <w:sz w:val="24"/>
          <w:szCs w:val="24"/>
          <w:lang w:val="en-US" w:eastAsia="et-EE"/>
        </w:rPr>
        <w:t>A</w:t>
      </w:r>
      <w:r w:rsidR="008C77DF" w:rsidRPr="00644B4C">
        <w:rPr>
          <w:rFonts w:ascii="Times New Roman" w:eastAsiaTheme="minorEastAsia" w:hAnsi="Times New Roman" w:cs="Times New Roman"/>
          <w:b/>
          <w:w w:val="106"/>
          <w:sz w:val="24"/>
          <w:szCs w:val="24"/>
          <w:lang w:val="en-US" w:eastAsia="et-EE"/>
        </w:rPr>
        <w:t>jakirj</w:t>
      </w:r>
      <w:r w:rsidRPr="00644B4C">
        <w:rPr>
          <w:rFonts w:ascii="Times New Roman" w:eastAsiaTheme="minorEastAsia" w:hAnsi="Times New Roman" w:cs="Times New Roman"/>
          <w:b/>
          <w:w w:val="106"/>
          <w:sz w:val="24"/>
          <w:szCs w:val="24"/>
          <w:lang w:val="en-US" w:eastAsia="et-EE"/>
        </w:rPr>
        <w:t>a</w:t>
      </w:r>
      <w:r w:rsidR="008C77DF" w:rsidRPr="00644B4C">
        <w:rPr>
          <w:rFonts w:ascii="Times New Roman" w:eastAsiaTheme="minorEastAsia" w:hAnsi="Times New Roman" w:cs="Times New Roman"/>
          <w:b/>
          <w:w w:val="106"/>
          <w:sz w:val="24"/>
          <w:szCs w:val="24"/>
          <w:lang w:val="en-US" w:eastAsia="et-EE"/>
        </w:rPr>
        <w:t xml:space="preserve">artikkel </w:t>
      </w:r>
    </w:p>
    <w:tbl>
      <w:tblPr>
        <w:tblStyle w:val="Kontuurtabel"/>
        <w:tblW w:w="0" w:type="auto"/>
        <w:tblInd w:w="67" w:type="dxa"/>
        <w:tblLook w:val="04A0" w:firstRow="1" w:lastRow="0" w:firstColumn="1" w:lastColumn="0" w:noHBand="0" w:noVBand="1"/>
      </w:tblPr>
      <w:tblGrid>
        <w:gridCol w:w="8452"/>
      </w:tblGrid>
      <w:tr w:rsidR="00644B4C" w:rsidTr="00644B4C">
        <w:tc>
          <w:tcPr>
            <w:tcW w:w="8452" w:type="dxa"/>
          </w:tcPr>
          <w:p w:rsidR="00644B4C" w:rsidRPr="00644B4C" w:rsidRDefault="00644B4C" w:rsidP="00644B4C">
            <w:pPr>
              <w:widowControl w:val="0"/>
              <w:autoSpaceDE w:val="0"/>
              <w:autoSpaceDN w:val="0"/>
              <w:adjustRightInd w:val="0"/>
              <w:spacing w:before="57" w:line="360" w:lineRule="auto"/>
              <w:ind w:right="114"/>
              <w:rPr>
                <w:rFonts w:ascii="Times New Roman" w:eastAsiaTheme="minorEastAsia" w:hAnsi="Times New Roman" w:cs="Times New Roman"/>
                <w:sz w:val="24"/>
                <w:szCs w:val="24"/>
                <w:lang w:val="en-US" w:eastAsia="et-EE"/>
              </w:rPr>
            </w:pPr>
            <w:r w:rsidRPr="00644B4C">
              <w:rPr>
                <w:rFonts w:ascii="Times New Roman" w:eastAsiaTheme="minorEastAsia" w:hAnsi="Times New Roman" w:cs="Times New Roman"/>
                <w:sz w:val="24"/>
                <w:szCs w:val="24"/>
                <w:lang w:val="en-US" w:eastAsia="et-EE"/>
              </w:rPr>
              <w:t>Vainik, Ene, Heili Orav 2005. Tee tööd ja näe vaeva, ... aga ikka oled vihane. - Keel ja Kirjandus nr 4, lk 257-277.</w:t>
            </w:r>
          </w:p>
        </w:tc>
      </w:tr>
    </w:tbl>
    <w:p w:rsidR="008C77DF" w:rsidRPr="00644B4C" w:rsidRDefault="008C77DF" w:rsidP="00644B4C">
      <w:pPr>
        <w:widowControl w:val="0"/>
        <w:autoSpaceDE w:val="0"/>
        <w:autoSpaceDN w:val="0"/>
        <w:adjustRightInd w:val="0"/>
        <w:spacing w:before="240" w:after="0" w:line="360" w:lineRule="auto"/>
        <w:ind w:right="57"/>
        <w:rPr>
          <w:rFonts w:ascii="Times New Roman" w:eastAsiaTheme="minorEastAsia" w:hAnsi="Times New Roman" w:cs="Times New Roman"/>
          <w:b/>
          <w:w w:val="106"/>
          <w:sz w:val="24"/>
          <w:szCs w:val="24"/>
          <w:lang w:val="en-US" w:eastAsia="et-EE"/>
        </w:rPr>
      </w:pPr>
      <w:r w:rsidRPr="00644B4C">
        <w:rPr>
          <w:rFonts w:ascii="Times New Roman" w:eastAsiaTheme="minorEastAsia" w:hAnsi="Times New Roman" w:cs="Times New Roman"/>
          <w:b/>
          <w:w w:val="106"/>
          <w:sz w:val="24"/>
          <w:szCs w:val="24"/>
          <w:lang w:val="en-US" w:eastAsia="et-EE"/>
        </w:rPr>
        <w:t xml:space="preserve">Ajaleheartikkel </w:t>
      </w:r>
    </w:p>
    <w:tbl>
      <w:tblPr>
        <w:tblStyle w:val="Kontuurtabel"/>
        <w:tblW w:w="0" w:type="auto"/>
        <w:tblLook w:val="04A0" w:firstRow="1" w:lastRow="0" w:firstColumn="1" w:lastColumn="0" w:noHBand="0" w:noVBand="1"/>
      </w:tblPr>
      <w:tblGrid>
        <w:gridCol w:w="8452"/>
      </w:tblGrid>
      <w:tr w:rsidR="00B61B27" w:rsidRPr="00B61B27" w:rsidTr="00B61B27">
        <w:tc>
          <w:tcPr>
            <w:tcW w:w="8452" w:type="dxa"/>
          </w:tcPr>
          <w:p w:rsidR="00644B4C" w:rsidRPr="00B61B27" w:rsidRDefault="00644B4C" w:rsidP="00644B4C">
            <w:pPr>
              <w:widowControl w:val="0"/>
              <w:autoSpaceDE w:val="0"/>
              <w:autoSpaceDN w:val="0"/>
              <w:adjustRightInd w:val="0"/>
              <w:spacing w:before="67" w:line="360" w:lineRule="auto"/>
              <w:ind w:left="67" w:right="114"/>
              <w:rPr>
                <w:rFonts w:ascii="Times New Roman" w:eastAsiaTheme="minorEastAsia" w:hAnsi="Times New Roman" w:cs="Times New Roman"/>
                <w:sz w:val="24"/>
                <w:szCs w:val="24"/>
                <w:lang w:val="en-US" w:eastAsia="et-EE"/>
              </w:rPr>
            </w:pPr>
            <w:r w:rsidRPr="00B61B27">
              <w:rPr>
                <w:rFonts w:ascii="Times New Roman" w:eastAsiaTheme="minorEastAsia" w:hAnsi="Times New Roman" w:cs="Times New Roman"/>
                <w:sz w:val="24"/>
                <w:szCs w:val="24"/>
                <w:lang w:val="en-US" w:eastAsia="et-EE"/>
              </w:rPr>
              <w:t xml:space="preserve">Kaareste, Norbert 2007. Kooliaasta algus rõõmustab ja pelutab. - Postimees 3.09, </w:t>
            </w:r>
            <w:r w:rsidRPr="00B61B27">
              <w:rPr>
                <w:rFonts w:ascii="Times New Roman" w:eastAsiaTheme="minorEastAsia" w:hAnsi="Times New Roman" w:cs="Times New Roman"/>
                <w:sz w:val="24"/>
                <w:szCs w:val="24"/>
                <w:lang w:val="en-US" w:eastAsia="et-EE"/>
              </w:rPr>
              <w:br/>
              <w:t xml:space="preserve">lk3. </w:t>
            </w:r>
          </w:p>
        </w:tc>
      </w:tr>
    </w:tbl>
    <w:p w:rsidR="008C77DF" w:rsidRPr="000E10E9" w:rsidRDefault="008C77DF" w:rsidP="00644B4C">
      <w:pPr>
        <w:widowControl w:val="0"/>
        <w:autoSpaceDE w:val="0"/>
        <w:autoSpaceDN w:val="0"/>
        <w:adjustRightInd w:val="0"/>
        <w:spacing w:before="326" w:after="0" w:line="360" w:lineRule="auto"/>
        <w:ind w:right="57"/>
        <w:rPr>
          <w:rFonts w:ascii="Times New Roman" w:eastAsiaTheme="minorEastAsia" w:hAnsi="Times New Roman" w:cs="Times New Roman"/>
          <w:b/>
          <w:w w:val="106"/>
          <w:sz w:val="24"/>
          <w:szCs w:val="24"/>
          <w:lang w:val="en-US" w:eastAsia="et-EE"/>
        </w:rPr>
      </w:pPr>
      <w:r w:rsidRPr="000E10E9">
        <w:rPr>
          <w:rFonts w:ascii="Times New Roman" w:eastAsiaTheme="minorEastAsia" w:hAnsi="Times New Roman" w:cs="Times New Roman"/>
          <w:b/>
          <w:w w:val="106"/>
          <w:sz w:val="24"/>
          <w:szCs w:val="24"/>
          <w:lang w:val="en-US" w:eastAsia="et-EE"/>
        </w:rPr>
        <w:t xml:space="preserve">Ilma autorita teos </w:t>
      </w:r>
    </w:p>
    <w:tbl>
      <w:tblPr>
        <w:tblStyle w:val="Kontuurtabel"/>
        <w:tblW w:w="0" w:type="auto"/>
        <w:tblLook w:val="04A0" w:firstRow="1" w:lastRow="0" w:firstColumn="1" w:lastColumn="0" w:noHBand="0" w:noVBand="1"/>
      </w:tblPr>
      <w:tblGrid>
        <w:gridCol w:w="8452"/>
      </w:tblGrid>
      <w:tr w:rsidR="00644B4C" w:rsidTr="00644B4C">
        <w:tc>
          <w:tcPr>
            <w:tcW w:w="8452" w:type="dxa"/>
          </w:tcPr>
          <w:p w:rsidR="00644B4C" w:rsidRPr="00644B4C" w:rsidRDefault="00644B4C" w:rsidP="00644B4C">
            <w:pPr>
              <w:widowControl w:val="0"/>
              <w:autoSpaceDE w:val="0"/>
              <w:autoSpaceDN w:val="0"/>
              <w:adjustRightInd w:val="0"/>
              <w:spacing w:before="76" w:line="360" w:lineRule="auto"/>
              <w:ind w:right="114"/>
              <w:jc w:val="both"/>
              <w:rPr>
                <w:rFonts w:ascii="Times New Roman" w:eastAsiaTheme="minorEastAsia" w:hAnsi="Times New Roman" w:cs="Times New Roman"/>
                <w:sz w:val="24"/>
                <w:szCs w:val="24"/>
                <w:lang w:val="en-US" w:eastAsia="et-EE"/>
              </w:rPr>
            </w:pPr>
            <w:r w:rsidRPr="00644B4C">
              <w:rPr>
                <w:rFonts w:ascii="Times New Roman" w:eastAsiaTheme="minorEastAsia" w:hAnsi="Times New Roman" w:cs="Times New Roman"/>
                <w:sz w:val="24"/>
                <w:szCs w:val="24"/>
                <w:lang w:val="en-US" w:eastAsia="et-EE"/>
              </w:rPr>
              <w:t>Kirjakeele Teataja 1979-1983: Õigekeelsuskomisjoni otsused. Toimetanud Tiiu Erelt, Henn Saari. Tallinn: Valgus.</w:t>
            </w:r>
          </w:p>
        </w:tc>
      </w:tr>
    </w:tbl>
    <w:p w:rsidR="00644B4C" w:rsidRPr="000E10E9" w:rsidRDefault="00644B4C" w:rsidP="00644B4C">
      <w:pPr>
        <w:widowControl w:val="0"/>
        <w:autoSpaceDE w:val="0"/>
        <w:autoSpaceDN w:val="0"/>
        <w:adjustRightInd w:val="0"/>
        <w:spacing w:before="76" w:after="0" w:line="360" w:lineRule="auto"/>
        <w:ind w:right="114"/>
        <w:rPr>
          <w:rFonts w:ascii="Times New Roman" w:eastAsiaTheme="minorEastAsia" w:hAnsi="Times New Roman" w:cs="Times New Roman"/>
          <w:sz w:val="24"/>
          <w:szCs w:val="24"/>
          <w:lang w:val="en-US" w:eastAsia="et-EE"/>
        </w:rPr>
      </w:pPr>
    </w:p>
    <w:tbl>
      <w:tblPr>
        <w:tblStyle w:val="Kontuurtabel"/>
        <w:tblW w:w="0" w:type="auto"/>
        <w:tblLook w:val="04A0" w:firstRow="1" w:lastRow="0" w:firstColumn="1" w:lastColumn="0" w:noHBand="0" w:noVBand="1"/>
      </w:tblPr>
      <w:tblGrid>
        <w:gridCol w:w="8452"/>
      </w:tblGrid>
      <w:tr w:rsidR="00644B4C" w:rsidTr="00644B4C">
        <w:tc>
          <w:tcPr>
            <w:tcW w:w="8452" w:type="dxa"/>
          </w:tcPr>
          <w:p w:rsidR="00644B4C" w:rsidRPr="00644B4C" w:rsidRDefault="00644B4C" w:rsidP="00644B4C">
            <w:pPr>
              <w:widowControl w:val="0"/>
              <w:autoSpaceDE w:val="0"/>
              <w:autoSpaceDN w:val="0"/>
              <w:adjustRightInd w:val="0"/>
              <w:spacing w:before="244" w:line="360" w:lineRule="auto"/>
              <w:ind w:left="67" w:right="114"/>
              <w:jc w:val="both"/>
              <w:rPr>
                <w:rFonts w:ascii="Times New Roman" w:eastAsiaTheme="minorEastAsia" w:hAnsi="Times New Roman" w:cs="Times New Roman"/>
                <w:color w:val="FF0000"/>
                <w:sz w:val="24"/>
                <w:szCs w:val="24"/>
                <w:lang w:val="en-US" w:eastAsia="et-EE"/>
              </w:rPr>
            </w:pPr>
            <w:r w:rsidRPr="000E10E9">
              <w:rPr>
                <w:rFonts w:ascii="Times New Roman" w:eastAsiaTheme="minorEastAsia" w:hAnsi="Times New Roman" w:cs="Times New Roman"/>
                <w:sz w:val="24"/>
                <w:szCs w:val="24"/>
                <w:lang w:val="en-US" w:eastAsia="et-EE"/>
              </w:rPr>
              <w:t xml:space="preserve">EKSS </w:t>
            </w:r>
            <w:r w:rsidRPr="000E10E9">
              <w:rPr>
                <w:rFonts w:ascii="Times New Roman" w:eastAsiaTheme="minorEastAsia" w:hAnsi="Times New Roman" w:cs="Times New Roman"/>
                <w:w w:val="79"/>
                <w:sz w:val="24"/>
                <w:szCs w:val="24"/>
                <w:lang w:val="en-US" w:eastAsia="et-EE"/>
              </w:rPr>
              <w:t xml:space="preserve">= </w:t>
            </w:r>
            <w:r w:rsidRPr="000E10E9">
              <w:rPr>
                <w:rFonts w:ascii="Times New Roman" w:eastAsiaTheme="minorEastAsia" w:hAnsi="Times New Roman" w:cs="Times New Roman"/>
                <w:sz w:val="24"/>
                <w:szCs w:val="24"/>
                <w:lang w:val="en-US" w:eastAsia="et-EE"/>
              </w:rPr>
              <w:t xml:space="preserve">Eesti kirjakeele seletussõnaraamat, V köide, 1. vihik 1997. Tallinn: Eesti </w:t>
            </w:r>
            <w:r w:rsidRPr="000E10E9">
              <w:rPr>
                <w:rFonts w:ascii="Times New Roman" w:eastAsiaTheme="minorEastAsia" w:hAnsi="Times New Roman" w:cs="Times New Roman"/>
                <w:iCs/>
                <w:sz w:val="24"/>
                <w:szCs w:val="24"/>
                <w:lang w:val="en-US" w:eastAsia="et-EE"/>
              </w:rPr>
              <w:t>Kee</w:t>
            </w:r>
            <w:r w:rsidRPr="000E10E9">
              <w:rPr>
                <w:rFonts w:ascii="Times New Roman" w:eastAsiaTheme="minorEastAsia" w:hAnsi="Times New Roman" w:cs="Times New Roman"/>
                <w:sz w:val="24"/>
                <w:szCs w:val="24"/>
                <w:lang w:val="en-US" w:eastAsia="et-EE"/>
              </w:rPr>
              <w:t xml:space="preserve">le Instituut. </w:t>
            </w:r>
          </w:p>
        </w:tc>
      </w:tr>
    </w:tbl>
    <w:p w:rsidR="00644B4C" w:rsidRPr="00BE294B" w:rsidRDefault="008C77DF" w:rsidP="00BE294B">
      <w:pPr>
        <w:widowControl w:val="0"/>
        <w:autoSpaceDE w:val="0"/>
        <w:autoSpaceDN w:val="0"/>
        <w:adjustRightInd w:val="0"/>
        <w:spacing w:before="345" w:after="0" w:line="360" w:lineRule="auto"/>
        <w:ind w:right="33"/>
        <w:jc w:val="both"/>
        <w:rPr>
          <w:rFonts w:ascii="Times New Roman" w:eastAsiaTheme="minorEastAsia" w:hAnsi="Times New Roman" w:cs="Times New Roman"/>
          <w:w w:val="106"/>
          <w:sz w:val="24"/>
          <w:szCs w:val="24"/>
          <w:lang w:val="en-US" w:eastAsia="et-EE"/>
        </w:rPr>
      </w:pPr>
      <w:r w:rsidRPr="00BE294B">
        <w:rPr>
          <w:rFonts w:ascii="Times New Roman" w:eastAsiaTheme="minorEastAsia" w:hAnsi="Times New Roman" w:cs="Times New Roman"/>
          <w:b/>
          <w:w w:val="106"/>
          <w:sz w:val="24"/>
          <w:szCs w:val="24"/>
          <w:lang w:val="en-US" w:eastAsia="et-EE"/>
        </w:rPr>
        <w:t>Interneti-allika</w:t>
      </w:r>
      <w:r w:rsidRPr="00BE294B">
        <w:rPr>
          <w:rFonts w:ascii="Times New Roman" w:eastAsiaTheme="minorEastAsia" w:hAnsi="Times New Roman" w:cs="Times New Roman"/>
          <w:w w:val="106"/>
          <w:sz w:val="24"/>
          <w:szCs w:val="24"/>
          <w:lang w:val="en-US" w:eastAsia="et-EE"/>
        </w:rPr>
        <w:t xml:space="preserve"> viitekirje koostatakse sarnaselt paberkandjal oleva allik</w:t>
      </w:r>
      <w:r w:rsidR="00644B4C" w:rsidRPr="00BE294B">
        <w:rPr>
          <w:rFonts w:ascii="Times New Roman" w:eastAsiaTheme="minorEastAsia" w:hAnsi="Times New Roman" w:cs="Times New Roman"/>
          <w:w w:val="106"/>
          <w:sz w:val="24"/>
          <w:szCs w:val="24"/>
          <w:lang w:val="en-US" w:eastAsia="et-EE"/>
        </w:rPr>
        <w:t>a viitekirjega. Esitatakse au</w:t>
      </w:r>
      <w:r w:rsidRPr="00BE294B">
        <w:rPr>
          <w:rFonts w:ascii="Times New Roman" w:eastAsiaTheme="minorEastAsia" w:hAnsi="Times New Roman" w:cs="Times New Roman"/>
          <w:w w:val="106"/>
          <w:sz w:val="24"/>
          <w:szCs w:val="24"/>
          <w:lang w:val="en-US" w:eastAsia="et-EE"/>
        </w:rPr>
        <w:t>tori pere</w:t>
      </w:r>
      <w:r w:rsidR="00644B4C" w:rsidRPr="00BE294B">
        <w:rPr>
          <w:rFonts w:ascii="Times New Roman" w:eastAsiaTheme="minorEastAsia" w:hAnsi="Times New Roman" w:cs="Times New Roman"/>
          <w:w w:val="106"/>
          <w:sz w:val="24"/>
          <w:szCs w:val="24"/>
          <w:lang w:val="en-US" w:eastAsia="et-EE"/>
        </w:rPr>
        <w:t>konnanimi, eesnimi, pealkiri, tä</w:t>
      </w:r>
      <w:r w:rsidRPr="00BE294B">
        <w:rPr>
          <w:rFonts w:ascii="Times New Roman" w:eastAsiaTheme="minorEastAsia" w:hAnsi="Times New Roman" w:cs="Times New Roman"/>
          <w:w w:val="106"/>
          <w:sz w:val="24"/>
          <w:szCs w:val="24"/>
          <w:lang w:val="en-US" w:eastAsia="et-EE"/>
        </w:rPr>
        <w:t>ielik Interneti-aadre</w:t>
      </w:r>
      <w:r w:rsidR="00644B4C" w:rsidRPr="00BE294B">
        <w:rPr>
          <w:rFonts w:ascii="Times New Roman" w:eastAsiaTheme="minorEastAsia" w:hAnsi="Times New Roman" w:cs="Times New Roman"/>
          <w:w w:val="106"/>
          <w:sz w:val="24"/>
          <w:szCs w:val="24"/>
          <w:lang w:val="en-US" w:eastAsia="et-EE"/>
        </w:rPr>
        <w:t>ss ja materjali kasutamise kuupä</w:t>
      </w:r>
      <w:r w:rsidRPr="00BE294B">
        <w:rPr>
          <w:rFonts w:ascii="Times New Roman" w:eastAsiaTheme="minorEastAsia" w:hAnsi="Times New Roman" w:cs="Times New Roman"/>
          <w:w w:val="106"/>
          <w:sz w:val="24"/>
          <w:szCs w:val="24"/>
          <w:lang w:val="en-US" w:eastAsia="et-EE"/>
        </w:rPr>
        <w:t>ev.</w:t>
      </w:r>
    </w:p>
    <w:tbl>
      <w:tblPr>
        <w:tblStyle w:val="Kontuurtabel"/>
        <w:tblW w:w="0" w:type="auto"/>
        <w:tblLook w:val="04A0" w:firstRow="1" w:lastRow="0" w:firstColumn="1" w:lastColumn="0" w:noHBand="0" w:noVBand="1"/>
      </w:tblPr>
      <w:tblGrid>
        <w:gridCol w:w="8452"/>
      </w:tblGrid>
      <w:tr w:rsidR="00BE294B" w:rsidRPr="00BE294B" w:rsidTr="00644B4C">
        <w:tc>
          <w:tcPr>
            <w:tcW w:w="8452" w:type="dxa"/>
          </w:tcPr>
          <w:p w:rsidR="00644B4C" w:rsidRPr="00BE294B" w:rsidRDefault="00644B4C" w:rsidP="00BE294B">
            <w:pPr>
              <w:widowControl w:val="0"/>
              <w:autoSpaceDE w:val="0"/>
              <w:autoSpaceDN w:val="0"/>
              <w:adjustRightInd w:val="0"/>
              <w:spacing w:before="345" w:line="360" w:lineRule="auto"/>
              <w:ind w:right="33"/>
              <w:jc w:val="both"/>
              <w:rPr>
                <w:rFonts w:ascii="Times New Roman" w:eastAsiaTheme="minorEastAsia" w:hAnsi="Times New Roman" w:cs="Times New Roman"/>
                <w:w w:val="106"/>
                <w:sz w:val="24"/>
                <w:szCs w:val="24"/>
                <w:lang w:val="en-US" w:eastAsia="et-EE"/>
              </w:rPr>
            </w:pPr>
            <w:r w:rsidRPr="00BE294B">
              <w:rPr>
                <w:rFonts w:ascii="Times New Roman" w:eastAsiaTheme="minorEastAsia" w:hAnsi="Times New Roman" w:cs="Times New Roman"/>
                <w:sz w:val="24"/>
                <w:szCs w:val="24"/>
                <w:lang w:val="en-US" w:eastAsia="et-EE"/>
              </w:rPr>
              <w:t>Voolaid, Piret 2003. Jaanuar, veerpalu</w:t>
            </w:r>
            <w:r w:rsidR="00BE294B" w:rsidRPr="00BE294B">
              <w:rPr>
                <w:rFonts w:ascii="Times New Roman" w:eastAsiaTheme="minorEastAsia" w:hAnsi="Times New Roman" w:cs="Times New Roman"/>
                <w:sz w:val="24"/>
                <w:szCs w:val="24"/>
                <w:lang w:val="en-US" w:eastAsia="et-EE"/>
              </w:rPr>
              <w:t>, mä</w:t>
            </w:r>
            <w:r w:rsidRPr="00BE294B">
              <w:rPr>
                <w:rFonts w:ascii="Times New Roman" w:eastAsiaTheme="minorEastAsia" w:hAnsi="Times New Roman" w:cs="Times New Roman"/>
                <w:sz w:val="24"/>
                <w:szCs w:val="24"/>
                <w:lang w:val="en-US" w:eastAsia="et-EE"/>
              </w:rPr>
              <w:t>rts, aprill, mae ... Pilk</w:t>
            </w:r>
            <w:r w:rsidR="00BE294B" w:rsidRPr="00BE294B">
              <w:rPr>
                <w:rFonts w:ascii="Times New Roman" w:eastAsiaTheme="minorEastAsia" w:hAnsi="Times New Roman" w:cs="Times New Roman"/>
                <w:sz w:val="24"/>
                <w:szCs w:val="24"/>
                <w:lang w:val="en-US" w:eastAsia="et-EE"/>
              </w:rPr>
              <w:t xml:space="preserve"> spordimaailma läbi </w:t>
            </w:r>
            <w:r w:rsidR="00BE294B" w:rsidRPr="00BE294B">
              <w:rPr>
                <w:rFonts w:ascii="Times New Roman" w:eastAsiaTheme="minorEastAsia" w:hAnsi="Times New Roman" w:cs="Times New Roman"/>
                <w:sz w:val="24"/>
                <w:szCs w:val="24"/>
                <w:lang w:val="en-US" w:eastAsia="et-EE"/>
              </w:rPr>
              <w:br/>
              <w:t>folklooriprisma. - Mäe</w:t>
            </w:r>
            <w:r w:rsidRPr="00BE294B">
              <w:rPr>
                <w:rFonts w:ascii="Times New Roman" w:eastAsiaTheme="minorEastAsia" w:hAnsi="Times New Roman" w:cs="Times New Roman"/>
                <w:sz w:val="24"/>
                <w:szCs w:val="24"/>
                <w:lang w:val="en-US" w:eastAsia="et-EE"/>
              </w:rPr>
              <w:t xml:space="preserve">tagused nr 21. http://www.folklore.ee/tagused/nr21/jaa- </w:t>
            </w:r>
            <w:r w:rsidRPr="00BE294B">
              <w:rPr>
                <w:rFonts w:ascii="Times New Roman" w:eastAsiaTheme="minorEastAsia" w:hAnsi="Times New Roman" w:cs="Times New Roman"/>
                <w:sz w:val="24"/>
                <w:szCs w:val="24"/>
                <w:lang w:val="en-US" w:eastAsia="et-EE"/>
              </w:rPr>
              <w:br/>
              <w:t>nuar.htm 7.10.2007</w:t>
            </w:r>
          </w:p>
        </w:tc>
      </w:tr>
    </w:tbl>
    <w:p w:rsidR="008C77DF" w:rsidRPr="000E10E9" w:rsidRDefault="008C77DF" w:rsidP="00B61B27">
      <w:pPr>
        <w:widowControl w:val="0"/>
        <w:autoSpaceDE w:val="0"/>
        <w:autoSpaceDN w:val="0"/>
        <w:adjustRightInd w:val="0"/>
        <w:spacing w:before="345" w:after="0" w:line="360" w:lineRule="auto"/>
        <w:ind w:right="33"/>
        <w:rPr>
          <w:rFonts w:ascii="Times New Roman" w:eastAsiaTheme="minorEastAsia" w:hAnsi="Times New Roman" w:cs="Times New Roman"/>
          <w:w w:val="106"/>
          <w:sz w:val="24"/>
          <w:szCs w:val="24"/>
          <w:lang w:val="en-US" w:eastAsia="et-EE"/>
        </w:rPr>
      </w:pPr>
      <w:r w:rsidRPr="000E10E9">
        <w:rPr>
          <w:rFonts w:ascii="Times New Roman" w:eastAsiaTheme="minorEastAsia" w:hAnsi="Times New Roman" w:cs="Times New Roman"/>
          <w:b/>
          <w:w w:val="106"/>
          <w:sz w:val="24"/>
          <w:szCs w:val="24"/>
          <w:lang w:val="en-US" w:eastAsia="et-EE"/>
        </w:rPr>
        <w:t xml:space="preserve">Ilma autorita Interneti-materjal </w:t>
      </w:r>
    </w:p>
    <w:tbl>
      <w:tblPr>
        <w:tblStyle w:val="Kontuurtabel"/>
        <w:tblW w:w="0" w:type="auto"/>
        <w:tblInd w:w="67" w:type="dxa"/>
        <w:tblLook w:val="04A0" w:firstRow="1" w:lastRow="0" w:firstColumn="1" w:lastColumn="0" w:noHBand="0" w:noVBand="1"/>
      </w:tblPr>
      <w:tblGrid>
        <w:gridCol w:w="8452"/>
      </w:tblGrid>
      <w:tr w:rsidR="00BE294B" w:rsidTr="00BE294B">
        <w:tc>
          <w:tcPr>
            <w:tcW w:w="8452" w:type="dxa"/>
          </w:tcPr>
          <w:p w:rsidR="00BE294B" w:rsidRPr="00BE294B" w:rsidRDefault="00BE294B" w:rsidP="00BE294B">
            <w:pPr>
              <w:widowControl w:val="0"/>
              <w:autoSpaceDE w:val="0"/>
              <w:autoSpaceDN w:val="0"/>
              <w:adjustRightInd w:val="0"/>
              <w:spacing w:before="28" w:line="360" w:lineRule="auto"/>
              <w:ind w:right="114"/>
              <w:jc w:val="both"/>
              <w:rPr>
                <w:rFonts w:ascii="Times New Roman" w:eastAsiaTheme="minorEastAsia" w:hAnsi="Times New Roman" w:cs="Times New Roman"/>
                <w:sz w:val="24"/>
                <w:szCs w:val="24"/>
                <w:lang w:val="en-US" w:eastAsia="et-EE"/>
              </w:rPr>
            </w:pPr>
            <w:r w:rsidRPr="00BE294B">
              <w:rPr>
                <w:rFonts w:ascii="Times New Roman" w:eastAsiaTheme="minorEastAsia" w:hAnsi="Times New Roman" w:cs="Times New Roman"/>
                <w:sz w:val="24"/>
                <w:szCs w:val="24"/>
                <w:lang w:val="en-US" w:eastAsia="et-EE"/>
              </w:rPr>
              <w:t xml:space="preserve">Akadeemiake 2007. Õpilaste ajakiri Akadeemiake. </w:t>
            </w:r>
            <w:hyperlink r:id="rId9" w:history="1">
              <w:r w:rsidRPr="00BE294B">
                <w:rPr>
                  <w:rFonts w:ascii="Times New Roman" w:eastAsiaTheme="minorEastAsia" w:hAnsi="Times New Roman" w:cs="Times New Roman"/>
                  <w:sz w:val="24"/>
                  <w:szCs w:val="24"/>
                  <w:u w:val="single"/>
                  <w:lang w:val="en-US" w:eastAsia="et-EE"/>
                </w:rPr>
                <w:t>http://www.metsaylikool.ee/</w:t>
              </w:r>
            </w:hyperlink>
            <w:r w:rsidRPr="00BE294B">
              <w:rPr>
                <w:rFonts w:ascii="Times New Roman" w:eastAsiaTheme="minorEastAsia" w:hAnsi="Times New Roman" w:cs="Times New Roman"/>
                <w:sz w:val="24"/>
                <w:szCs w:val="24"/>
                <w:lang w:val="en-US" w:eastAsia="et-EE"/>
              </w:rPr>
              <w:t xml:space="preserve"> </w:t>
            </w:r>
            <w:r w:rsidRPr="00BE294B">
              <w:rPr>
                <w:rFonts w:ascii="Times New Roman" w:eastAsiaTheme="minorEastAsia" w:hAnsi="Times New Roman" w:cs="Times New Roman"/>
                <w:sz w:val="24"/>
                <w:szCs w:val="24"/>
                <w:lang w:val="en-US" w:eastAsia="et-EE"/>
              </w:rPr>
              <w:br/>
              <w:t>akadeemiake/viitamine.htmI7.10.2007</w:t>
            </w:r>
          </w:p>
        </w:tc>
      </w:tr>
    </w:tbl>
    <w:p w:rsidR="00215C7E" w:rsidRDefault="00215C7E">
      <w:pPr>
        <w:rPr>
          <w:rFonts w:ascii="Times New Roman" w:eastAsiaTheme="minorEastAsia" w:hAnsi="Times New Roman" w:cs="Times New Roman"/>
          <w:b/>
          <w:w w:val="106"/>
          <w:sz w:val="24"/>
          <w:szCs w:val="24"/>
          <w:lang w:val="en-US" w:eastAsia="et-EE"/>
        </w:rPr>
      </w:pPr>
      <w:r>
        <w:rPr>
          <w:rFonts w:ascii="Times New Roman" w:eastAsiaTheme="minorEastAsia" w:hAnsi="Times New Roman" w:cs="Times New Roman"/>
          <w:b/>
          <w:w w:val="106"/>
          <w:sz w:val="24"/>
          <w:szCs w:val="24"/>
          <w:lang w:val="en-US" w:eastAsia="et-EE"/>
        </w:rPr>
        <w:br w:type="page"/>
      </w:r>
    </w:p>
    <w:p w:rsidR="008C77DF" w:rsidRPr="00B61B27" w:rsidRDefault="008C77DF" w:rsidP="008C77DF">
      <w:pPr>
        <w:widowControl w:val="0"/>
        <w:autoSpaceDE w:val="0"/>
        <w:autoSpaceDN w:val="0"/>
        <w:adjustRightInd w:val="0"/>
        <w:spacing w:before="283" w:after="0" w:line="360" w:lineRule="auto"/>
        <w:ind w:right="48"/>
        <w:rPr>
          <w:rFonts w:ascii="Times New Roman" w:eastAsiaTheme="minorEastAsia" w:hAnsi="Times New Roman" w:cs="Times New Roman"/>
          <w:b/>
          <w:w w:val="106"/>
          <w:sz w:val="24"/>
          <w:szCs w:val="24"/>
          <w:lang w:val="en-US" w:eastAsia="et-EE"/>
        </w:rPr>
      </w:pPr>
      <w:r w:rsidRPr="00B61B27">
        <w:rPr>
          <w:rFonts w:ascii="Times New Roman" w:eastAsiaTheme="minorEastAsia" w:hAnsi="Times New Roman" w:cs="Times New Roman"/>
          <w:b/>
          <w:w w:val="106"/>
          <w:sz w:val="24"/>
          <w:szCs w:val="24"/>
          <w:lang w:val="en-US" w:eastAsia="et-EE"/>
        </w:rPr>
        <w:lastRenderedPageBreak/>
        <w:t xml:space="preserve">Intervjuud </w:t>
      </w:r>
    </w:p>
    <w:p w:rsidR="008C77DF" w:rsidRPr="00BE294B" w:rsidRDefault="008C77DF" w:rsidP="00BE294B">
      <w:pPr>
        <w:widowControl w:val="0"/>
        <w:autoSpaceDE w:val="0"/>
        <w:autoSpaceDN w:val="0"/>
        <w:adjustRightInd w:val="0"/>
        <w:spacing w:after="0" w:line="360" w:lineRule="auto"/>
        <w:ind w:right="48"/>
        <w:jc w:val="both"/>
        <w:rPr>
          <w:rFonts w:ascii="Times New Roman" w:eastAsiaTheme="minorEastAsia" w:hAnsi="Times New Roman" w:cs="Times New Roman"/>
          <w:w w:val="106"/>
          <w:sz w:val="24"/>
          <w:szCs w:val="24"/>
          <w:u w:val="single"/>
          <w:lang w:val="en-US" w:eastAsia="et-EE"/>
        </w:rPr>
      </w:pPr>
      <w:r w:rsidRPr="00BE294B">
        <w:rPr>
          <w:rFonts w:ascii="Times New Roman" w:eastAsiaTheme="minorEastAsia" w:hAnsi="Times New Roman" w:cs="Times New Roman"/>
          <w:w w:val="106"/>
          <w:sz w:val="24"/>
          <w:szCs w:val="24"/>
          <w:lang w:val="en-US" w:eastAsia="et-EE"/>
        </w:rPr>
        <w:t>Intervjuu viitekirjes peavad olema intervjueeritava nimi, intervjueer</w:t>
      </w:r>
      <w:r w:rsidR="00BE294B" w:rsidRPr="00BE294B">
        <w:rPr>
          <w:rFonts w:ascii="Times New Roman" w:eastAsiaTheme="minorEastAsia" w:hAnsi="Times New Roman" w:cs="Times New Roman"/>
          <w:w w:val="106"/>
          <w:sz w:val="24"/>
          <w:szCs w:val="24"/>
          <w:lang w:val="en-US" w:eastAsia="et-EE"/>
        </w:rPr>
        <w:t xml:space="preserve">imise aeg, intervjuu pealkiri, </w:t>
      </w:r>
      <w:r w:rsidRPr="00BE294B">
        <w:rPr>
          <w:rFonts w:ascii="Times New Roman" w:eastAsiaTheme="minorEastAsia" w:hAnsi="Times New Roman" w:cs="Times New Roman"/>
          <w:w w:val="106"/>
          <w:sz w:val="24"/>
          <w:szCs w:val="24"/>
          <w:u w:val="single"/>
          <w:lang w:val="en-US" w:eastAsia="et-EE"/>
        </w:rPr>
        <w:t>intervjueerija nimi, koht ja salves</w:t>
      </w:r>
      <w:r w:rsidR="00BE294B" w:rsidRPr="00BE294B">
        <w:rPr>
          <w:rFonts w:ascii="Times New Roman" w:eastAsiaTheme="minorEastAsia" w:hAnsi="Times New Roman" w:cs="Times New Roman"/>
          <w:w w:val="106"/>
          <w:sz w:val="24"/>
          <w:szCs w:val="24"/>
          <w:u w:val="single"/>
          <w:lang w:val="en-US" w:eastAsia="et-EE"/>
        </w:rPr>
        <w:t>tuse laad (lindistus kassetil võ</w:t>
      </w:r>
      <w:r w:rsidRPr="00BE294B">
        <w:rPr>
          <w:rFonts w:ascii="Times New Roman" w:eastAsiaTheme="minorEastAsia" w:hAnsi="Times New Roman" w:cs="Times New Roman"/>
          <w:w w:val="106"/>
          <w:sz w:val="24"/>
          <w:szCs w:val="24"/>
          <w:u w:val="single"/>
          <w:lang w:val="en-US" w:eastAsia="et-EE"/>
        </w:rPr>
        <w:t xml:space="preserve">i </w:t>
      </w:r>
      <w:r w:rsidR="00BE294B" w:rsidRPr="00BE294B">
        <w:rPr>
          <w:rFonts w:ascii="Times New Roman" w:eastAsiaTheme="minorEastAsia" w:hAnsi="Times New Roman" w:cs="Times New Roman"/>
          <w:w w:val="110"/>
          <w:sz w:val="24"/>
          <w:szCs w:val="24"/>
          <w:u w:val="single"/>
          <w:lang w:val="en-US" w:eastAsia="et-EE"/>
        </w:rPr>
        <w:t>CD-l</w:t>
      </w:r>
      <w:r w:rsidRPr="00BE294B">
        <w:rPr>
          <w:rFonts w:ascii="Times New Roman" w:eastAsiaTheme="minorEastAsia" w:hAnsi="Times New Roman" w:cs="Times New Roman"/>
          <w:w w:val="110"/>
          <w:sz w:val="24"/>
          <w:szCs w:val="24"/>
          <w:u w:val="single"/>
          <w:lang w:val="en-US" w:eastAsia="et-EE"/>
        </w:rPr>
        <w:t xml:space="preserve"> </w:t>
      </w:r>
      <w:r w:rsidRPr="00BE294B">
        <w:rPr>
          <w:rFonts w:ascii="Times New Roman" w:eastAsiaTheme="minorEastAsia" w:hAnsi="Times New Roman" w:cs="Times New Roman"/>
          <w:w w:val="106"/>
          <w:sz w:val="24"/>
          <w:szCs w:val="24"/>
          <w:u w:val="single"/>
          <w:lang w:val="en-US" w:eastAsia="et-EE"/>
        </w:rPr>
        <w:t>videolindistu</w:t>
      </w:r>
      <w:r w:rsidR="00BE294B" w:rsidRPr="00BE294B">
        <w:rPr>
          <w:rFonts w:ascii="Times New Roman" w:eastAsiaTheme="minorEastAsia" w:hAnsi="Times New Roman" w:cs="Times New Roman"/>
          <w:w w:val="106"/>
          <w:sz w:val="24"/>
          <w:szCs w:val="24"/>
          <w:u w:val="single"/>
          <w:lang w:val="en-US" w:eastAsia="et-EE"/>
        </w:rPr>
        <w:t>s, kä</w:t>
      </w:r>
      <w:r w:rsidRPr="00BE294B">
        <w:rPr>
          <w:rFonts w:ascii="Times New Roman" w:eastAsiaTheme="minorEastAsia" w:hAnsi="Times New Roman" w:cs="Times New Roman"/>
          <w:w w:val="106"/>
          <w:sz w:val="24"/>
          <w:szCs w:val="24"/>
          <w:u w:val="single"/>
          <w:lang w:val="en-US" w:eastAsia="et-EE"/>
        </w:rPr>
        <w:t xml:space="preserve">sikiri). </w:t>
      </w:r>
    </w:p>
    <w:tbl>
      <w:tblPr>
        <w:tblStyle w:val="Kontuurtabel"/>
        <w:tblW w:w="0" w:type="auto"/>
        <w:tblLook w:val="04A0" w:firstRow="1" w:lastRow="0" w:firstColumn="1" w:lastColumn="0" w:noHBand="0" w:noVBand="1"/>
      </w:tblPr>
      <w:tblGrid>
        <w:gridCol w:w="8452"/>
      </w:tblGrid>
      <w:tr w:rsidR="00BE294B" w:rsidRPr="00BE294B" w:rsidTr="00BE294B">
        <w:tc>
          <w:tcPr>
            <w:tcW w:w="8452" w:type="dxa"/>
          </w:tcPr>
          <w:p w:rsidR="00BE294B" w:rsidRPr="00BE294B" w:rsidRDefault="00BE294B" w:rsidP="00BE294B">
            <w:pPr>
              <w:widowControl w:val="0"/>
              <w:autoSpaceDE w:val="0"/>
              <w:autoSpaceDN w:val="0"/>
              <w:adjustRightInd w:val="0"/>
              <w:spacing w:line="360" w:lineRule="auto"/>
              <w:ind w:right="48"/>
              <w:jc w:val="both"/>
              <w:rPr>
                <w:rFonts w:ascii="Times New Roman" w:eastAsiaTheme="minorEastAsia" w:hAnsi="Times New Roman" w:cs="Times New Roman"/>
                <w:w w:val="106"/>
                <w:sz w:val="24"/>
                <w:szCs w:val="24"/>
                <w:u w:val="single"/>
                <w:lang w:val="en-US" w:eastAsia="et-EE"/>
              </w:rPr>
            </w:pPr>
            <w:r w:rsidRPr="00BE294B">
              <w:rPr>
                <w:rFonts w:ascii="Times New Roman" w:eastAsiaTheme="minorEastAsia" w:hAnsi="Times New Roman" w:cs="Times New Roman"/>
                <w:sz w:val="24"/>
                <w:szCs w:val="24"/>
                <w:lang w:val="en-US" w:eastAsia="et-EE"/>
              </w:rPr>
              <w:t>Jalak, Linda 2006. Meie kooli traditsioonid enne ja nüüd. Kati Kadak, 1. okt (helisalvestis kassetil).</w:t>
            </w:r>
          </w:p>
        </w:tc>
      </w:tr>
    </w:tbl>
    <w:p w:rsidR="008C77DF" w:rsidRPr="00B61B27" w:rsidRDefault="008C77DF" w:rsidP="008C77DF">
      <w:pPr>
        <w:widowControl w:val="0"/>
        <w:autoSpaceDE w:val="0"/>
        <w:autoSpaceDN w:val="0"/>
        <w:adjustRightInd w:val="0"/>
        <w:spacing w:before="259" w:after="0" w:line="360" w:lineRule="auto"/>
        <w:ind w:right="57"/>
        <w:rPr>
          <w:rFonts w:ascii="Times New Roman" w:eastAsiaTheme="minorEastAsia" w:hAnsi="Times New Roman" w:cs="Times New Roman"/>
          <w:b/>
          <w:w w:val="106"/>
          <w:sz w:val="24"/>
          <w:szCs w:val="24"/>
          <w:lang w:val="en-US" w:eastAsia="et-EE"/>
        </w:rPr>
      </w:pPr>
      <w:r w:rsidRPr="00B61B27">
        <w:rPr>
          <w:rFonts w:ascii="Times New Roman" w:eastAsiaTheme="minorEastAsia" w:hAnsi="Times New Roman" w:cs="Times New Roman"/>
          <w:b/>
          <w:w w:val="106"/>
          <w:sz w:val="24"/>
          <w:szCs w:val="24"/>
          <w:lang w:val="en-US" w:eastAsia="et-EE"/>
        </w:rPr>
        <w:t xml:space="preserve">Andmebaasid </w:t>
      </w:r>
    </w:p>
    <w:tbl>
      <w:tblPr>
        <w:tblStyle w:val="Kontuurtabel"/>
        <w:tblW w:w="0" w:type="auto"/>
        <w:tblLook w:val="04A0" w:firstRow="1" w:lastRow="0" w:firstColumn="1" w:lastColumn="0" w:noHBand="0" w:noVBand="1"/>
      </w:tblPr>
      <w:tblGrid>
        <w:gridCol w:w="8452"/>
      </w:tblGrid>
      <w:tr w:rsidR="00BE294B" w:rsidRPr="00BE294B" w:rsidTr="00BE294B">
        <w:tc>
          <w:tcPr>
            <w:tcW w:w="8452" w:type="dxa"/>
          </w:tcPr>
          <w:p w:rsidR="00BE294B" w:rsidRPr="00B979A4" w:rsidRDefault="00BE294B" w:rsidP="00BE294B">
            <w:pPr>
              <w:widowControl w:val="0"/>
              <w:autoSpaceDE w:val="0"/>
              <w:autoSpaceDN w:val="0"/>
              <w:adjustRightInd w:val="0"/>
              <w:spacing w:before="115" w:line="360" w:lineRule="auto"/>
              <w:ind w:right="114"/>
              <w:rPr>
                <w:rFonts w:ascii="Times New Roman" w:eastAsiaTheme="minorEastAsia" w:hAnsi="Times New Roman" w:cs="Times New Roman"/>
                <w:sz w:val="24"/>
                <w:szCs w:val="24"/>
                <w:lang w:val="en-US" w:eastAsia="et-EE"/>
              </w:rPr>
            </w:pPr>
            <w:r w:rsidRPr="00B979A4">
              <w:rPr>
                <w:rFonts w:ascii="Times New Roman" w:eastAsiaTheme="minorEastAsia" w:hAnsi="Times New Roman" w:cs="Times New Roman"/>
                <w:sz w:val="24"/>
                <w:szCs w:val="24"/>
                <w:lang w:val="en-US" w:eastAsia="et-EE"/>
              </w:rPr>
              <w:t xml:space="preserve">Vana kirjakeele korpus. </w:t>
            </w:r>
            <w:hyperlink r:id="rId10" w:history="1">
              <w:r w:rsidRPr="00B979A4">
                <w:rPr>
                  <w:rFonts w:ascii="Times New Roman" w:eastAsiaTheme="minorEastAsia" w:hAnsi="Times New Roman" w:cs="Times New Roman"/>
                  <w:sz w:val="24"/>
                  <w:szCs w:val="24"/>
                  <w:lang w:val="en-US" w:eastAsia="et-EE"/>
                </w:rPr>
                <w:t>http://www.murre.ut.ee/vakkur/Korpused/korpused.</w:t>
              </w:r>
            </w:hyperlink>
            <w:r w:rsidRPr="00B979A4">
              <w:rPr>
                <w:rFonts w:ascii="Times New Roman" w:eastAsiaTheme="minorEastAsia" w:hAnsi="Times New Roman" w:cs="Times New Roman"/>
                <w:sz w:val="24"/>
                <w:szCs w:val="24"/>
                <w:lang w:val="en-US" w:eastAsia="et-EE"/>
              </w:rPr>
              <w:t xml:space="preserve"> </w:t>
            </w:r>
            <w:r w:rsidRPr="00B979A4">
              <w:rPr>
                <w:rFonts w:ascii="Times New Roman" w:eastAsiaTheme="minorEastAsia" w:hAnsi="Times New Roman" w:cs="Times New Roman"/>
                <w:sz w:val="24"/>
                <w:szCs w:val="24"/>
                <w:lang w:val="en-US" w:eastAsia="et-EE"/>
              </w:rPr>
              <w:br/>
              <w:t>htm 7.10.2007</w:t>
            </w:r>
          </w:p>
        </w:tc>
      </w:tr>
    </w:tbl>
    <w:p w:rsidR="00C10A76" w:rsidRPr="00614A6E" w:rsidRDefault="00A4557F" w:rsidP="00C10A76">
      <w:pPr>
        <w:pStyle w:val="Pealkiri2"/>
        <w:rPr>
          <w:rFonts w:ascii="Times New Roman" w:hAnsi="Times New Roman" w:cs="Times New Roman"/>
          <w:color w:val="auto"/>
          <w:sz w:val="28"/>
          <w:szCs w:val="28"/>
        </w:rPr>
      </w:pPr>
      <w:r w:rsidRPr="008C77DF">
        <w:rPr>
          <w:color w:val="00B050"/>
        </w:rPr>
        <w:br w:type="page"/>
      </w:r>
      <w:bookmarkStart w:id="39" w:name="_Toc415430143"/>
      <w:r w:rsidR="00BA7C87" w:rsidRPr="00614A6E">
        <w:rPr>
          <w:rFonts w:ascii="Times New Roman" w:hAnsi="Times New Roman" w:cs="Times New Roman"/>
          <w:color w:val="auto"/>
          <w:sz w:val="28"/>
          <w:szCs w:val="28"/>
        </w:rPr>
        <w:lastRenderedPageBreak/>
        <w:t>Lisa</w:t>
      </w:r>
      <w:r w:rsidR="007F407A" w:rsidRPr="00614A6E">
        <w:rPr>
          <w:rFonts w:ascii="Times New Roman" w:hAnsi="Times New Roman" w:cs="Times New Roman"/>
          <w:color w:val="auto"/>
          <w:sz w:val="28"/>
          <w:szCs w:val="28"/>
        </w:rPr>
        <w:t xml:space="preserve"> 3</w:t>
      </w:r>
      <w:r w:rsidRPr="00614A6E">
        <w:rPr>
          <w:rFonts w:ascii="Times New Roman" w:hAnsi="Times New Roman" w:cs="Times New Roman"/>
          <w:color w:val="auto"/>
          <w:sz w:val="28"/>
          <w:szCs w:val="28"/>
        </w:rPr>
        <w:t>.</w:t>
      </w:r>
      <w:r w:rsidR="00573DE7" w:rsidRPr="00614A6E">
        <w:rPr>
          <w:rFonts w:ascii="Times New Roman" w:hAnsi="Times New Roman" w:cs="Times New Roman"/>
          <w:color w:val="auto"/>
          <w:sz w:val="28"/>
          <w:szCs w:val="28"/>
        </w:rPr>
        <w:t xml:space="preserve"> </w:t>
      </w:r>
      <w:r w:rsidR="00BA7C87" w:rsidRPr="00614A6E">
        <w:rPr>
          <w:rFonts w:ascii="Times New Roman" w:hAnsi="Times New Roman" w:cs="Times New Roman"/>
          <w:color w:val="auto"/>
          <w:sz w:val="28"/>
          <w:szCs w:val="28"/>
        </w:rPr>
        <w:t>Annotatsiooni näidis</w:t>
      </w:r>
      <w:bookmarkEnd w:id="39"/>
    </w:p>
    <w:tbl>
      <w:tblPr>
        <w:tblW w:w="92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5"/>
        <w:gridCol w:w="4620"/>
      </w:tblGrid>
      <w:tr w:rsidR="00126198" w:rsidRPr="008C77DF" w:rsidTr="00126198">
        <w:trPr>
          <w:trHeight w:val="675"/>
        </w:trPr>
        <w:tc>
          <w:tcPr>
            <w:tcW w:w="9285" w:type="dxa"/>
            <w:gridSpan w:val="2"/>
          </w:tcPr>
          <w:p w:rsidR="00126198" w:rsidRPr="008C77DF" w:rsidRDefault="0072102C" w:rsidP="008C77DF">
            <w:pPr>
              <w:spacing w:line="360" w:lineRule="auto"/>
              <w:rPr>
                <w:rFonts w:ascii="Times New Roman" w:hAnsi="Times New Roman" w:cs="Times New Roman"/>
                <w:sz w:val="24"/>
                <w:szCs w:val="24"/>
              </w:rPr>
            </w:pPr>
            <w:r>
              <w:rPr>
                <w:rFonts w:ascii="Times New Roman" w:hAnsi="Times New Roman" w:cs="Times New Roman"/>
                <w:sz w:val="24"/>
                <w:szCs w:val="24"/>
              </w:rPr>
              <w:t>Töö pealkiri</w:t>
            </w:r>
          </w:p>
        </w:tc>
      </w:tr>
      <w:tr w:rsidR="00126198" w:rsidRPr="008C77DF" w:rsidTr="00126198">
        <w:trPr>
          <w:cantSplit/>
          <w:trHeight w:val="568"/>
        </w:trPr>
        <w:tc>
          <w:tcPr>
            <w:tcW w:w="4665" w:type="dxa"/>
          </w:tcPr>
          <w:p w:rsidR="00126198" w:rsidRPr="008C77DF" w:rsidRDefault="0072102C" w:rsidP="008C77DF">
            <w:pPr>
              <w:spacing w:line="360" w:lineRule="auto"/>
              <w:rPr>
                <w:rFonts w:ascii="Times New Roman" w:hAnsi="Times New Roman" w:cs="Times New Roman"/>
                <w:sz w:val="24"/>
                <w:szCs w:val="24"/>
              </w:rPr>
            </w:pPr>
            <w:r>
              <w:rPr>
                <w:rFonts w:ascii="Times New Roman" w:hAnsi="Times New Roman" w:cs="Times New Roman"/>
                <w:sz w:val="24"/>
                <w:szCs w:val="24"/>
              </w:rPr>
              <w:t>Kuu ja aasta</w:t>
            </w:r>
          </w:p>
        </w:tc>
        <w:tc>
          <w:tcPr>
            <w:tcW w:w="4620" w:type="dxa"/>
          </w:tcPr>
          <w:p w:rsidR="00126198" w:rsidRPr="008C77DF" w:rsidRDefault="00126198" w:rsidP="008C77DF">
            <w:pPr>
              <w:spacing w:line="360" w:lineRule="auto"/>
              <w:rPr>
                <w:rFonts w:ascii="Times New Roman" w:hAnsi="Times New Roman" w:cs="Times New Roman"/>
                <w:sz w:val="24"/>
                <w:szCs w:val="24"/>
              </w:rPr>
            </w:pPr>
            <w:r w:rsidRPr="008C77DF">
              <w:rPr>
                <w:rFonts w:ascii="Times New Roman" w:hAnsi="Times New Roman" w:cs="Times New Roman"/>
                <w:sz w:val="24"/>
                <w:szCs w:val="24"/>
              </w:rPr>
              <w:t>Lehekülgede arv</w:t>
            </w:r>
          </w:p>
        </w:tc>
      </w:tr>
      <w:tr w:rsidR="00126198" w:rsidRPr="008C77DF" w:rsidTr="0072102C">
        <w:trPr>
          <w:trHeight w:val="8339"/>
        </w:trPr>
        <w:tc>
          <w:tcPr>
            <w:tcW w:w="9285" w:type="dxa"/>
            <w:gridSpan w:val="2"/>
          </w:tcPr>
          <w:p w:rsidR="00126198" w:rsidRPr="008C77DF" w:rsidRDefault="00126198" w:rsidP="008C77DF">
            <w:pPr>
              <w:spacing w:line="360" w:lineRule="auto"/>
              <w:rPr>
                <w:rFonts w:ascii="Times New Roman" w:hAnsi="Times New Roman" w:cs="Times New Roman"/>
                <w:sz w:val="24"/>
                <w:szCs w:val="24"/>
              </w:rPr>
            </w:pPr>
            <w:r w:rsidRPr="008C77DF">
              <w:rPr>
                <w:rFonts w:ascii="Times New Roman" w:hAnsi="Times New Roman" w:cs="Times New Roman"/>
                <w:sz w:val="24"/>
                <w:szCs w:val="24"/>
              </w:rPr>
              <w:t>Referaat</w:t>
            </w:r>
          </w:p>
          <w:p w:rsidR="00126198" w:rsidRPr="008C77DF" w:rsidRDefault="00126198" w:rsidP="008C77DF">
            <w:pPr>
              <w:spacing w:line="360" w:lineRule="auto"/>
              <w:rPr>
                <w:rFonts w:ascii="Times New Roman" w:hAnsi="Times New Roman" w:cs="Times New Roman"/>
                <w:sz w:val="24"/>
                <w:szCs w:val="24"/>
              </w:rPr>
            </w:pPr>
          </w:p>
          <w:p w:rsidR="00126198" w:rsidRPr="008C77DF" w:rsidRDefault="00126198" w:rsidP="008C77DF">
            <w:pPr>
              <w:spacing w:line="360" w:lineRule="auto"/>
              <w:rPr>
                <w:rFonts w:ascii="Times New Roman" w:hAnsi="Times New Roman" w:cs="Times New Roman"/>
                <w:sz w:val="24"/>
                <w:szCs w:val="24"/>
              </w:rPr>
            </w:pPr>
            <w:r w:rsidRPr="008C77DF">
              <w:rPr>
                <w:rFonts w:ascii="Times New Roman" w:hAnsi="Times New Roman" w:cs="Times New Roman"/>
                <w:sz w:val="24"/>
                <w:szCs w:val="24"/>
              </w:rPr>
              <w:t>Probleem</w:t>
            </w:r>
            <w:r w:rsidR="007E4A9D" w:rsidRPr="008C77DF">
              <w:rPr>
                <w:rFonts w:ascii="Times New Roman" w:hAnsi="Times New Roman" w:cs="Times New Roman"/>
                <w:sz w:val="24"/>
                <w:szCs w:val="24"/>
              </w:rPr>
              <w:t>/hüpotees</w:t>
            </w:r>
            <w:r w:rsidR="00C311FF">
              <w:rPr>
                <w:rFonts w:ascii="Times New Roman" w:hAnsi="Times New Roman" w:cs="Times New Roman"/>
                <w:sz w:val="24"/>
                <w:szCs w:val="24"/>
              </w:rPr>
              <w:t>/uurimisküsimused</w:t>
            </w:r>
            <w:r w:rsidRPr="008C77DF">
              <w:rPr>
                <w:rFonts w:ascii="Times New Roman" w:hAnsi="Times New Roman" w:cs="Times New Roman"/>
                <w:sz w:val="24"/>
                <w:szCs w:val="24"/>
              </w:rPr>
              <w:t>:</w:t>
            </w:r>
          </w:p>
          <w:p w:rsidR="00126198" w:rsidRPr="008C77DF" w:rsidRDefault="00126198" w:rsidP="008C77DF">
            <w:pPr>
              <w:spacing w:line="360" w:lineRule="auto"/>
              <w:rPr>
                <w:rFonts w:ascii="Times New Roman" w:hAnsi="Times New Roman" w:cs="Times New Roman"/>
                <w:sz w:val="24"/>
                <w:szCs w:val="24"/>
              </w:rPr>
            </w:pPr>
          </w:p>
          <w:p w:rsidR="00126198" w:rsidRPr="008C77DF" w:rsidRDefault="00126198" w:rsidP="008C77DF">
            <w:pPr>
              <w:spacing w:line="360" w:lineRule="auto"/>
              <w:rPr>
                <w:rFonts w:ascii="Times New Roman" w:hAnsi="Times New Roman" w:cs="Times New Roman"/>
                <w:sz w:val="24"/>
                <w:szCs w:val="24"/>
              </w:rPr>
            </w:pPr>
            <w:r w:rsidRPr="008C77DF">
              <w:rPr>
                <w:rFonts w:ascii="Times New Roman" w:hAnsi="Times New Roman" w:cs="Times New Roman"/>
                <w:sz w:val="24"/>
                <w:szCs w:val="24"/>
              </w:rPr>
              <w:t>Eesmärk:</w:t>
            </w:r>
          </w:p>
          <w:p w:rsidR="00126198" w:rsidRPr="008C77DF" w:rsidRDefault="00126198" w:rsidP="008C77DF">
            <w:pPr>
              <w:spacing w:line="360" w:lineRule="auto"/>
              <w:rPr>
                <w:rFonts w:ascii="Times New Roman" w:hAnsi="Times New Roman" w:cs="Times New Roman"/>
                <w:sz w:val="24"/>
                <w:szCs w:val="24"/>
              </w:rPr>
            </w:pPr>
          </w:p>
          <w:p w:rsidR="00126198" w:rsidRDefault="0072102C" w:rsidP="008C77DF">
            <w:pPr>
              <w:spacing w:line="360" w:lineRule="auto"/>
              <w:rPr>
                <w:rFonts w:ascii="Times New Roman" w:hAnsi="Times New Roman" w:cs="Times New Roman"/>
                <w:sz w:val="24"/>
                <w:szCs w:val="24"/>
              </w:rPr>
            </w:pPr>
            <w:r>
              <w:rPr>
                <w:rFonts w:ascii="Times New Roman" w:hAnsi="Times New Roman" w:cs="Times New Roman"/>
                <w:sz w:val="24"/>
                <w:szCs w:val="24"/>
              </w:rPr>
              <w:t xml:space="preserve">Sisu: </w:t>
            </w:r>
          </w:p>
          <w:p w:rsidR="008441FD" w:rsidRPr="008C77DF" w:rsidRDefault="0072102C" w:rsidP="0072102C">
            <w:pPr>
              <w:spacing w:line="360" w:lineRule="auto"/>
              <w:rPr>
                <w:rFonts w:ascii="Times New Roman" w:hAnsi="Times New Roman" w:cs="Times New Roman"/>
                <w:sz w:val="24"/>
                <w:szCs w:val="24"/>
              </w:rPr>
            </w:pPr>
            <w:r>
              <w:rPr>
                <w:rFonts w:ascii="Times New Roman" w:hAnsi="Times New Roman" w:cs="Times New Roman"/>
                <w:sz w:val="24"/>
                <w:szCs w:val="24"/>
              </w:rPr>
              <w:t>Kokkuvõte:</w:t>
            </w:r>
          </w:p>
        </w:tc>
      </w:tr>
      <w:tr w:rsidR="00126198" w:rsidRPr="008C77DF" w:rsidTr="00126198">
        <w:trPr>
          <w:trHeight w:val="353"/>
        </w:trPr>
        <w:tc>
          <w:tcPr>
            <w:tcW w:w="9285" w:type="dxa"/>
            <w:gridSpan w:val="2"/>
          </w:tcPr>
          <w:p w:rsidR="00126198" w:rsidRPr="008C77DF" w:rsidRDefault="0072102C" w:rsidP="008C77DF">
            <w:pPr>
              <w:spacing w:line="360" w:lineRule="auto"/>
              <w:rPr>
                <w:rFonts w:ascii="Times New Roman" w:hAnsi="Times New Roman" w:cs="Times New Roman"/>
                <w:sz w:val="24"/>
                <w:szCs w:val="24"/>
              </w:rPr>
            </w:pPr>
            <w:r>
              <w:rPr>
                <w:rFonts w:ascii="Times New Roman" w:hAnsi="Times New Roman" w:cs="Times New Roman"/>
                <w:sz w:val="24"/>
                <w:szCs w:val="24"/>
              </w:rPr>
              <w:t>Võtmesõnad :</w:t>
            </w:r>
          </w:p>
        </w:tc>
      </w:tr>
      <w:tr w:rsidR="00126198" w:rsidRPr="008C77DF" w:rsidTr="00126198">
        <w:trPr>
          <w:trHeight w:val="552"/>
        </w:trPr>
        <w:tc>
          <w:tcPr>
            <w:tcW w:w="9285" w:type="dxa"/>
            <w:gridSpan w:val="2"/>
          </w:tcPr>
          <w:p w:rsidR="00126198" w:rsidRPr="008C77DF" w:rsidRDefault="00126198" w:rsidP="008C77DF">
            <w:pPr>
              <w:spacing w:line="360" w:lineRule="auto"/>
              <w:rPr>
                <w:rFonts w:ascii="Times New Roman" w:hAnsi="Times New Roman" w:cs="Times New Roman"/>
                <w:sz w:val="24"/>
                <w:szCs w:val="24"/>
              </w:rPr>
            </w:pPr>
            <w:r w:rsidRPr="008C77DF">
              <w:rPr>
                <w:rFonts w:ascii="Times New Roman" w:hAnsi="Times New Roman" w:cs="Times New Roman"/>
                <w:sz w:val="24"/>
                <w:szCs w:val="24"/>
              </w:rPr>
              <w:t>Töö autor :                                                       allkiri:</w:t>
            </w:r>
          </w:p>
        </w:tc>
      </w:tr>
      <w:tr w:rsidR="00126198" w:rsidRPr="008C77DF" w:rsidTr="00126198">
        <w:trPr>
          <w:trHeight w:val="546"/>
        </w:trPr>
        <w:tc>
          <w:tcPr>
            <w:tcW w:w="9285" w:type="dxa"/>
            <w:gridSpan w:val="2"/>
          </w:tcPr>
          <w:p w:rsidR="00126198" w:rsidRPr="008C77DF" w:rsidRDefault="00126198" w:rsidP="008C77DF">
            <w:pPr>
              <w:spacing w:line="360" w:lineRule="auto"/>
              <w:rPr>
                <w:rFonts w:ascii="Times New Roman" w:hAnsi="Times New Roman" w:cs="Times New Roman"/>
                <w:sz w:val="24"/>
                <w:szCs w:val="24"/>
              </w:rPr>
            </w:pPr>
            <w:r w:rsidRPr="008C77DF">
              <w:rPr>
                <w:rFonts w:ascii="Times New Roman" w:hAnsi="Times New Roman" w:cs="Times New Roman"/>
                <w:sz w:val="24"/>
                <w:szCs w:val="24"/>
              </w:rPr>
              <w:t xml:space="preserve">Kaitsmisele lubatud:  </w:t>
            </w:r>
          </w:p>
          <w:p w:rsidR="00126198" w:rsidRPr="008C77DF" w:rsidRDefault="0012619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Juhendaja:                                                       allkiri:</w:t>
            </w:r>
          </w:p>
        </w:tc>
      </w:tr>
    </w:tbl>
    <w:p w:rsidR="0072102C" w:rsidRDefault="0072102C">
      <w:pPr>
        <w:rPr>
          <w:rFonts w:ascii="Times New Roman" w:hAnsi="Times New Roman" w:cs="Times New Roman"/>
          <w:b/>
          <w:sz w:val="24"/>
          <w:szCs w:val="24"/>
        </w:rPr>
      </w:pPr>
      <w:r>
        <w:rPr>
          <w:rFonts w:ascii="Times New Roman" w:hAnsi="Times New Roman" w:cs="Times New Roman"/>
          <w:b/>
          <w:sz w:val="24"/>
          <w:szCs w:val="24"/>
        </w:rPr>
        <w:br w:type="page"/>
      </w:r>
    </w:p>
    <w:p w:rsidR="00126198" w:rsidRPr="0072102C" w:rsidRDefault="0072102C" w:rsidP="008C77DF">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ANNOTATION</w:t>
      </w:r>
    </w:p>
    <w:p w:rsidR="00126198" w:rsidRPr="008C77DF" w:rsidRDefault="0072102C" w:rsidP="008C77DF">
      <w:pPr>
        <w:spacing w:line="360" w:lineRule="auto"/>
        <w:jc w:val="both"/>
        <w:rPr>
          <w:rFonts w:ascii="Times New Roman" w:hAnsi="Times New Roman" w:cs="Times New Roman"/>
          <w:sz w:val="24"/>
          <w:szCs w:val="24"/>
        </w:rPr>
      </w:pPr>
      <w:r>
        <w:rPr>
          <w:rFonts w:ascii="Times New Roman" w:hAnsi="Times New Roman" w:cs="Times New Roman"/>
          <w:sz w:val="24"/>
          <w:szCs w:val="24"/>
        </w:rPr>
        <w:t>Kunda Gymnasium</w:t>
      </w:r>
      <w:r w:rsidR="00126198" w:rsidRPr="008C77DF">
        <w:rPr>
          <w:rFonts w:ascii="Times New Roman" w:hAnsi="Times New Roman" w:cs="Times New Roman"/>
          <w:sz w:val="24"/>
          <w:szCs w:val="24"/>
        </w:rPr>
        <w:t xml:space="preserve"> </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7"/>
        <w:gridCol w:w="4549"/>
      </w:tblGrid>
      <w:tr w:rsidR="00126198" w:rsidRPr="008C77DF" w:rsidTr="00895E34">
        <w:tc>
          <w:tcPr>
            <w:tcW w:w="9356" w:type="dxa"/>
            <w:gridSpan w:val="2"/>
          </w:tcPr>
          <w:p w:rsidR="00126198" w:rsidRPr="008C77DF" w:rsidRDefault="0012619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The </w:t>
            </w:r>
            <w:r w:rsidR="0072102C">
              <w:rPr>
                <w:rFonts w:ascii="Times New Roman" w:hAnsi="Times New Roman" w:cs="Times New Roman"/>
                <w:sz w:val="24"/>
                <w:szCs w:val="24"/>
              </w:rPr>
              <w:t>heading of work:</w:t>
            </w:r>
          </w:p>
        </w:tc>
      </w:tr>
      <w:tr w:rsidR="00126198" w:rsidRPr="008C77DF" w:rsidTr="00895E34">
        <w:trPr>
          <w:cantSplit/>
          <w:trHeight w:val="568"/>
        </w:trPr>
        <w:tc>
          <w:tcPr>
            <w:tcW w:w="4807" w:type="dxa"/>
          </w:tcPr>
          <w:p w:rsidR="00126198" w:rsidRPr="008C77DF" w:rsidRDefault="0072102C" w:rsidP="008C77DF">
            <w:pPr>
              <w:spacing w:line="360" w:lineRule="auto"/>
              <w:rPr>
                <w:rFonts w:ascii="Times New Roman" w:hAnsi="Times New Roman" w:cs="Times New Roman"/>
                <w:sz w:val="24"/>
                <w:szCs w:val="24"/>
              </w:rPr>
            </w:pPr>
            <w:r>
              <w:rPr>
                <w:rFonts w:ascii="Times New Roman" w:hAnsi="Times New Roman" w:cs="Times New Roman"/>
                <w:sz w:val="24"/>
                <w:szCs w:val="24"/>
              </w:rPr>
              <w:t>Month and year</w:t>
            </w:r>
          </w:p>
        </w:tc>
        <w:tc>
          <w:tcPr>
            <w:tcW w:w="4549" w:type="dxa"/>
          </w:tcPr>
          <w:p w:rsidR="00126198" w:rsidRPr="008C77DF" w:rsidRDefault="0072102C" w:rsidP="008C77DF">
            <w:pPr>
              <w:spacing w:line="360" w:lineRule="auto"/>
              <w:jc w:val="both"/>
              <w:rPr>
                <w:rFonts w:ascii="Times New Roman" w:hAnsi="Times New Roman" w:cs="Times New Roman"/>
                <w:sz w:val="24"/>
                <w:szCs w:val="24"/>
              </w:rPr>
            </w:pPr>
            <w:r>
              <w:rPr>
                <w:rFonts w:ascii="Times New Roman" w:hAnsi="Times New Roman" w:cs="Times New Roman"/>
                <w:sz w:val="24"/>
                <w:szCs w:val="24"/>
              </w:rPr>
              <w:t>The number of pages</w:t>
            </w:r>
          </w:p>
        </w:tc>
      </w:tr>
      <w:tr w:rsidR="00126198" w:rsidRPr="008C77DF" w:rsidTr="0072102C">
        <w:trPr>
          <w:trHeight w:val="6910"/>
        </w:trPr>
        <w:tc>
          <w:tcPr>
            <w:tcW w:w="9356" w:type="dxa"/>
            <w:gridSpan w:val="2"/>
          </w:tcPr>
          <w:p w:rsidR="00126198" w:rsidRPr="008C77DF" w:rsidRDefault="0012619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Summary</w:t>
            </w:r>
          </w:p>
          <w:p w:rsidR="00126198" w:rsidRPr="008C77DF" w:rsidRDefault="00126198" w:rsidP="008C77DF">
            <w:pPr>
              <w:spacing w:line="360" w:lineRule="auto"/>
              <w:jc w:val="both"/>
              <w:rPr>
                <w:rFonts w:ascii="Times New Roman" w:hAnsi="Times New Roman" w:cs="Times New Roman"/>
                <w:sz w:val="24"/>
                <w:szCs w:val="24"/>
              </w:rPr>
            </w:pPr>
          </w:p>
          <w:p w:rsidR="00126198" w:rsidRPr="008C77DF" w:rsidRDefault="0012619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The issue: </w:t>
            </w:r>
          </w:p>
          <w:p w:rsidR="00126198" w:rsidRPr="008C77DF" w:rsidRDefault="00126198" w:rsidP="008C77DF">
            <w:pPr>
              <w:spacing w:line="360" w:lineRule="auto"/>
              <w:jc w:val="both"/>
              <w:rPr>
                <w:rFonts w:ascii="Times New Roman" w:hAnsi="Times New Roman" w:cs="Times New Roman"/>
                <w:sz w:val="24"/>
                <w:szCs w:val="24"/>
              </w:rPr>
            </w:pPr>
          </w:p>
          <w:p w:rsidR="00126198" w:rsidRPr="008C77DF" w:rsidRDefault="0012619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The aim: </w:t>
            </w:r>
          </w:p>
          <w:p w:rsidR="00126198" w:rsidRPr="008C77DF" w:rsidRDefault="00126198" w:rsidP="008C77DF">
            <w:pPr>
              <w:spacing w:line="360" w:lineRule="auto"/>
              <w:jc w:val="both"/>
              <w:rPr>
                <w:rFonts w:ascii="Times New Roman" w:hAnsi="Times New Roman" w:cs="Times New Roman"/>
                <w:sz w:val="24"/>
                <w:szCs w:val="24"/>
              </w:rPr>
            </w:pPr>
          </w:p>
          <w:p w:rsidR="00126198" w:rsidRPr="008C77DF" w:rsidRDefault="0012619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Content: </w:t>
            </w:r>
          </w:p>
          <w:p w:rsidR="00126198" w:rsidRPr="008C77DF" w:rsidRDefault="00126198" w:rsidP="008C77DF">
            <w:pPr>
              <w:spacing w:line="360" w:lineRule="auto"/>
              <w:jc w:val="both"/>
              <w:rPr>
                <w:rFonts w:ascii="Times New Roman" w:hAnsi="Times New Roman" w:cs="Times New Roman"/>
                <w:sz w:val="24"/>
                <w:szCs w:val="24"/>
              </w:rPr>
            </w:pPr>
          </w:p>
          <w:p w:rsidR="00126198" w:rsidRPr="008C77DF" w:rsidRDefault="0072102C" w:rsidP="008C77DF">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Summary: </w:t>
            </w:r>
          </w:p>
        </w:tc>
      </w:tr>
      <w:tr w:rsidR="00126198" w:rsidRPr="008C77DF" w:rsidTr="00895E34">
        <w:tc>
          <w:tcPr>
            <w:tcW w:w="9356" w:type="dxa"/>
            <w:gridSpan w:val="2"/>
          </w:tcPr>
          <w:p w:rsidR="00126198" w:rsidRPr="008C77DF" w:rsidRDefault="0012619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Keywords: </w:t>
            </w:r>
          </w:p>
        </w:tc>
      </w:tr>
      <w:tr w:rsidR="00126198" w:rsidRPr="008C77DF" w:rsidTr="00895E34">
        <w:tc>
          <w:tcPr>
            <w:tcW w:w="9356" w:type="dxa"/>
            <w:gridSpan w:val="2"/>
          </w:tcPr>
          <w:p w:rsidR="00126198" w:rsidRPr="008C77DF" w:rsidRDefault="0012619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Author of the thesis:                                                   signature:                                  </w:t>
            </w:r>
          </w:p>
          <w:p w:rsidR="00126198" w:rsidRPr="008C77DF" w:rsidRDefault="00126198" w:rsidP="008C77DF">
            <w:pPr>
              <w:spacing w:line="360" w:lineRule="auto"/>
              <w:jc w:val="both"/>
              <w:rPr>
                <w:rFonts w:ascii="Times New Roman" w:hAnsi="Times New Roman" w:cs="Times New Roman"/>
                <w:sz w:val="24"/>
                <w:szCs w:val="24"/>
              </w:rPr>
            </w:pPr>
          </w:p>
        </w:tc>
      </w:tr>
      <w:tr w:rsidR="00126198" w:rsidRPr="008C77DF" w:rsidTr="00895E34">
        <w:tc>
          <w:tcPr>
            <w:tcW w:w="9356" w:type="dxa"/>
            <w:gridSpan w:val="2"/>
          </w:tcPr>
          <w:p w:rsidR="00126198" w:rsidRPr="008C77DF" w:rsidRDefault="0012619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Allowed to defend:</w:t>
            </w:r>
          </w:p>
          <w:p w:rsidR="00126198" w:rsidRPr="008C77DF" w:rsidRDefault="0012619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Supervisor:                                                                 signature:</w:t>
            </w:r>
          </w:p>
          <w:p w:rsidR="00126198" w:rsidRPr="008C77DF" w:rsidRDefault="00126198" w:rsidP="008C77DF">
            <w:pPr>
              <w:spacing w:line="360" w:lineRule="auto"/>
              <w:jc w:val="both"/>
              <w:rPr>
                <w:rFonts w:ascii="Times New Roman" w:hAnsi="Times New Roman" w:cs="Times New Roman"/>
                <w:sz w:val="24"/>
                <w:szCs w:val="24"/>
              </w:rPr>
            </w:pPr>
          </w:p>
        </w:tc>
      </w:tr>
    </w:tbl>
    <w:p w:rsidR="00A4557F" w:rsidRPr="0072102C" w:rsidRDefault="00A4557F" w:rsidP="008C77DF">
      <w:pPr>
        <w:spacing w:line="360" w:lineRule="auto"/>
        <w:rPr>
          <w:rFonts w:ascii="Times New Roman" w:hAnsi="Times New Roman" w:cs="Times New Roman"/>
          <w:b/>
          <w:sz w:val="24"/>
          <w:szCs w:val="24"/>
        </w:rPr>
      </w:pPr>
      <w:r w:rsidRPr="0072102C">
        <w:rPr>
          <w:rFonts w:ascii="Times New Roman" w:hAnsi="Times New Roman" w:cs="Times New Roman"/>
          <w:b/>
          <w:sz w:val="24"/>
          <w:szCs w:val="24"/>
        </w:rPr>
        <w:br w:type="page"/>
      </w:r>
    </w:p>
    <w:p w:rsidR="0072102C" w:rsidRPr="00DC764D" w:rsidRDefault="00BA7C87" w:rsidP="0072102C">
      <w:pPr>
        <w:pStyle w:val="Pealkiri2"/>
        <w:spacing w:line="360" w:lineRule="auto"/>
        <w:rPr>
          <w:rFonts w:ascii="Times New Roman" w:hAnsi="Times New Roman" w:cs="Times New Roman"/>
          <w:color w:val="auto"/>
          <w:sz w:val="28"/>
          <w:szCs w:val="28"/>
        </w:rPr>
      </w:pPr>
      <w:bookmarkStart w:id="40" w:name="_Toc415430144"/>
      <w:r w:rsidRPr="00DC764D">
        <w:rPr>
          <w:rFonts w:ascii="Times New Roman" w:hAnsi="Times New Roman" w:cs="Times New Roman"/>
          <w:color w:val="auto"/>
          <w:sz w:val="28"/>
          <w:szCs w:val="28"/>
        </w:rPr>
        <w:lastRenderedPageBreak/>
        <w:t>Lisa</w:t>
      </w:r>
      <w:r w:rsidR="007F407A">
        <w:rPr>
          <w:rFonts w:ascii="Times New Roman" w:hAnsi="Times New Roman" w:cs="Times New Roman"/>
          <w:color w:val="auto"/>
          <w:sz w:val="28"/>
          <w:szCs w:val="28"/>
        </w:rPr>
        <w:t xml:space="preserve"> 4</w:t>
      </w:r>
      <w:r w:rsidR="00A4557F" w:rsidRPr="00DC764D">
        <w:rPr>
          <w:rFonts w:ascii="Times New Roman" w:hAnsi="Times New Roman" w:cs="Times New Roman"/>
          <w:color w:val="auto"/>
          <w:sz w:val="28"/>
          <w:szCs w:val="28"/>
        </w:rPr>
        <w:t>.</w:t>
      </w:r>
      <w:r w:rsidR="00AC1157" w:rsidRPr="00DC764D">
        <w:rPr>
          <w:rFonts w:ascii="Times New Roman" w:hAnsi="Times New Roman" w:cs="Times New Roman"/>
          <w:color w:val="auto"/>
          <w:sz w:val="28"/>
          <w:szCs w:val="28"/>
        </w:rPr>
        <w:t xml:space="preserve"> </w:t>
      </w:r>
      <w:r w:rsidR="00BF3D58" w:rsidRPr="00DC764D">
        <w:rPr>
          <w:rFonts w:ascii="Times New Roman" w:hAnsi="Times New Roman" w:cs="Times New Roman"/>
          <w:color w:val="auto"/>
          <w:sz w:val="28"/>
          <w:szCs w:val="28"/>
        </w:rPr>
        <w:t>U</w:t>
      </w:r>
      <w:r w:rsidRPr="00DC764D">
        <w:rPr>
          <w:rFonts w:ascii="Times New Roman" w:hAnsi="Times New Roman" w:cs="Times New Roman"/>
          <w:color w:val="auto"/>
          <w:sz w:val="28"/>
          <w:szCs w:val="28"/>
        </w:rPr>
        <w:t>urimistöö hindamisjuhend retsensendile</w:t>
      </w:r>
      <w:bookmarkEnd w:id="40"/>
    </w:p>
    <w:p w:rsidR="0072102C" w:rsidRDefault="0072102C" w:rsidP="008C77DF">
      <w:pPr>
        <w:spacing w:line="360" w:lineRule="auto"/>
        <w:rPr>
          <w:rFonts w:ascii="Times New Roman" w:hAnsi="Times New Roman" w:cs="Times New Roman"/>
          <w:sz w:val="24"/>
          <w:szCs w:val="24"/>
        </w:rPr>
      </w:pPr>
    </w:p>
    <w:p w:rsidR="00BF3D58" w:rsidRPr="008C77DF" w:rsidRDefault="00BF3D58" w:rsidP="008C77DF">
      <w:pPr>
        <w:spacing w:line="360" w:lineRule="auto"/>
        <w:rPr>
          <w:rFonts w:ascii="Times New Roman" w:hAnsi="Times New Roman" w:cs="Times New Roman"/>
          <w:sz w:val="24"/>
          <w:szCs w:val="24"/>
        </w:rPr>
      </w:pPr>
      <w:r w:rsidRPr="008C77DF">
        <w:rPr>
          <w:rFonts w:ascii="Times New Roman" w:hAnsi="Times New Roman" w:cs="Times New Roman"/>
          <w:sz w:val="24"/>
          <w:szCs w:val="24"/>
        </w:rPr>
        <w:t>Retsensent ________________________________________________</w:t>
      </w:r>
    </w:p>
    <w:p w:rsidR="00BF3D58" w:rsidRPr="008C77DF" w:rsidRDefault="00BF3D58" w:rsidP="008C77DF">
      <w:pPr>
        <w:spacing w:line="360" w:lineRule="auto"/>
        <w:rPr>
          <w:rFonts w:ascii="Times New Roman" w:hAnsi="Times New Roman" w:cs="Times New Roman"/>
          <w:sz w:val="24"/>
          <w:szCs w:val="24"/>
        </w:rPr>
      </w:pPr>
      <w:r w:rsidRPr="008C77DF">
        <w:rPr>
          <w:rFonts w:ascii="Times New Roman" w:hAnsi="Times New Roman" w:cs="Times New Roman"/>
          <w:sz w:val="24"/>
          <w:szCs w:val="24"/>
        </w:rPr>
        <w:t>RETSENSIOON</w:t>
      </w:r>
    </w:p>
    <w:p w:rsidR="00BF3D58" w:rsidRPr="008C77DF" w:rsidRDefault="00BF3D58"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11. klassi õpilase __________________________________________ uurimistööle _____________________________________________________________________ Retsenseeritava uurimistöö maht on ___ lehekülge, millest põhiosa on ___ lk, lisad ___ lk, materjali illustreerimiseks on kasutatud ___ joonist</w:t>
      </w:r>
      <w:r w:rsidR="00F17693" w:rsidRPr="008C77DF">
        <w:rPr>
          <w:rFonts w:ascii="Times New Roman" w:hAnsi="Times New Roman" w:cs="Times New Roman"/>
          <w:sz w:val="24"/>
          <w:szCs w:val="24"/>
        </w:rPr>
        <w:t xml:space="preserve"> ja</w:t>
      </w:r>
      <w:r w:rsidR="00B026E2" w:rsidRPr="008C77DF">
        <w:rPr>
          <w:rFonts w:ascii="Times New Roman" w:hAnsi="Times New Roman" w:cs="Times New Roman"/>
          <w:sz w:val="24"/>
          <w:szCs w:val="24"/>
        </w:rPr>
        <w:t xml:space="preserve">  </w:t>
      </w:r>
      <w:r w:rsidRPr="008C77DF">
        <w:rPr>
          <w:rFonts w:ascii="Times New Roman" w:hAnsi="Times New Roman" w:cs="Times New Roman"/>
          <w:sz w:val="24"/>
          <w:szCs w:val="24"/>
        </w:rPr>
        <w:t>___ tabelit. Kasutatud allikate loetelus on ___ nimetust.</w:t>
      </w:r>
    </w:p>
    <w:p w:rsidR="00FF32EC" w:rsidRPr="008C77DF" w:rsidRDefault="00DE42E5"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Sisuline hinnang tööle</w:t>
      </w:r>
      <w:r w:rsidR="00FF32EC" w:rsidRPr="008C77DF">
        <w:rPr>
          <w:rFonts w:ascii="Times New Roman" w:hAnsi="Times New Roman" w:cs="Times New Roman"/>
          <w:sz w:val="24"/>
          <w:szCs w:val="24"/>
        </w:rPr>
        <w:t xml:space="preserve"> (po</w:t>
      </w:r>
      <w:r w:rsidRPr="008C77DF">
        <w:rPr>
          <w:rFonts w:ascii="Times New Roman" w:hAnsi="Times New Roman" w:cs="Times New Roman"/>
          <w:sz w:val="24"/>
          <w:szCs w:val="24"/>
        </w:rPr>
        <w:t>s</w:t>
      </w:r>
      <w:r w:rsidR="00FF32EC" w:rsidRPr="008C77DF">
        <w:rPr>
          <w:rFonts w:ascii="Times New Roman" w:hAnsi="Times New Roman" w:cs="Times New Roman"/>
          <w:sz w:val="24"/>
          <w:szCs w:val="24"/>
        </w:rPr>
        <w:t>itiivsed ja negatiivsed märkused):</w:t>
      </w:r>
    </w:p>
    <w:p w:rsidR="00FF32EC" w:rsidRPr="008C77DF" w:rsidRDefault="00FF32EC"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1. Kas esitatud uurimistöö vastab teemale? Kas uurimistöös käsitletav problemaatika on aktuaalne? Kas püstitatud probleemid, hüpotees ja eesmärgid on asja</w:t>
      </w:r>
      <w:r w:rsidR="00EE339B" w:rsidRPr="008C77DF">
        <w:rPr>
          <w:rFonts w:ascii="Times New Roman" w:hAnsi="Times New Roman" w:cs="Times New Roman"/>
          <w:sz w:val="24"/>
          <w:szCs w:val="24"/>
        </w:rPr>
        <w:t>kohased? Kas valitud metoodika/</w:t>
      </w:r>
      <w:r w:rsidRPr="008C77DF">
        <w:rPr>
          <w:rFonts w:ascii="Times New Roman" w:hAnsi="Times New Roman" w:cs="Times New Roman"/>
          <w:sz w:val="24"/>
          <w:szCs w:val="24"/>
        </w:rPr>
        <w:t>ülesannete lahendamise teed on otstarbekad uurimistöös vaadeldava probleemi ja eesmärgi seisukohalt?</w:t>
      </w:r>
    </w:p>
    <w:p w:rsidR="00FF32EC" w:rsidRPr="008C77DF" w:rsidRDefault="00FF32EC"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2. Mida võiks lugeda uurimistöö peamisteks väärtusteks (teoreetilisteks, praktilisteks)? Missuguseid uudseid ja algupäraseid momente uurimistöö sisaldab? Kas töös esitatud seisukohtadel on praktilist väärtust?</w:t>
      </w:r>
    </w:p>
    <w:p w:rsidR="00FF32EC" w:rsidRPr="008C77DF" w:rsidRDefault="00FF32EC"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3. Kas õpilase poolt kogutud materjal on piisavalt läbi töötatud ja analüüsitud? Kas õpilane on toetudes sellele materjalile teinud piisavalt põhjendatud järeldusi?</w:t>
      </w:r>
    </w:p>
    <w:p w:rsidR="00FF32EC" w:rsidRPr="008C77DF" w:rsidRDefault="00FF32EC"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 xml:space="preserve">4. Kas uurimistöös leidub </w:t>
      </w:r>
      <w:r w:rsidR="00B026E2" w:rsidRPr="008C77DF">
        <w:rPr>
          <w:rFonts w:ascii="Times New Roman" w:hAnsi="Times New Roman" w:cs="Times New Roman"/>
          <w:sz w:val="24"/>
          <w:szCs w:val="24"/>
        </w:rPr>
        <w:t>terminoloogilisi eksimusi või vaieldavusi, millega retsensent ei saa nõustuda?</w:t>
      </w:r>
    </w:p>
    <w:p w:rsidR="00B026E2" w:rsidRPr="008C77DF" w:rsidRDefault="00B026E2"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5. Kas kasutatud viiteallikad on autoriteetsed ja esinduslikud? Kas mõni oluline allikas on uurimistöös esitatud eesmärgist lähtuvalt jäänud viitamata?</w:t>
      </w:r>
    </w:p>
    <w:p w:rsidR="00B026E2" w:rsidRPr="008C77DF" w:rsidRDefault="00B026E2"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6. Kas kõik teiste autorite põhimõttelised sisukohad kirjandusallikatest ja mujalt pärinevad andmed, joonised, tabelid on viidatud?</w:t>
      </w:r>
      <w:r w:rsidR="003C243F" w:rsidRPr="008C77DF">
        <w:rPr>
          <w:rFonts w:ascii="Times New Roman" w:hAnsi="Times New Roman" w:cs="Times New Roman"/>
          <w:sz w:val="24"/>
          <w:szCs w:val="24"/>
        </w:rPr>
        <w:t xml:space="preserve"> Kas töös esineb autoriõiguste rikkumist?</w:t>
      </w:r>
    </w:p>
    <w:p w:rsidR="003C243F" w:rsidRPr="008C77DF" w:rsidRDefault="003C243F"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lastRenderedPageBreak/>
        <w:t>7. Kas uurimistöös esitatud kokkuvõte/järeldused tulenevad ülesannete lahendamise tulemusena või on need oletuslikud? Hinnang kokkuvõtte/järelduste olulisusele antud valdkonna arendamise seisukohalt.</w:t>
      </w:r>
    </w:p>
    <w:p w:rsidR="003C243F" w:rsidRPr="008C77DF" w:rsidRDefault="003C243F" w:rsidP="008C77DF">
      <w:pPr>
        <w:spacing w:line="360" w:lineRule="auto"/>
        <w:jc w:val="both"/>
        <w:rPr>
          <w:rFonts w:ascii="Times New Roman" w:hAnsi="Times New Roman" w:cs="Times New Roman"/>
          <w:sz w:val="24"/>
          <w:szCs w:val="24"/>
        </w:rPr>
      </w:pPr>
      <w:r w:rsidRPr="008C77DF">
        <w:rPr>
          <w:rFonts w:ascii="Times New Roman" w:hAnsi="Times New Roman" w:cs="Times New Roman"/>
          <w:sz w:val="24"/>
          <w:szCs w:val="24"/>
        </w:rPr>
        <w:t>8. Täpsustamist nõudvad küsimused.</w:t>
      </w:r>
    </w:p>
    <w:p w:rsidR="00AA7B8C" w:rsidRPr="008C77DF" w:rsidRDefault="00AA7B8C" w:rsidP="008C77DF">
      <w:pPr>
        <w:spacing w:line="360" w:lineRule="auto"/>
        <w:rPr>
          <w:rFonts w:ascii="Times New Roman" w:hAnsi="Times New Roman" w:cs="Times New Roman"/>
          <w:b/>
          <w:sz w:val="24"/>
          <w:szCs w:val="24"/>
        </w:rPr>
      </w:pPr>
    </w:p>
    <w:p w:rsidR="00AA7B8C" w:rsidRPr="00B2761D" w:rsidRDefault="00AA7B8C" w:rsidP="008C77DF">
      <w:pPr>
        <w:spacing w:line="360" w:lineRule="auto"/>
        <w:rPr>
          <w:rFonts w:ascii="Times New Roman" w:hAnsi="Times New Roman" w:cs="Times New Roman"/>
          <w:b/>
          <w:sz w:val="24"/>
          <w:szCs w:val="24"/>
        </w:rPr>
      </w:pPr>
      <w:r w:rsidRPr="00B2761D">
        <w:rPr>
          <w:rFonts w:ascii="Times New Roman" w:hAnsi="Times New Roman" w:cs="Times New Roman"/>
          <w:b/>
          <w:sz w:val="24"/>
          <w:szCs w:val="24"/>
        </w:rPr>
        <w:t>Retsensen</w:t>
      </w:r>
      <w:r w:rsidR="00EE339B" w:rsidRPr="00B2761D">
        <w:rPr>
          <w:rFonts w:ascii="Times New Roman" w:hAnsi="Times New Roman" w:cs="Times New Roman"/>
          <w:b/>
          <w:sz w:val="24"/>
          <w:szCs w:val="24"/>
        </w:rPr>
        <w:t>di hinnang</w:t>
      </w:r>
      <w:r w:rsidRPr="00B2761D">
        <w:rPr>
          <w:rFonts w:ascii="Times New Roman" w:hAnsi="Times New Roman" w:cs="Times New Roman"/>
          <w:b/>
          <w:sz w:val="24"/>
          <w:szCs w:val="24"/>
        </w:rPr>
        <w:tab/>
      </w:r>
      <w:r w:rsidR="00EE339B" w:rsidRPr="00B2761D">
        <w:rPr>
          <w:rFonts w:ascii="Times New Roman" w:hAnsi="Times New Roman" w:cs="Times New Roman"/>
          <w:b/>
          <w:sz w:val="24"/>
          <w:szCs w:val="24"/>
        </w:rPr>
        <w:tab/>
      </w:r>
      <w:r w:rsidR="00EE339B" w:rsidRPr="00B2761D">
        <w:rPr>
          <w:rFonts w:ascii="Times New Roman" w:hAnsi="Times New Roman" w:cs="Times New Roman"/>
          <w:b/>
          <w:sz w:val="24"/>
          <w:szCs w:val="24"/>
        </w:rPr>
        <w:tab/>
      </w:r>
      <w:r w:rsidR="00EE339B" w:rsidRPr="00B2761D">
        <w:rPr>
          <w:rFonts w:ascii="Times New Roman" w:hAnsi="Times New Roman" w:cs="Times New Roman"/>
          <w:b/>
          <w:sz w:val="24"/>
          <w:szCs w:val="24"/>
        </w:rPr>
        <w:tab/>
      </w:r>
      <w:r w:rsidR="00EE339B" w:rsidRPr="00B2761D">
        <w:rPr>
          <w:rFonts w:ascii="Times New Roman" w:hAnsi="Times New Roman" w:cs="Times New Roman"/>
          <w:b/>
          <w:sz w:val="24"/>
          <w:szCs w:val="24"/>
        </w:rPr>
        <w:tab/>
      </w:r>
      <w:r w:rsidR="00EE339B" w:rsidRPr="00B2761D">
        <w:rPr>
          <w:rFonts w:ascii="Times New Roman" w:hAnsi="Times New Roman" w:cs="Times New Roman"/>
          <w:b/>
          <w:sz w:val="24"/>
          <w:szCs w:val="24"/>
        </w:rPr>
        <w:tab/>
      </w:r>
      <w:r w:rsidR="00EE339B" w:rsidRPr="00B2761D">
        <w:rPr>
          <w:rFonts w:ascii="Times New Roman" w:hAnsi="Times New Roman" w:cs="Times New Roman"/>
          <w:b/>
          <w:sz w:val="24"/>
          <w:szCs w:val="24"/>
        </w:rPr>
        <w:tab/>
      </w:r>
      <w:r w:rsidR="007E0B88" w:rsidRPr="00B2761D">
        <w:rPr>
          <w:rFonts w:ascii="Times New Roman" w:hAnsi="Times New Roman" w:cs="Times New Roman"/>
          <w:b/>
          <w:sz w:val="24"/>
          <w:szCs w:val="24"/>
        </w:rPr>
        <w:t>35 (4</w:t>
      </w:r>
      <w:r w:rsidRPr="00B2761D">
        <w:rPr>
          <w:rFonts w:ascii="Times New Roman" w:hAnsi="Times New Roman" w:cs="Times New Roman"/>
          <w:b/>
          <w:sz w:val="24"/>
          <w:szCs w:val="24"/>
        </w:rPr>
        <w:t>0)</w:t>
      </w:r>
    </w:p>
    <w:p w:rsidR="00AA7B8C" w:rsidRPr="00B2761D" w:rsidRDefault="00AA7B8C" w:rsidP="008C77DF">
      <w:pPr>
        <w:spacing w:line="360" w:lineRule="auto"/>
        <w:rPr>
          <w:rFonts w:ascii="Times New Roman" w:hAnsi="Times New Roman" w:cs="Times New Roman"/>
          <w:b/>
          <w:sz w:val="24"/>
          <w:szCs w:val="24"/>
        </w:rPr>
      </w:pPr>
      <w:r w:rsidRPr="00B2761D">
        <w:rPr>
          <w:rFonts w:ascii="Times New Roman" w:hAnsi="Times New Roman" w:cs="Times New Roman"/>
          <w:b/>
          <w:sz w:val="24"/>
          <w:szCs w:val="24"/>
        </w:rPr>
        <w:t>1. Teema valik</w:t>
      </w:r>
      <w:r w:rsidRPr="00B2761D">
        <w:rPr>
          <w:rFonts w:ascii="Times New Roman" w:hAnsi="Times New Roman" w:cs="Times New Roman"/>
          <w:sz w:val="24"/>
          <w:szCs w:val="24"/>
        </w:rPr>
        <w:t xml:space="preserve"> – jõukohasus, praktilisus, päevakohasus</w:t>
      </w:r>
      <w:r w:rsidRPr="00B2761D">
        <w:rPr>
          <w:rFonts w:ascii="Times New Roman" w:hAnsi="Times New Roman" w:cs="Times New Roman"/>
          <w:sz w:val="24"/>
          <w:szCs w:val="24"/>
        </w:rPr>
        <w:tab/>
      </w:r>
      <w:r w:rsidRPr="00B2761D">
        <w:rPr>
          <w:rFonts w:ascii="Times New Roman" w:hAnsi="Times New Roman" w:cs="Times New Roman"/>
          <w:sz w:val="24"/>
          <w:szCs w:val="24"/>
        </w:rPr>
        <w:tab/>
      </w:r>
      <w:r w:rsidRPr="00B2761D">
        <w:rPr>
          <w:rFonts w:ascii="Times New Roman" w:hAnsi="Times New Roman" w:cs="Times New Roman"/>
          <w:sz w:val="24"/>
          <w:szCs w:val="24"/>
        </w:rPr>
        <w:tab/>
      </w:r>
      <w:r w:rsidRPr="00B2761D">
        <w:rPr>
          <w:rFonts w:ascii="Times New Roman" w:hAnsi="Times New Roman" w:cs="Times New Roman"/>
          <w:b/>
          <w:sz w:val="24"/>
          <w:szCs w:val="24"/>
        </w:rPr>
        <w:t>0-5</w:t>
      </w:r>
      <w:r w:rsidR="00785632" w:rsidRPr="00B2761D">
        <w:rPr>
          <w:rFonts w:ascii="Times New Roman" w:hAnsi="Times New Roman" w:cs="Times New Roman"/>
          <w:b/>
          <w:sz w:val="24"/>
          <w:szCs w:val="24"/>
        </w:rPr>
        <w:t xml:space="preserve">   ___ </w:t>
      </w:r>
    </w:p>
    <w:p w:rsidR="00AA7B8C" w:rsidRPr="00B2761D" w:rsidRDefault="00AA7B8C" w:rsidP="008C77DF">
      <w:pPr>
        <w:spacing w:line="360" w:lineRule="auto"/>
        <w:rPr>
          <w:rFonts w:ascii="Times New Roman" w:hAnsi="Times New Roman" w:cs="Times New Roman"/>
          <w:b/>
          <w:sz w:val="24"/>
          <w:szCs w:val="24"/>
        </w:rPr>
      </w:pPr>
      <w:r w:rsidRPr="00B2761D">
        <w:rPr>
          <w:rFonts w:ascii="Times New Roman" w:hAnsi="Times New Roman" w:cs="Times New Roman"/>
          <w:b/>
          <w:sz w:val="24"/>
          <w:szCs w:val="24"/>
        </w:rPr>
        <w:t>2. Töö sisu</w:t>
      </w:r>
    </w:p>
    <w:p w:rsidR="00AA7B8C" w:rsidRPr="008C77DF" w:rsidRDefault="00AA7B8C" w:rsidP="008C77DF">
      <w:pPr>
        <w:pStyle w:val="Loendilik"/>
        <w:numPr>
          <w:ilvl w:val="0"/>
          <w:numId w:val="21"/>
        </w:numPr>
        <w:spacing w:line="360" w:lineRule="auto"/>
        <w:rPr>
          <w:rFonts w:ascii="Times New Roman" w:hAnsi="Times New Roman" w:cs="Times New Roman"/>
          <w:sz w:val="24"/>
          <w:szCs w:val="24"/>
        </w:rPr>
      </w:pPr>
      <w:r w:rsidRPr="008C77DF">
        <w:rPr>
          <w:rFonts w:ascii="Times New Roman" w:hAnsi="Times New Roman" w:cs="Times New Roman"/>
          <w:sz w:val="24"/>
          <w:szCs w:val="24"/>
        </w:rPr>
        <w:t>Vastavus teemale</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w:t>
      </w:r>
      <w:r w:rsidR="00785632" w:rsidRPr="008C77DF">
        <w:rPr>
          <w:rFonts w:ascii="Times New Roman" w:hAnsi="Times New Roman" w:cs="Times New Roman"/>
          <w:b/>
          <w:sz w:val="24"/>
          <w:szCs w:val="24"/>
        </w:rPr>
        <w:t xml:space="preserve">   ___</w:t>
      </w:r>
    </w:p>
    <w:p w:rsidR="00AA7B8C" w:rsidRPr="008C77DF" w:rsidRDefault="00AA7B8C" w:rsidP="008C77DF">
      <w:pPr>
        <w:pStyle w:val="Loendilik"/>
        <w:numPr>
          <w:ilvl w:val="0"/>
          <w:numId w:val="21"/>
        </w:numPr>
        <w:spacing w:line="360" w:lineRule="auto"/>
        <w:rPr>
          <w:rFonts w:ascii="Times New Roman" w:hAnsi="Times New Roman" w:cs="Times New Roman"/>
          <w:sz w:val="24"/>
          <w:szCs w:val="24"/>
        </w:rPr>
      </w:pPr>
      <w:r w:rsidRPr="008C77DF">
        <w:rPr>
          <w:rFonts w:ascii="Times New Roman" w:hAnsi="Times New Roman" w:cs="Times New Roman"/>
          <w:sz w:val="24"/>
          <w:szCs w:val="24"/>
        </w:rPr>
        <w:t>Uurimuslikkus</w:t>
      </w:r>
      <w:r w:rsidR="007E0B88">
        <w:rPr>
          <w:rFonts w:ascii="Times New Roman" w:hAnsi="Times New Roman" w:cs="Times New Roman"/>
          <w:sz w:val="24"/>
          <w:szCs w:val="24"/>
        </w:rPr>
        <w:t>, objektiivsus</w:t>
      </w:r>
      <w:r w:rsidR="00A14107">
        <w:rPr>
          <w:rFonts w:ascii="Times New Roman" w:hAnsi="Times New Roman" w:cs="Times New Roman"/>
          <w:sz w:val="24"/>
          <w:szCs w:val="24"/>
        </w:rPr>
        <w:t>, järeldused</w:t>
      </w:r>
      <w:r w:rsidR="00A14107">
        <w:rPr>
          <w:rFonts w:ascii="Times New Roman" w:hAnsi="Times New Roman" w:cs="Times New Roman"/>
          <w:sz w:val="24"/>
          <w:szCs w:val="24"/>
        </w:rPr>
        <w:tab/>
      </w:r>
      <w:r w:rsidR="00A14107">
        <w:rPr>
          <w:rFonts w:ascii="Times New Roman" w:hAnsi="Times New Roman" w:cs="Times New Roman"/>
          <w:sz w:val="24"/>
          <w:szCs w:val="24"/>
        </w:rPr>
        <w:tab/>
      </w:r>
      <w:r w:rsidR="007E0B88">
        <w:rPr>
          <w:rFonts w:ascii="Times New Roman" w:hAnsi="Times New Roman" w:cs="Times New Roman"/>
          <w:sz w:val="24"/>
          <w:szCs w:val="24"/>
        </w:rPr>
        <w:tab/>
      </w:r>
      <w:r w:rsidR="007E0B88">
        <w:rPr>
          <w:rFonts w:ascii="Times New Roman" w:hAnsi="Times New Roman" w:cs="Times New Roman"/>
          <w:sz w:val="24"/>
          <w:szCs w:val="24"/>
        </w:rPr>
        <w:tab/>
      </w:r>
      <w:r w:rsidRPr="008C77DF">
        <w:rPr>
          <w:rFonts w:ascii="Times New Roman" w:hAnsi="Times New Roman" w:cs="Times New Roman"/>
          <w:b/>
          <w:sz w:val="24"/>
          <w:szCs w:val="24"/>
        </w:rPr>
        <w:t>0-5</w:t>
      </w:r>
      <w:r w:rsidR="007E0B88">
        <w:rPr>
          <w:rFonts w:ascii="Times New Roman" w:hAnsi="Times New Roman" w:cs="Times New Roman"/>
          <w:b/>
          <w:sz w:val="24"/>
          <w:szCs w:val="24"/>
        </w:rPr>
        <w:t xml:space="preserve">   ___</w:t>
      </w:r>
    </w:p>
    <w:p w:rsidR="00AA7B8C" w:rsidRPr="008C77DF" w:rsidRDefault="00AA7B8C" w:rsidP="008C77DF">
      <w:pPr>
        <w:pStyle w:val="Loendilik"/>
        <w:numPr>
          <w:ilvl w:val="0"/>
          <w:numId w:val="21"/>
        </w:numPr>
        <w:spacing w:line="360" w:lineRule="auto"/>
        <w:rPr>
          <w:rFonts w:ascii="Times New Roman" w:hAnsi="Times New Roman" w:cs="Times New Roman"/>
          <w:sz w:val="24"/>
          <w:szCs w:val="24"/>
        </w:rPr>
      </w:pPr>
      <w:r w:rsidRPr="008C77DF">
        <w:rPr>
          <w:rFonts w:ascii="Times New Roman" w:hAnsi="Times New Roman" w:cs="Times New Roman"/>
          <w:sz w:val="24"/>
          <w:szCs w:val="24"/>
        </w:rPr>
        <w:t>Autoripoolne analüüs</w:t>
      </w:r>
      <w:r w:rsidRPr="008C77DF">
        <w:rPr>
          <w:rFonts w:ascii="Times New Roman" w:hAnsi="Times New Roman" w:cs="Times New Roman"/>
          <w:sz w:val="24"/>
          <w:szCs w:val="24"/>
        </w:rPr>
        <w:tab/>
      </w:r>
      <w:r w:rsidR="007E0B88">
        <w:rPr>
          <w:rFonts w:ascii="Times New Roman" w:hAnsi="Times New Roman" w:cs="Times New Roman"/>
          <w:sz w:val="24"/>
          <w:szCs w:val="24"/>
        </w:rPr>
        <w:t>, uurimismeetodi sobilikkus</w:t>
      </w:r>
      <w:r w:rsidR="007E0B88">
        <w:rPr>
          <w:rFonts w:ascii="Times New Roman" w:hAnsi="Times New Roman" w:cs="Times New Roman"/>
          <w:sz w:val="24"/>
          <w:szCs w:val="24"/>
        </w:rPr>
        <w:tab/>
      </w:r>
      <w:r w:rsidR="007E0B88">
        <w:rPr>
          <w:rFonts w:ascii="Times New Roman" w:hAnsi="Times New Roman" w:cs="Times New Roman"/>
          <w:sz w:val="24"/>
          <w:szCs w:val="24"/>
        </w:rPr>
        <w:tab/>
      </w:r>
      <w:r w:rsidR="007E0B88">
        <w:rPr>
          <w:rFonts w:ascii="Times New Roman" w:hAnsi="Times New Roman" w:cs="Times New Roman"/>
          <w:sz w:val="24"/>
          <w:szCs w:val="24"/>
        </w:rPr>
        <w:tab/>
      </w:r>
      <w:r w:rsidRPr="008C77DF">
        <w:rPr>
          <w:rFonts w:ascii="Times New Roman" w:hAnsi="Times New Roman" w:cs="Times New Roman"/>
          <w:b/>
          <w:sz w:val="24"/>
          <w:szCs w:val="24"/>
        </w:rPr>
        <w:t>0-5</w:t>
      </w:r>
      <w:r w:rsidR="00785632" w:rsidRPr="008C77DF">
        <w:rPr>
          <w:rFonts w:ascii="Times New Roman" w:hAnsi="Times New Roman" w:cs="Times New Roman"/>
          <w:b/>
          <w:sz w:val="24"/>
          <w:szCs w:val="24"/>
        </w:rPr>
        <w:t xml:space="preserve">   ___</w:t>
      </w:r>
    </w:p>
    <w:p w:rsidR="00AA7B8C" w:rsidRPr="008C77DF" w:rsidRDefault="00AA7B8C" w:rsidP="008C77DF">
      <w:pPr>
        <w:spacing w:line="360" w:lineRule="auto"/>
        <w:rPr>
          <w:rFonts w:ascii="Times New Roman" w:hAnsi="Times New Roman" w:cs="Times New Roman"/>
          <w:b/>
          <w:sz w:val="24"/>
          <w:szCs w:val="24"/>
        </w:rPr>
      </w:pPr>
      <w:r w:rsidRPr="008C77DF">
        <w:rPr>
          <w:rFonts w:ascii="Times New Roman" w:hAnsi="Times New Roman" w:cs="Times New Roman"/>
          <w:b/>
          <w:sz w:val="24"/>
          <w:szCs w:val="24"/>
        </w:rPr>
        <w:t xml:space="preserve">3. Viitamine – </w:t>
      </w:r>
      <w:r w:rsidRPr="008C77DF">
        <w:rPr>
          <w:rFonts w:ascii="Times New Roman" w:hAnsi="Times New Roman" w:cs="Times New Roman"/>
          <w:sz w:val="24"/>
          <w:szCs w:val="24"/>
        </w:rPr>
        <w:t>tsitaatide põhjendatus, ühtne viitamissüsteem</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w:t>
      </w:r>
      <w:r w:rsidR="00785632" w:rsidRPr="008C77DF">
        <w:rPr>
          <w:rFonts w:ascii="Times New Roman" w:hAnsi="Times New Roman" w:cs="Times New Roman"/>
          <w:b/>
          <w:sz w:val="24"/>
          <w:szCs w:val="24"/>
        </w:rPr>
        <w:t xml:space="preserve">   ___</w:t>
      </w:r>
    </w:p>
    <w:p w:rsidR="00AA7B8C" w:rsidRPr="008C77DF" w:rsidRDefault="00AA7B8C" w:rsidP="008C77DF">
      <w:pPr>
        <w:spacing w:line="360" w:lineRule="auto"/>
        <w:rPr>
          <w:rFonts w:ascii="Times New Roman" w:hAnsi="Times New Roman" w:cs="Times New Roman"/>
          <w:b/>
          <w:sz w:val="24"/>
          <w:szCs w:val="24"/>
        </w:rPr>
      </w:pPr>
      <w:r w:rsidRPr="008C77DF">
        <w:rPr>
          <w:rFonts w:ascii="Times New Roman" w:hAnsi="Times New Roman" w:cs="Times New Roman"/>
          <w:b/>
          <w:sz w:val="24"/>
          <w:szCs w:val="24"/>
        </w:rPr>
        <w:t>4. Vormistus</w:t>
      </w:r>
    </w:p>
    <w:p w:rsidR="00AA7B8C" w:rsidRPr="008C77DF" w:rsidRDefault="00AA7B8C" w:rsidP="008C77DF">
      <w:pPr>
        <w:pStyle w:val="Loendilik"/>
        <w:numPr>
          <w:ilvl w:val="0"/>
          <w:numId w:val="21"/>
        </w:numPr>
        <w:spacing w:line="360" w:lineRule="auto"/>
        <w:rPr>
          <w:rFonts w:ascii="Times New Roman" w:hAnsi="Times New Roman" w:cs="Times New Roman"/>
          <w:sz w:val="24"/>
          <w:szCs w:val="24"/>
        </w:rPr>
      </w:pPr>
      <w:r w:rsidRPr="008C77DF">
        <w:rPr>
          <w:rFonts w:ascii="Times New Roman" w:hAnsi="Times New Roman" w:cs="Times New Roman"/>
          <w:sz w:val="24"/>
          <w:szCs w:val="24"/>
        </w:rPr>
        <w:t>Üldilme,</w:t>
      </w:r>
      <w:r w:rsidR="007E0B88">
        <w:rPr>
          <w:rFonts w:ascii="Times New Roman" w:hAnsi="Times New Roman" w:cs="Times New Roman"/>
          <w:sz w:val="24"/>
          <w:szCs w:val="24"/>
        </w:rPr>
        <w:t xml:space="preserve"> liigendatus, joonised, diagrammid</w:t>
      </w:r>
      <w:r w:rsidR="007E0B88">
        <w:rPr>
          <w:rFonts w:ascii="Times New Roman" w:hAnsi="Times New Roman" w:cs="Times New Roman"/>
          <w:sz w:val="24"/>
          <w:szCs w:val="24"/>
        </w:rPr>
        <w:tab/>
      </w:r>
      <w:r w:rsidR="007E0B88">
        <w:rPr>
          <w:rFonts w:ascii="Times New Roman" w:hAnsi="Times New Roman" w:cs="Times New Roman"/>
          <w:sz w:val="24"/>
          <w:szCs w:val="24"/>
        </w:rPr>
        <w:tab/>
      </w:r>
      <w:r w:rsidR="007E0B88">
        <w:rPr>
          <w:rFonts w:ascii="Times New Roman" w:hAnsi="Times New Roman" w:cs="Times New Roman"/>
          <w:sz w:val="24"/>
          <w:szCs w:val="24"/>
        </w:rPr>
        <w:tab/>
      </w:r>
      <w:r w:rsidR="007E0B88">
        <w:rPr>
          <w:rFonts w:ascii="Times New Roman" w:hAnsi="Times New Roman" w:cs="Times New Roman"/>
          <w:sz w:val="24"/>
          <w:szCs w:val="24"/>
        </w:rPr>
        <w:tab/>
      </w:r>
      <w:r w:rsidRPr="008C77DF">
        <w:rPr>
          <w:rFonts w:ascii="Times New Roman" w:hAnsi="Times New Roman" w:cs="Times New Roman"/>
          <w:b/>
          <w:sz w:val="24"/>
          <w:szCs w:val="24"/>
        </w:rPr>
        <w:t>0-5</w:t>
      </w:r>
      <w:r w:rsidR="00785632" w:rsidRPr="008C77DF">
        <w:rPr>
          <w:rFonts w:ascii="Times New Roman" w:hAnsi="Times New Roman" w:cs="Times New Roman"/>
          <w:b/>
          <w:sz w:val="24"/>
          <w:szCs w:val="24"/>
        </w:rPr>
        <w:t xml:space="preserve">   ___</w:t>
      </w:r>
    </w:p>
    <w:p w:rsidR="00AA7B8C" w:rsidRPr="008C77DF" w:rsidRDefault="00AA7B8C" w:rsidP="008C77DF">
      <w:pPr>
        <w:pStyle w:val="Loendilik"/>
        <w:numPr>
          <w:ilvl w:val="0"/>
          <w:numId w:val="21"/>
        </w:numPr>
        <w:spacing w:line="360" w:lineRule="auto"/>
        <w:rPr>
          <w:rFonts w:ascii="Times New Roman" w:hAnsi="Times New Roman" w:cs="Times New Roman"/>
          <w:sz w:val="24"/>
          <w:szCs w:val="24"/>
        </w:rPr>
      </w:pPr>
      <w:r w:rsidRPr="008C77DF">
        <w:rPr>
          <w:rFonts w:ascii="Times New Roman" w:hAnsi="Times New Roman" w:cs="Times New Roman"/>
          <w:sz w:val="24"/>
          <w:szCs w:val="24"/>
        </w:rPr>
        <w:t>Keelekasutus</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w:t>
      </w:r>
      <w:r w:rsidR="00785632" w:rsidRPr="008C77DF">
        <w:rPr>
          <w:rFonts w:ascii="Times New Roman" w:hAnsi="Times New Roman" w:cs="Times New Roman"/>
          <w:b/>
          <w:sz w:val="24"/>
          <w:szCs w:val="24"/>
        </w:rPr>
        <w:t xml:space="preserve">   ___</w:t>
      </w:r>
    </w:p>
    <w:p w:rsidR="00AA7B8C" w:rsidRPr="008C77DF" w:rsidRDefault="00EA32E1" w:rsidP="008C77DF">
      <w:pPr>
        <w:spacing w:line="360" w:lineRule="auto"/>
        <w:rPr>
          <w:rFonts w:ascii="Times New Roman" w:hAnsi="Times New Roman" w:cs="Times New Roman"/>
          <w:b/>
          <w:sz w:val="24"/>
          <w:szCs w:val="24"/>
        </w:rPr>
      </w:pPr>
      <w:r>
        <w:rPr>
          <w:rFonts w:ascii="Times New Roman" w:hAnsi="Times New Roman" w:cs="Times New Roman"/>
          <w:b/>
          <w:sz w:val="24"/>
          <w:szCs w:val="24"/>
        </w:rPr>
        <w:t>5. Lisapunktid eripäraselt hea töö</w:t>
      </w:r>
      <w:r w:rsidR="00AA7B8C" w:rsidRPr="008C77DF">
        <w:rPr>
          <w:rFonts w:ascii="Times New Roman" w:hAnsi="Times New Roman" w:cs="Times New Roman"/>
          <w:b/>
          <w:sz w:val="24"/>
          <w:szCs w:val="24"/>
        </w:rPr>
        <w:t xml:space="preserve"> e</w:t>
      </w:r>
      <w:r>
        <w:rPr>
          <w:rFonts w:ascii="Times New Roman" w:hAnsi="Times New Roman" w:cs="Times New Roman"/>
          <w:b/>
          <w:sz w:val="24"/>
          <w:szCs w:val="24"/>
        </w:rPr>
        <w:t xml:space="preserve">est (retsensendi ettepanekul) </w:t>
      </w:r>
      <w:r>
        <w:rPr>
          <w:rFonts w:ascii="Times New Roman" w:hAnsi="Times New Roman" w:cs="Times New Roman"/>
          <w:b/>
          <w:sz w:val="24"/>
          <w:szCs w:val="24"/>
        </w:rPr>
        <w:tab/>
      </w:r>
      <w:r w:rsidR="00AA7B8C" w:rsidRPr="008C77DF">
        <w:rPr>
          <w:rFonts w:ascii="Times New Roman" w:hAnsi="Times New Roman" w:cs="Times New Roman"/>
          <w:b/>
          <w:sz w:val="24"/>
          <w:szCs w:val="24"/>
        </w:rPr>
        <w:t>0-5</w:t>
      </w:r>
      <w:r w:rsidR="00785632" w:rsidRPr="008C77DF">
        <w:rPr>
          <w:rFonts w:ascii="Times New Roman" w:hAnsi="Times New Roman" w:cs="Times New Roman"/>
          <w:b/>
          <w:sz w:val="24"/>
          <w:szCs w:val="24"/>
        </w:rPr>
        <w:t xml:space="preserve">  ___</w:t>
      </w:r>
    </w:p>
    <w:p w:rsidR="00BD43F5" w:rsidRPr="008C77DF" w:rsidRDefault="00BD43F5" w:rsidP="008C77DF">
      <w:pPr>
        <w:spacing w:line="360" w:lineRule="auto"/>
        <w:rPr>
          <w:rFonts w:ascii="Times New Roman" w:hAnsi="Times New Roman" w:cs="Times New Roman"/>
          <w:b/>
          <w:sz w:val="24"/>
          <w:szCs w:val="24"/>
        </w:rPr>
      </w:pPr>
    </w:p>
    <w:p w:rsidR="00BD43F5" w:rsidRPr="000E10E9" w:rsidRDefault="00ED45A8" w:rsidP="0072102C">
      <w:pPr>
        <w:spacing w:line="360" w:lineRule="auto"/>
        <w:rPr>
          <w:rFonts w:ascii="Times New Roman" w:hAnsi="Times New Roman" w:cs="Times New Roman"/>
          <w:b/>
          <w:sz w:val="24"/>
          <w:szCs w:val="24"/>
        </w:rPr>
      </w:pPr>
      <w:r w:rsidRPr="000E10E9">
        <w:rPr>
          <w:rFonts w:ascii="Times New Roman" w:hAnsi="Times New Roman" w:cs="Times New Roman"/>
          <w:b/>
          <w:sz w:val="24"/>
          <w:szCs w:val="24"/>
        </w:rPr>
        <w:t xml:space="preserve">KOKKU </w:t>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008E01D4" w:rsidRPr="000E10E9">
        <w:rPr>
          <w:rFonts w:ascii="Times New Roman" w:hAnsi="Times New Roman" w:cs="Times New Roman"/>
          <w:b/>
          <w:sz w:val="24"/>
          <w:szCs w:val="24"/>
        </w:rPr>
        <w:t xml:space="preserve">       </w:t>
      </w:r>
      <w:r w:rsidR="0072102C" w:rsidRPr="000E10E9">
        <w:rPr>
          <w:rFonts w:ascii="Times New Roman" w:hAnsi="Times New Roman" w:cs="Times New Roman"/>
          <w:b/>
          <w:sz w:val="24"/>
          <w:szCs w:val="24"/>
        </w:rPr>
        <w:t>___ punkti</w:t>
      </w:r>
    </w:p>
    <w:p w:rsidR="0072102C" w:rsidRPr="000E10E9" w:rsidRDefault="0072102C">
      <w:pPr>
        <w:rPr>
          <w:rFonts w:ascii="Times New Roman" w:eastAsiaTheme="majorEastAsia" w:hAnsi="Times New Roman" w:cs="Times New Roman"/>
          <w:b/>
          <w:bCs/>
          <w:sz w:val="24"/>
          <w:szCs w:val="24"/>
        </w:rPr>
      </w:pPr>
      <w:r w:rsidRPr="000E10E9">
        <w:rPr>
          <w:rFonts w:ascii="Times New Roman" w:hAnsi="Times New Roman" w:cs="Times New Roman"/>
          <w:sz w:val="24"/>
          <w:szCs w:val="24"/>
        </w:rPr>
        <w:br w:type="page"/>
      </w:r>
    </w:p>
    <w:p w:rsidR="006420F0" w:rsidRPr="00614A6E" w:rsidRDefault="00025C3E" w:rsidP="008C77DF">
      <w:pPr>
        <w:pStyle w:val="Pealkiri2"/>
        <w:spacing w:line="360" w:lineRule="auto"/>
        <w:rPr>
          <w:rFonts w:ascii="Times New Roman" w:hAnsi="Times New Roman" w:cs="Times New Roman"/>
          <w:color w:val="auto"/>
          <w:sz w:val="28"/>
          <w:szCs w:val="28"/>
        </w:rPr>
      </w:pPr>
      <w:bookmarkStart w:id="41" w:name="_Toc415430145"/>
      <w:r w:rsidRPr="00614A6E">
        <w:rPr>
          <w:rFonts w:ascii="Times New Roman" w:hAnsi="Times New Roman" w:cs="Times New Roman"/>
          <w:color w:val="auto"/>
          <w:sz w:val="28"/>
          <w:szCs w:val="28"/>
        </w:rPr>
        <w:lastRenderedPageBreak/>
        <w:t>Lisa</w:t>
      </w:r>
      <w:r w:rsidR="007F407A" w:rsidRPr="00614A6E">
        <w:rPr>
          <w:rFonts w:ascii="Times New Roman" w:hAnsi="Times New Roman" w:cs="Times New Roman"/>
          <w:color w:val="auto"/>
          <w:sz w:val="28"/>
          <w:szCs w:val="28"/>
        </w:rPr>
        <w:t xml:space="preserve"> 5</w:t>
      </w:r>
      <w:r w:rsidR="00820DC0" w:rsidRPr="00614A6E">
        <w:rPr>
          <w:rFonts w:ascii="Times New Roman" w:hAnsi="Times New Roman" w:cs="Times New Roman"/>
          <w:color w:val="auto"/>
          <w:sz w:val="28"/>
          <w:szCs w:val="28"/>
        </w:rPr>
        <w:t>.</w:t>
      </w:r>
      <w:r w:rsidR="006420F0" w:rsidRPr="00614A6E">
        <w:rPr>
          <w:rFonts w:ascii="Times New Roman" w:hAnsi="Times New Roman" w:cs="Times New Roman"/>
          <w:color w:val="auto"/>
          <w:sz w:val="28"/>
          <w:szCs w:val="28"/>
        </w:rPr>
        <w:t xml:space="preserve"> </w:t>
      </w:r>
      <w:r w:rsidRPr="00614A6E">
        <w:rPr>
          <w:rFonts w:ascii="Times New Roman" w:hAnsi="Times New Roman" w:cs="Times New Roman"/>
          <w:color w:val="auto"/>
          <w:sz w:val="28"/>
          <w:szCs w:val="28"/>
        </w:rPr>
        <w:t>Uurimistöö hindamismudel juhendajale ja koordinaatorile</w:t>
      </w:r>
      <w:bookmarkEnd w:id="41"/>
    </w:p>
    <w:p w:rsidR="0072102C" w:rsidRDefault="0072102C" w:rsidP="008C77DF">
      <w:pPr>
        <w:autoSpaceDE w:val="0"/>
        <w:autoSpaceDN w:val="0"/>
        <w:adjustRightInd w:val="0"/>
        <w:spacing w:after="0" w:line="360" w:lineRule="auto"/>
        <w:rPr>
          <w:rFonts w:ascii="Times New Roman" w:hAnsi="Times New Roman" w:cs="Times New Roman"/>
          <w:b/>
          <w:sz w:val="24"/>
          <w:szCs w:val="24"/>
        </w:rPr>
      </w:pPr>
    </w:p>
    <w:p w:rsidR="00820DC0" w:rsidRPr="008C77DF" w:rsidRDefault="006420F0" w:rsidP="008C77DF">
      <w:pPr>
        <w:autoSpaceDE w:val="0"/>
        <w:autoSpaceDN w:val="0"/>
        <w:adjustRightInd w:val="0"/>
        <w:spacing w:after="0" w:line="360" w:lineRule="auto"/>
        <w:rPr>
          <w:rFonts w:ascii="Times New Roman" w:hAnsi="Times New Roman" w:cs="Times New Roman"/>
          <w:sz w:val="24"/>
          <w:szCs w:val="24"/>
        </w:rPr>
      </w:pPr>
      <w:r w:rsidRPr="008C77DF">
        <w:rPr>
          <w:rFonts w:ascii="Times New Roman" w:hAnsi="Times New Roman" w:cs="Times New Roman"/>
          <w:b/>
          <w:sz w:val="24"/>
          <w:szCs w:val="24"/>
        </w:rPr>
        <w:t>Juhendaja</w:t>
      </w:r>
      <w:r w:rsidRPr="008C77DF">
        <w:rPr>
          <w:rFonts w:ascii="Times New Roman" w:hAnsi="Times New Roman" w:cs="Times New Roman"/>
          <w:sz w:val="24"/>
          <w:szCs w:val="24"/>
        </w:rPr>
        <w:t xml:space="preserve"> _______________________________________</w:t>
      </w:r>
    </w:p>
    <w:p w:rsidR="00E55CC3" w:rsidRPr="008C77DF" w:rsidRDefault="00E55CC3" w:rsidP="008C77DF">
      <w:pPr>
        <w:autoSpaceDE w:val="0"/>
        <w:autoSpaceDN w:val="0"/>
        <w:adjustRightInd w:val="0"/>
        <w:spacing w:after="0" w:line="360" w:lineRule="auto"/>
        <w:rPr>
          <w:rFonts w:ascii="Times New Roman" w:hAnsi="Times New Roman" w:cs="Times New Roman"/>
          <w:sz w:val="24"/>
          <w:szCs w:val="24"/>
        </w:rPr>
      </w:pPr>
      <w:r w:rsidRPr="008C77DF">
        <w:rPr>
          <w:rFonts w:ascii="Times New Roman" w:hAnsi="Times New Roman" w:cs="Times New Roman"/>
          <w:sz w:val="24"/>
          <w:szCs w:val="24"/>
        </w:rPr>
        <w:t>Juhendaja hinnang 11. klassi õpilase _______________________________________ uurimistööle __________________________________________________________</w:t>
      </w:r>
    </w:p>
    <w:p w:rsidR="00E55CC3" w:rsidRPr="008C77DF" w:rsidRDefault="00E55CC3" w:rsidP="008C77DF">
      <w:pPr>
        <w:autoSpaceDE w:val="0"/>
        <w:autoSpaceDN w:val="0"/>
        <w:adjustRightInd w:val="0"/>
        <w:spacing w:after="0" w:line="360" w:lineRule="auto"/>
        <w:rPr>
          <w:rFonts w:ascii="Times New Roman" w:hAnsi="Times New Roman" w:cs="Times New Roman"/>
          <w:sz w:val="24"/>
          <w:szCs w:val="24"/>
        </w:rPr>
      </w:pPr>
    </w:p>
    <w:tbl>
      <w:tblPr>
        <w:tblStyle w:val="Kontuurtabel"/>
        <w:tblW w:w="0" w:type="auto"/>
        <w:tblLook w:val="04A0" w:firstRow="1" w:lastRow="0" w:firstColumn="1" w:lastColumn="0" w:noHBand="0" w:noVBand="1"/>
      </w:tblPr>
      <w:tblGrid>
        <w:gridCol w:w="3227"/>
        <w:gridCol w:w="5301"/>
      </w:tblGrid>
      <w:tr w:rsidR="00E55CC3" w:rsidRPr="008C77DF" w:rsidTr="00335D74">
        <w:tc>
          <w:tcPr>
            <w:tcW w:w="3227" w:type="dxa"/>
          </w:tcPr>
          <w:p w:rsidR="00E55CC3" w:rsidRPr="00B00910" w:rsidRDefault="00E55CC3" w:rsidP="008C77DF">
            <w:pPr>
              <w:autoSpaceDE w:val="0"/>
              <w:autoSpaceDN w:val="0"/>
              <w:adjustRightInd w:val="0"/>
              <w:spacing w:line="360" w:lineRule="auto"/>
              <w:rPr>
                <w:rFonts w:ascii="Times New Roman" w:hAnsi="Times New Roman" w:cs="Times New Roman"/>
                <w:b/>
                <w:sz w:val="24"/>
                <w:szCs w:val="24"/>
              </w:rPr>
            </w:pPr>
            <w:r w:rsidRPr="00B00910">
              <w:rPr>
                <w:rFonts w:ascii="Times New Roman" w:hAnsi="Times New Roman" w:cs="Times New Roman"/>
                <w:b/>
                <w:sz w:val="24"/>
                <w:szCs w:val="24"/>
              </w:rPr>
              <w:t>Hind</w:t>
            </w:r>
            <w:r w:rsidR="00B00910" w:rsidRPr="00B00910">
              <w:rPr>
                <w:rFonts w:ascii="Times New Roman" w:hAnsi="Times New Roman" w:cs="Times New Roman"/>
                <w:b/>
                <w:sz w:val="24"/>
                <w:szCs w:val="24"/>
              </w:rPr>
              <w:t>amine</w:t>
            </w:r>
          </w:p>
        </w:tc>
        <w:tc>
          <w:tcPr>
            <w:tcW w:w="5301" w:type="dxa"/>
          </w:tcPr>
          <w:p w:rsidR="00E55CC3" w:rsidRPr="008C77DF" w:rsidRDefault="00E55CC3" w:rsidP="008C77DF">
            <w:pPr>
              <w:autoSpaceDE w:val="0"/>
              <w:autoSpaceDN w:val="0"/>
              <w:adjustRightInd w:val="0"/>
              <w:spacing w:line="360" w:lineRule="auto"/>
              <w:rPr>
                <w:rFonts w:ascii="Times New Roman" w:hAnsi="Times New Roman" w:cs="Times New Roman"/>
                <w:sz w:val="24"/>
                <w:szCs w:val="24"/>
              </w:rPr>
            </w:pPr>
          </w:p>
        </w:tc>
      </w:tr>
      <w:tr w:rsidR="00E55CC3" w:rsidRPr="008C77DF" w:rsidTr="00335D74">
        <w:tc>
          <w:tcPr>
            <w:tcW w:w="3227" w:type="dxa"/>
          </w:tcPr>
          <w:p w:rsidR="00E55CC3" w:rsidRPr="008C77DF" w:rsidRDefault="00E55CC3" w:rsidP="008C77DF">
            <w:pPr>
              <w:autoSpaceDE w:val="0"/>
              <w:autoSpaceDN w:val="0"/>
              <w:adjustRightInd w:val="0"/>
              <w:spacing w:line="360" w:lineRule="auto"/>
              <w:rPr>
                <w:rFonts w:ascii="Times New Roman" w:hAnsi="Times New Roman" w:cs="Times New Roman"/>
                <w:b/>
                <w:sz w:val="24"/>
                <w:szCs w:val="24"/>
              </w:rPr>
            </w:pPr>
            <w:r w:rsidRPr="008C77DF">
              <w:rPr>
                <w:rFonts w:ascii="Times New Roman" w:hAnsi="Times New Roman" w:cs="Times New Roman"/>
                <w:b/>
                <w:sz w:val="24"/>
                <w:szCs w:val="24"/>
              </w:rPr>
              <w:t>Koostöö</w:t>
            </w:r>
            <w:r w:rsidR="00BC18F8">
              <w:rPr>
                <w:rFonts w:ascii="Times New Roman" w:hAnsi="Times New Roman" w:cs="Times New Roman"/>
                <w:b/>
                <w:sz w:val="24"/>
                <w:szCs w:val="24"/>
              </w:rPr>
              <w:t xml:space="preserve"> </w:t>
            </w:r>
          </w:p>
        </w:tc>
        <w:tc>
          <w:tcPr>
            <w:tcW w:w="5301" w:type="dxa"/>
          </w:tcPr>
          <w:p w:rsidR="00E55CC3" w:rsidRPr="00176D44" w:rsidRDefault="00176D44" w:rsidP="008C77DF">
            <w:pPr>
              <w:autoSpaceDE w:val="0"/>
              <w:autoSpaceDN w:val="0"/>
              <w:adjustRightInd w:val="0"/>
              <w:spacing w:line="360" w:lineRule="auto"/>
              <w:rPr>
                <w:rFonts w:ascii="Times New Roman" w:hAnsi="Times New Roman" w:cs="Times New Roman"/>
                <w:b/>
                <w:sz w:val="24"/>
                <w:szCs w:val="24"/>
              </w:rPr>
            </w:pPr>
            <w:r w:rsidRPr="00176D44">
              <w:rPr>
                <w:rFonts w:ascii="Times New Roman" w:hAnsi="Times New Roman" w:cs="Times New Roman"/>
                <w:b/>
                <w:sz w:val="24"/>
                <w:szCs w:val="24"/>
              </w:rPr>
              <w:t>0 – 10 punkti</w:t>
            </w:r>
          </w:p>
        </w:tc>
      </w:tr>
      <w:tr w:rsidR="00176D44" w:rsidRPr="008C77DF" w:rsidTr="00335D74">
        <w:tc>
          <w:tcPr>
            <w:tcW w:w="3227" w:type="dxa"/>
          </w:tcPr>
          <w:p w:rsidR="00176D44" w:rsidRPr="008C77DF" w:rsidRDefault="00176D44" w:rsidP="008C77DF">
            <w:pPr>
              <w:autoSpaceDE w:val="0"/>
              <w:autoSpaceDN w:val="0"/>
              <w:adjustRightInd w:val="0"/>
              <w:spacing w:line="360" w:lineRule="auto"/>
              <w:rPr>
                <w:rFonts w:ascii="Times New Roman" w:hAnsi="Times New Roman" w:cs="Times New Roman"/>
                <w:b/>
                <w:sz w:val="24"/>
                <w:szCs w:val="24"/>
              </w:rPr>
            </w:pPr>
            <w:r w:rsidRPr="008C77DF">
              <w:rPr>
                <w:rFonts w:ascii="Times New Roman" w:hAnsi="Times New Roman" w:cs="Times New Roman"/>
                <w:b/>
                <w:sz w:val="24"/>
                <w:szCs w:val="24"/>
              </w:rPr>
              <w:t>Iseseisev töö</w:t>
            </w:r>
          </w:p>
        </w:tc>
        <w:tc>
          <w:tcPr>
            <w:tcW w:w="5301" w:type="dxa"/>
          </w:tcPr>
          <w:p w:rsidR="00176D44" w:rsidRPr="00176D44" w:rsidRDefault="00176D44" w:rsidP="00C10A76">
            <w:pPr>
              <w:autoSpaceDE w:val="0"/>
              <w:autoSpaceDN w:val="0"/>
              <w:adjustRightInd w:val="0"/>
              <w:spacing w:line="360" w:lineRule="auto"/>
              <w:rPr>
                <w:rFonts w:ascii="Times New Roman" w:hAnsi="Times New Roman" w:cs="Times New Roman"/>
                <w:b/>
                <w:sz w:val="24"/>
                <w:szCs w:val="24"/>
              </w:rPr>
            </w:pPr>
            <w:r w:rsidRPr="00176D44">
              <w:rPr>
                <w:rFonts w:ascii="Times New Roman" w:hAnsi="Times New Roman" w:cs="Times New Roman"/>
                <w:b/>
                <w:sz w:val="24"/>
                <w:szCs w:val="24"/>
              </w:rPr>
              <w:t>0 – 10 punkti</w:t>
            </w:r>
          </w:p>
        </w:tc>
      </w:tr>
      <w:tr w:rsidR="00176D44" w:rsidRPr="008C77DF" w:rsidTr="00335D74">
        <w:tc>
          <w:tcPr>
            <w:tcW w:w="3227" w:type="dxa"/>
          </w:tcPr>
          <w:p w:rsidR="00176D44" w:rsidRPr="008C77DF" w:rsidRDefault="00176D44" w:rsidP="008C77DF">
            <w:pPr>
              <w:autoSpaceDE w:val="0"/>
              <w:autoSpaceDN w:val="0"/>
              <w:adjustRightInd w:val="0"/>
              <w:spacing w:line="360" w:lineRule="auto"/>
              <w:rPr>
                <w:rFonts w:ascii="Times New Roman" w:hAnsi="Times New Roman" w:cs="Times New Roman"/>
                <w:b/>
                <w:sz w:val="24"/>
                <w:szCs w:val="24"/>
              </w:rPr>
            </w:pPr>
            <w:r w:rsidRPr="008C77DF">
              <w:rPr>
                <w:rFonts w:ascii="Times New Roman" w:hAnsi="Times New Roman" w:cs="Times New Roman"/>
                <w:b/>
                <w:sz w:val="24"/>
                <w:szCs w:val="24"/>
              </w:rPr>
              <w:t>Tähtaegadest kinnipidamine</w:t>
            </w:r>
          </w:p>
        </w:tc>
        <w:tc>
          <w:tcPr>
            <w:tcW w:w="5301" w:type="dxa"/>
          </w:tcPr>
          <w:p w:rsidR="00176D44" w:rsidRPr="00176D44" w:rsidRDefault="00176D44" w:rsidP="00C10A76">
            <w:pPr>
              <w:autoSpaceDE w:val="0"/>
              <w:autoSpaceDN w:val="0"/>
              <w:adjustRightInd w:val="0"/>
              <w:spacing w:line="360" w:lineRule="auto"/>
              <w:rPr>
                <w:rFonts w:ascii="Times New Roman" w:hAnsi="Times New Roman" w:cs="Times New Roman"/>
                <w:b/>
                <w:sz w:val="24"/>
                <w:szCs w:val="24"/>
              </w:rPr>
            </w:pPr>
            <w:r w:rsidRPr="00176D44">
              <w:rPr>
                <w:rFonts w:ascii="Times New Roman" w:hAnsi="Times New Roman" w:cs="Times New Roman"/>
                <w:b/>
                <w:sz w:val="24"/>
                <w:szCs w:val="24"/>
              </w:rPr>
              <w:t>0 –</w:t>
            </w:r>
            <w:r>
              <w:rPr>
                <w:rFonts w:ascii="Times New Roman" w:hAnsi="Times New Roman" w:cs="Times New Roman"/>
                <w:b/>
                <w:sz w:val="24"/>
                <w:szCs w:val="24"/>
              </w:rPr>
              <w:t xml:space="preserve"> 5</w:t>
            </w:r>
            <w:r w:rsidRPr="00176D44">
              <w:rPr>
                <w:rFonts w:ascii="Times New Roman" w:hAnsi="Times New Roman" w:cs="Times New Roman"/>
                <w:b/>
                <w:sz w:val="24"/>
                <w:szCs w:val="24"/>
              </w:rPr>
              <w:t xml:space="preserve"> punkti</w:t>
            </w:r>
          </w:p>
        </w:tc>
      </w:tr>
      <w:tr w:rsidR="00176D44" w:rsidRPr="008C77DF" w:rsidTr="00335D74">
        <w:tc>
          <w:tcPr>
            <w:tcW w:w="3227" w:type="dxa"/>
          </w:tcPr>
          <w:p w:rsidR="00176D44" w:rsidRPr="008C77DF" w:rsidRDefault="00176D44" w:rsidP="008C77DF">
            <w:pPr>
              <w:autoSpaceDE w:val="0"/>
              <w:autoSpaceDN w:val="0"/>
              <w:adjustRightInd w:val="0"/>
              <w:spacing w:line="360" w:lineRule="auto"/>
              <w:rPr>
                <w:rFonts w:ascii="Times New Roman" w:hAnsi="Times New Roman" w:cs="Times New Roman"/>
                <w:b/>
                <w:sz w:val="24"/>
                <w:szCs w:val="24"/>
              </w:rPr>
            </w:pPr>
            <w:r w:rsidRPr="008C77DF">
              <w:rPr>
                <w:rFonts w:ascii="Times New Roman" w:hAnsi="Times New Roman" w:cs="Times New Roman"/>
                <w:b/>
                <w:sz w:val="24"/>
                <w:szCs w:val="24"/>
              </w:rPr>
              <w:t>Nõuannete arvestamine</w:t>
            </w:r>
          </w:p>
        </w:tc>
        <w:tc>
          <w:tcPr>
            <w:tcW w:w="5301" w:type="dxa"/>
          </w:tcPr>
          <w:p w:rsidR="00176D44" w:rsidRPr="00176D44" w:rsidRDefault="00176D44" w:rsidP="00C10A76">
            <w:pPr>
              <w:autoSpaceDE w:val="0"/>
              <w:autoSpaceDN w:val="0"/>
              <w:adjustRightInd w:val="0"/>
              <w:spacing w:line="360" w:lineRule="auto"/>
              <w:rPr>
                <w:rFonts w:ascii="Times New Roman" w:hAnsi="Times New Roman" w:cs="Times New Roman"/>
                <w:b/>
                <w:sz w:val="24"/>
                <w:szCs w:val="24"/>
              </w:rPr>
            </w:pPr>
            <w:r w:rsidRPr="00176D44">
              <w:rPr>
                <w:rFonts w:ascii="Times New Roman" w:hAnsi="Times New Roman" w:cs="Times New Roman"/>
                <w:b/>
                <w:sz w:val="24"/>
                <w:szCs w:val="24"/>
              </w:rPr>
              <w:t>0 –</w:t>
            </w:r>
            <w:r>
              <w:rPr>
                <w:rFonts w:ascii="Times New Roman" w:hAnsi="Times New Roman" w:cs="Times New Roman"/>
                <w:b/>
                <w:sz w:val="24"/>
                <w:szCs w:val="24"/>
              </w:rPr>
              <w:t xml:space="preserve"> 5</w:t>
            </w:r>
            <w:r w:rsidRPr="00176D44">
              <w:rPr>
                <w:rFonts w:ascii="Times New Roman" w:hAnsi="Times New Roman" w:cs="Times New Roman"/>
                <w:b/>
                <w:sz w:val="24"/>
                <w:szCs w:val="24"/>
              </w:rPr>
              <w:t xml:space="preserve"> punkti</w:t>
            </w:r>
          </w:p>
        </w:tc>
      </w:tr>
      <w:tr w:rsidR="00176D44" w:rsidRPr="008C77DF" w:rsidTr="00335D74">
        <w:tc>
          <w:tcPr>
            <w:tcW w:w="3227" w:type="dxa"/>
          </w:tcPr>
          <w:p w:rsidR="00176D44" w:rsidRPr="008C77DF" w:rsidRDefault="00176D44" w:rsidP="008C77DF">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Keeleline eneseväljendus</w:t>
            </w:r>
          </w:p>
        </w:tc>
        <w:tc>
          <w:tcPr>
            <w:tcW w:w="5301" w:type="dxa"/>
          </w:tcPr>
          <w:p w:rsidR="00176D44" w:rsidRPr="00176D44" w:rsidRDefault="00176D44" w:rsidP="00C10A76">
            <w:pPr>
              <w:autoSpaceDE w:val="0"/>
              <w:autoSpaceDN w:val="0"/>
              <w:adjustRightInd w:val="0"/>
              <w:spacing w:line="360" w:lineRule="auto"/>
              <w:rPr>
                <w:rFonts w:ascii="Times New Roman" w:hAnsi="Times New Roman" w:cs="Times New Roman"/>
                <w:b/>
                <w:sz w:val="24"/>
                <w:szCs w:val="24"/>
              </w:rPr>
            </w:pPr>
            <w:r w:rsidRPr="00176D44">
              <w:rPr>
                <w:rFonts w:ascii="Times New Roman" w:hAnsi="Times New Roman" w:cs="Times New Roman"/>
                <w:b/>
                <w:sz w:val="24"/>
                <w:szCs w:val="24"/>
              </w:rPr>
              <w:t>0 –</w:t>
            </w:r>
            <w:r>
              <w:rPr>
                <w:rFonts w:ascii="Times New Roman" w:hAnsi="Times New Roman" w:cs="Times New Roman"/>
                <w:b/>
                <w:sz w:val="24"/>
                <w:szCs w:val="24"/>
              </w:rPr>
              <w:t xml:space="preserve"> 5</w:t>
            </w:r>
            <w:r w:rsidRPr="00176D44">
              <w:rPr>
                <w:rFonts w:ascii="Times New Roman" w:hAnsi="Times New Roman" w:cs="Times New Roman"/>
                <w:b/>
                <w:sz w:val="24"/>
                <w:szCs w:val="24"/>
              </w:rPr>
              <w:t xml:space="preserve"> punkti</w:t>
            </w:r>
          </w:p>
        </w:tc>
      </w:tr>
      <w:tr w:rsidR="00B00910" w:rsidRPr="008C77DF" w:rsidTr="00335D74">
        <w:tc>
          <w:tcPr>
            <w:tcW w:w="3227" w:type="dxa"/>
          </w:tcPr>
          <w:p w:rsidR="00B00910" w:rsidRPr="008C77DF" w:rsidRDefault="00B00910" w:rsidP="008C77DF">
            <w:pPr>
              <w:autoSpaceDE w:val="0"/>
              <w:autoSpaceDN w:val="0"/>
              <w:adjustRightInd w:val="0"/>
              <w:spacing w:line="360" w:lineRule="auto"/>
              <w:rPr>
                <w:rFonts w:ascii="Times New Roman" w:hAnsi="Times New Roman" w:cs="Times New Roman"/>
                <w:b/>
                <w:sz w:val="24"/>
                <w:szCs w:val="24"/>
              </w:rPr>
            </w:pPr>
            <w:r>
              <w:rPr>
                <w:rFonts w:ascii="Times New Roman" w:hAnsi="Times New Roman" w:cs="Times New Roman"/>
                <w:b/>
                <w:sz w:val="24"/>
                <w:szCs w:val="24"/>
              </w:rPr>
              <w:t>Töö vormistamine</w:t>
            </w:r>
          </w:p>
        </w:tc>
        <w:tc>
          <w:tcPr>
            <w:tcW w:w="5301" w:type="dxa"/>
          </w:tcPr>
          <w:p w:rsidR="00B00910" w:rsidRPr="00176D44" w:rsidRDefault="00B00910" w:rsidP="00C10A76">
            <w:pPr>
              <w:autoSpaceDE w:val="0"/>
              <w:autoSpaceDN w:val="0"/>
              <w:adjustRightInd w:val="0"/>
              <w:spacing w:line="360" w:lineRule="auto"/>
              <w:rPr>
                <w:rFonts w:ascii="Times New Roman" w:hAnsi="Times New Roman" w:cs="Times New Roman"/>
                <w:b/>
                <w:sz w:val="24"/>
                <w:szCs w:val="24"/>
              </w:rPr>
            </w:pPr>
            <w:r w:rsidRPr="00176D44">
              <w:rPr>
                <w:rFonts w:ascii="Times New Roman" w:hAnsi="Times New Roman" w:cs="Times New Roman"/>
                <w:b/>
                <w:sz w:val="24"/>
                <w:szCs w:val="24"/>
              </w:rPr>
              <w:t>0 –</w:t>
            </w:r>
            <w:r>
              <w:rPr>
                <w:rFonts w:ascii="Times New Roman" w:hAnsi="Times New Roman" w:cs="Times New Roman"/>
                <w:b/>
                <w:sz w:val="24"/>
                <w:szCs w:val="24"/>
              </w:rPr>
              <w:t xml:space="preserve"> 5</w:t>
            </w:r>
            <w:r w:rsidRPr="00176D44">
              <w:rPr>
                <w:rFonts w:ascii="Times New Roman" w:hAnsi="Times New Roman" w:cs="Times New Roman"/>
                <w:b/>
                <w:sz w:val="24"/>
                <w:szCs w:val="24"/>
              </w:rPr>
              <w:t xml:space="preserve"> punkti</w:t>
            </w:r>
          </w:p>
        </w:tc>
      </w:tr>
      <w:tr w:rsidR="00B00910" w:rsidRPr="008C77DF" w:rsidTr="00335D74">
        <w:tc>
          <w:tcPr>
            <w:tcW w:w="3227" w:type="dxa"/>
          </w:tcPr>
          <w:p w:rsidR="00B00910" w:rsidRPr="008C77DF" w:rsidRDefault="00B00910" w:rsidP="00B00910">
            <w:pPr>
              <w:autoSpaceDE w:val="0"/>
              <w:autoSpaceDN w:val="0"/>
              <w:adjustRightInd w:val="0"/>
              <w:spacing w:line="360" w:lineRule="auto"/>
              <w:rPr>
                <w:rFonts w:ascii="Times New Roman" w:hAnsi="Times New Roman" w:cs="Times New Roman"/>
                <w:b/>
                <w:sz w:val="24"/>
                <w:szCs w:val="24"/>
              </w:rPr>
            </w:pPr>
            <w:r w:rsidRPr="008C77DF">
              <w:rPr>
                <w:rFonts w:ascii="Times New Roman" w:hAnsi="Times New Roman" w:cs="Times New Roman"/>
                <w:b/>
                <w:sz w:val="24"/>
                <w:szCs w:val="24"/>
              </w:rPr>
              <w:t xml:space="preserve">KOKKU </w:t>
            </w:r>
          </w:p>
        </w:tc>
        <w:tc>
          <w:tcPr>
            <w:tcW w:w="5301" w:type="dxa"/>
          </w:tcPr>
          <w:p w:rsidR="00B00910" w:rsidRPr="00176D44" w:rsidRDefault="00B00910" w:rsidP="00C10A76">
            <w:pPr>
              <w:autoSpaceDE w:val="0"/>
              <w:autoSpaceDN w:val="0"/>
              <w:adjustRightInd w:val="0"/>
              <w:spacing w:line="360" w:lineRule="auto"/>
              <w:rPr>
                <w:rFonts w:ascii="Times New Roman" w:hAnsi="Times New Roman" w:cs="Times New Roman"/>
                <w:b/>
                <w:sz w:val="24"/>
                <w:szCs w:val="24"/>
              </w:rPr>
            </w:pPr>
            <w:r w:rsidRPr="00176D44">
              <w:rPr>
                <w:rFonts w:ascii="Times New Roman" w:hAnsi="Times New Roman" w:cs="Times New Roman"/>
                <w:b/>
                <w:sz w:val="24"/>
                <w:szCs w:val="24"/>
              </w:rPr>
              <w:t>0 –</w:t>
            </w:r>
            <w:r>
              <w:rPr>
                <w:rFonts w:ascii="Times New Roman" w:hAnsi="Times New Roman" w:cs="Times New Roman"/>
                <w:b/>
                <w:sz w:val="24"/>
                <w:szCs w:val="24"/>
              </w:rPr>
              <w:t xml:space="preserve"> 40</w:t>
            </w:r>
            <w:r w:rsidRPr="00176D44">
              <w:rPr>
                <w:rFonts w:ascii="Times New Roman" w:hAnsi="Times New Roman" w:cs="Times New Roman"/>
                <w:b/>
                <w:sz w:val="24"/>
                <w:szCs w:val="24"/>
              </w:rPr>
              <w:t xml:space="preserve"> punkti</w:t>
            </w:r>
          </w:p>
        </w:tc>
      </w:tr>
    </w:tbl>
    <w:p w:rsidR="00E55CC3" w:rsidRPr="008C77DF" w:rsidRDefault="00E55CC3" w:rsidP="008C77DF">
      <w:pPr>
        <w:autoSpaceDE w:val="0"/>
        <w:autoSpaceDN w:val="0"/>
        <w:adjustRightInd w:val="0"/>
        <w:spacing w:after="0" w:line="360" w:lineRule="auto"/>
        <w:rPr>
          <w:rFonts w:ascii="Times New Roman" w:hAnsi="Times New Roman" w:cs="Times New Roman"/>
          <w:sz w:val="24"/>
          <w:szCs w:val="24"/>
        </w:rPr>
      </w:pPr>
    </w:p>
    <w:p w:rsidR="00E55CC3" w:rsidRPr="008C77DF" w:rsidRDefault="00E55CC3" w:rsidP="008C77DF">
      <w:pPr>
        <w:autoSpaceDE w:val="0"/>
        <w:autoSpaceDN w:val="0"/>
        <w:adjustRightInd w:val="0"/>
        <w:spacing w:after="0" w:line="360" w:lineRule="auto"/>
        <w:rPr>
          <w:rFonts w:ascii="Times New Roman" w:hAnsi="Times New Roman" w:cs="Times New Roman"/>
          <w:b/>
          <w:sz w:val="24"/>
          <w:szCs w:val="24"/>
        </w:rPr>
      </w:pPr>
      <w:r w:rsidRPr="008C77DF">
        <w:rPr>
          <w:rFonts w:ascii="Times New Roman" w:hAnsi="Times New Roman" w:cs="Times New Roman"/>
          <w:b/>
          <w:sz w:val="24"/>
          <w:szCs w:val="24"/>
        </w:rPr>
        <w:t>Lühikommentaar:</w:t>
      </w:r>
    </w:p>
    <w:p w:rsidR="00F31832" w:rsidRPr="00D85F8B" w:rsidRDefault="00F31832" w:rsidP="008C77DF">
      <w:pPr>
        <w:autoSpaceDE w:val="0"/>
        <w:autoSpaceDN w:val="0"/>
        <w:adjustRightInd w:val="0"/>
        <w:spacing w:after="0" w:line="360" w:lineRule="auto"/>
        <w:rPr>
          <w:rFonts w:ascii="Times New Roman" w:hAnsi="Times New Roman" w:cs="Times New Roman"/>
          <w:sz w:val="24"/>
          <w:szCs w:val="24"/>
        </w:rPr>
      </w:pPr>
    </w:p>
    <w:p w:rsidR="00277C4F" w:rsidRPr="008C77DF" w:rsidRDefault="00E55CC3" w:rsidP="008C77DF">
      <w:pPr>
        <w:autoSpaceDE w:val="0"/>
        <w:autoSpaceDN w:val="0"/>
        <w:adjustRightInd w:val="0"/>
        <w:spacing w:after="0" w:line="360" w:lineRule="auto"/>
        <w:rPr>
          <w:rFonts w:ascii="Times New Roman" w:hAnsi="Times New Roman" w:cs="Times New Roman"/>
          <w:b/>
          <w:sz w:val="24"/>
          <w:szCs w:val="24"/>
        </w:rPr>
      </w:pPr>
      <w:r w:rsidRPr="008C77DF">
        <w:rPr>
          <w:rFonts w:ascii="Times New Roman" w:hAnsi="Times New Roman" w:cs="Times New Roman"/>
          <w:b/>
          <w:sz w:val="24"/>
          <w:szCs w:val="24"/>
        </w:rPr>
        <w:t>Juhendaja allkiri, kuupäev</w:t>
      </w:r>
      <w:r w:rsidR="0003411A" w:rsidRPr="008C77DF">
        <w:rPr>
          <w:rFonts w:ascii="Times New Roman" w:hAnsi="Times New Roman" w:cs="Times New Roman"/>
          <w:b/>
          <w:sz w:val="24"/>
          <w:szCs w:val="24"/>
        </w:rPr>
        <w:t>______________________________________________</w:t>
      </w:r>
    </w:p>
    <w:p w:rsidR="00F31832" w:rsidRPr="00D85F8B" w:rsidRDefault="00F31832" w:rsidP="008C77DF">
      <w:pPr>
        <w:autoSpaceDE w:val="0"/>
        <w:autoSpaceDN w:val="0"/>
        <w:adjustRightInd w:val="0"/>
        <w:spacing w:after="0" w:line="360" w:lineRule="auto"/>
        <w:rPr>
          <w:rFonts w:ascii="Times New Roman" w:hAnsi="Times New Roman" w:cs="Times New Roman"/>
          <w:sz w:val="24"/>
          <w:szCs w:val="24"/>
        </w:rPr>
      </w:pPr>
    </w:p>
    <w:p w:rsidR="00B00910" w:rsidRDefault="00B00910" w:rsidP="0072102C">
      <w:pPr>
        <w:autoSpaceDE w:val="0"/>
        <w:autoSpaceDN w:val="0"/>
        <w:adjustRightInd w:val="0"/>
        <w:spacing w:after="0" w:line="360" w:lineRule="auto"/>
        <w:rPr>
          <w:rFonts w:ascii="Times New Roman" w:hAnsi="Times New Roman" w:cs="Times New Roman"/>
          <w:b/>
          <w:sz w:val="24"/>
          <w:szCs w:val="24"/>
        </w:rPr>
      </w:pPr>
    </w:p>
    <w:p w:rsidR="00B00910" w:rsidRDefault="00B00910" w:rsidP="0072102C">
      <w:pPr>
        <w:autoSpaceDE w:val="0"/>
        <w:autoSpaceDN w:val="0"/>
        <w:adjustRightInd w:val="0"/>
        <w:spacing w:after="0" w:line="360" w:lineRule="auto"/>
        <w:rPr>
          <w:rFonts w:ascii="Times New Roman" w:hAnsi="Times New Roman" w:cs="Times New Roman"/>
          <w:b/>
          <w:sz w:val="24"/>
          <w:szCs w:val="24"/>
        </w:rPr>
      </w:pPr>
    </w:p>
    <w:p w:rsidR="002C58FF" w:rsidRPr="0072102C" w:rsidRDefault="00A87699" w:rsidP="0072102C">
      <w:pPr>
        <w:autoSpaceDE w:val="0"/>
        <w:autoSpaceDN w:val="0"/>
        <w:adjustRightInd w:val="0"/>
        <w:spacing w:after="0" w:line="360" w:lineRule="auto"/>
        <w:rPr>
          <w:rFonts w:ascii="Times New Roman" w:hAnsi="Times New Roman" w:cs="Times New Roman"/>
          <w:b/>
          <w:sz w:val="24"/>
          <w:szCs w:val="24"/>
        </w:rPr>
      </w:pPr>
      <w:r w:rsidRPr="008C77DF">
        <w:rPr>
          <w:rFonts w:ascii="Times New Roman" w:hAnsi="Times New Roman" w:cs="Times New Roman"/>
          <w:b/>
          <w:sz w:val="24"/>
          <w:szCs w:val="24"/>
        </w:rPr>
        <w:t>Koordinaator</w:t>
      </w:r>
      <w:r w:rsidR="00D90BA1" w:rsidRPr="008C77DF">
        <w:rPr>
          <w:rFonts w:ascii="Times New Roman" w:hAnsi="Times New Roman" w:cs="Times New Roman"/>
          <w:b/>
          <w:sz w:val="24"/>
          <w:szCs w:val="24"/>
        </w:rPr>
        <w:t xml:space="preserve"> </w:t>
      </w:r>
      <w:r w:rsidR="00D90BA1" w:rsidRPr="008C77DF">
        <w:rPr>
          <w:rFonts w:ascii="Times New Roman" w:hAnsi="Times New Roman" w:cs="Times New Roman"/>
          <w:sz w:val="24"/>
          <w:szCs w:val="24"/>
        </w:rPr>
        <w:t>_______________________________________ hinnang 11. klassi õpilase _______________________________________</w:t>
      </w:r>
      <w:r w:rsidR="009F658F" w:rsidRPr="008C77DF">
        <w:rPr>
          <w:rFonts w:ascii="Times New Roman" w:hAnsi="Times New Roman" w:cs="Times New Roman"/>
          <w:sz w:val="24"/>
          <w:szCs w:val="24"/>
        </w:rPr>
        <w:t>_______________________</w:t>
      </w:r>
      <w:r w:rsidR="00D90BA1" w:rsidRPr="008C77DF">
        <w:rPr>
          <w:rFonts w:ascii="Times New Roman" w:hAnsi="Times New Roman" w:cs="Times New Roman"/>
          <w:sz w:val="24"/>
          <w:szCs w:val="24"/>
        </w:rPr>
        <w:t xml:space="preserve"> uurimistööle__________________________________________________________</w:t>
      </w:r>
    </w:p>
    <w:tbl>
      <w:tblPr>
        <w:tblStyle w:val="Kontuurtabel"/>
        <w:tblW w:w="0" w:type="auto"/>
        <w:tblLook w:val="04A0" w:firstRow="1" w:lastRow="0" w:firstColumn="1" w:lastColumn="0" w:noHBand="0" w:noVBand="1"/>
      </w:tblPr>
      <w:tblGrid>
        <w:gridCol w:w="2943"/>
        <w:gridCol w:w="5509"/>
      </w:tblGrid>
      <w:tr w:rsidR="001A22AA" w:rsidRPr="008C77DF" w:rsidTr="00D90BA1">
        <w:tc>
          <w:tcPr>
            <w:tcW w:w="2943" w:type="dxa"/>
          </w:tcPr>
          <w:p w:rsidR="001A22AA" w:rsidRPr="008C77DF" w:rsidRDefault="001A22AA" w:rsidP="008C77DF">
            <w:pPr>
              <w:autoSpaceDE w:val="0"/>
              <w:autoSpaceDN w:val="0"/>
              <w:adjustRightInd w:val="0"/>
              <w:spacing w:line="360" w:lineRule="auto"/>
              <w:rPr>
                <w:rFonts w:ascii="Times New Roman" w:hAnsi="Times New Roman" w:cs="Times New Roman"/>
                <w:sz w:val="24"/>
                <w:szCs w:val="24"/>
              </w:rPr>
            </w:pPr>
            <w:r w:rsidRPr="008C77DF">
              <w:rPr>
                <w:rFonts w:ascii="Times New Roman" w:hAnsi="Times New Roman" w:cs="Times New Roman"/>
                <w:sz w:val="24"/>
                <w:szCs w:val="24"/>
              </w:rPr>
              <w:t>Hindami</w:t>
            </w:r>
            <w:r w:rsidR="00A87699" w:rsidRPr="008C77DF">
              <w:rPr>
                <w:rFonts w:ascii="Times New Roman" w:hAnsi="Times New Roman" w:cs="Times New Roman"/>
                <w:sz w:val="24"/>
                <w:szCs w:val="24"/>
              </w:rPr>
              <w:t>ne</w:t>
            </w:r>
          </w:p>
        </w:tc>
        <w:tc>
          <w:tcPr>
            <w:tcW w:w="5509" w:type="dxa"/>
          </w:tcPr>
          <w:p w:rsidR="001A22AA" w:rsidRPr="008C77DF" w:rsidRDefault="001A22AA" w:rsidP="008C77DF">
            <w:pPr>
              <w:autoSpaceDE w:val="0"/>
              <w:autoSpaceDN w:val="0"/>
              <w:adjustRightInd w:val="0"/>
              <w:spacing w:line="360" w:lineRule="auto"/>
              <w:rPr>
                <w:rFonts w:ascii="Times New Roman" w:hAnsi="Times New Roman" w:cs="Times New Roman"/>
                <w:sz w:val="24"/>
                <w:szCs w:val="24"/>
              </w:rPr>
            </w:pPr>
            <w:r w:rsidRPr="008C77DF">
              <w:rPr>
                <w:rFonts w:ascii="Times New Roman" w:hAnsi="Times New Roman" w:cs="Times New Roman"/>
                <w:sz w:val="24"/>
                <w:szCs w:val="24"/>
              </w:rPr>
              <w:t>Hinnang (5 – suurepärane; 4 – väga hea; 3 – hea; 2 – rahuldav; 1 – kasin; 0 – puudulik/olematu)</w:t>
            </w:r>
          </w:p>
        </w:tc>
      </w:tr>
      <w:tr w:rsidR="001A22AA" w:rsidRPr="0072102C" w:rsidTr="00D90BA1">
        <w:tc>
          <w:tcPr>
            <w:tcW w:w="2943" w:type="dxa"/>
          </w:tcPr>
          <w:p w:rsidR="001A22AA" w:rsidRPr="0072102C" w:rsidRDefault="001A22AA" w:rsidP="00861FBA">
            <w:pPr>
              <w:spacing w:line="276" w:lineRule="auto"/>
              <w:rPr>
                <w:rFonts w:ascii="Times New Roman" w:hAnsi="Times New Roman" w:cs="Times New Roman"/>
                <w:sz w:val="24"/>
                <w:szCs w:val="24"/>
              </w:rPr>
            </w:pPr>
            <w:r w:rsidRPr="0072102C">
              <w:rPr>
                <w:rFonts w:ascii="Times New Roman" w:hAnsi="Times New Roman" w:cs="Times New Roman"/>
                <w:b/>
                <w:sz w:val="24"/>
                <w:szCs w:val="24"/>
              </w:rPr>
              <w:t xml:space="preserve">1. SEMINAR </w:t>
            </w:r>
            <w:r w:rsidRPr="0072102C">
              <w:rPr>
                <w:rFonts w:ascii="Times New Roman" w:hAnsi="Times New Roman" w:cs="Times New Roman"/>
                <w:sz w:val="24"/>
                <w:szCs w:val="24"/>
              </w:rPr>
              <w:t>(kuni 5 punkti)</w:t>
            </w:r>
          </w:p>
          <w:p w:rsidR="001A22AA" w:rsidRPr="0072102C" w:rsidRDefault="001A22AA" w:rsidP="00861FBA">
            <w:pPr>
              <w:spacing w:line="276" w:lineRule="auto"/>
              <w:rPr>
                <w:rFonts w:ascii="Times New Roman" w:hAnsi="Times New Roman" w:cs="Times New Roman"/>
                <w:b/>
                <w:sz w:val="24"/>
                <w:szCs w:val="24"/>
              </w:rPr>
            </w:pPr>
          </w:p>
        </w:tc>
        <w:tc>
          <w:tcPr>
            <w:tcW w:w="5509" w:type="dxa"/>
          </w:tcPr>
          <w:p w:rsidR="001A22AA" w:rsidRPr="0072102C" w:rsidRDefault="001A22AA" w:rsidP="00861FBA">
            <w:pPr>
              <w:spacing w:line="276" w:lineRule="auto"/>
              <w:rPr>
                <w:rFonts w:ascii="Times New Roman" w:hAnsi="Times New Roman" w:cs="Times New Roman"/>
                <w:b/>
                <w:sz w:val="24"/>
                <w:szCs w:val="24"/>
              </w:rPr>
            </w:pPr>
          </w:p>
        </w:tc>
      </w:tr>
      <w:tr w:rsidR="001A22AA" w:rsidRPr="0072102C" w:rsidTr="00D90BA1">
        <w:tc>
          <w:tcPr>
            <w:tcW w:w="2943" w:type="dxa"/>
          </w:tcPr>
          <w:p w:rsidR="001A22AA" w:rsidRPr="0072102C" w:rsidRDefault="00DE42E5" w:rsidP="00861FBA">
            <w:pPr>
              <w:spacing w:line="276" w:lineRule="auto"/>
              <w:rPr>
                <w:rFonts w:ascii="Times New Roman" w:hAnsi="Times New Roman" w:cs="Times New Roman"/>
                <w:sz w:val="24"/>
                <w:szCs w:val="24"/>
              </w:rPr>
            </w:pPr>
            <w:r w:rsidRPr="0072102C">
              <w:rPr>
                <w:rFonts w:ascii="Times New Roman" w:hAnsi="Times New Roman" w:cs="Times New Roman"/>
                <w:b/>
                <w:sz w:val="24"/>
                <w:szCs w:val="24"/>
              </w:rPr>
              <w:t>2</w:t>
            </w:r>
            <w:r w:rsidR="001A22AA" w:rsidRPr="0072102C">
              <w:rPr>
                <w:rFonts w:ascii="Times New Roman" w:hAnsi="Times New Roman" w:cs="Times New Roman"/>
                <w:b/>
                <w:sz w:val="24"/>
                <w:szCs w:val="24"/>
              </w:rPr>
              <w:t xml:space="preserve">. SEMINAR </w:t>
            </w:r>
            <w:r w:rsidR="001A22AA" w:rsidRPr="0072102C">
              <w:rPr>
                <w:rFonts w:ascii="Times New Roman" w:hAnsi="Times New Roman" w:cs="Times New Roman"/>
                <w:sz w:val="24"/>
                <w:szCs w:val="24"/>
              </w:rPr>
              <w:t>(kuni 5 punkti)</w:t>
            </w:r>
          </w:p>
          <w:p w:rsidR="001A22AA" w:rsidRPr="0072102C" w:rsidRDefault="001A22AA" w:rsidP="00861FBA">
            <w:pPr>
              <w:spacing w:line="276" w:lineRule="auto"/>
              <w:rPr>
                <w:rFonts w:ascii="Times New Roman" w:hAnsi="Times New Roman" w:cs="Times New Roman"/>
                <w:b/>
                <w:sz w:val="24"/>
                <w:szCs w:val="24"/>
              </w:rPr>
            </w:pPr>
          </w:p>
        </w:tc>
        <w:tc>
          <w:tcPr>
            <w:tcW w:w="5509" w:type="dxa"/>
          </w:tcPr>
          <w:p w:rsidR="001A22AA" w:rsidRPr="0072102C" w:rsidRDefault="001A22AA" w:rsidP="00861FBA">
            <w:pPr>
              <w:spacing w:line="276" w:lineRule="auto"/>
              <w:rPr>
                <w:rFonts w:ascii="Times New Roman" w:hAnsi="Times New Roman" w:cs="Times New Roman"/>
                <w:b/>
                <w:sz w:val="24"/>
                <w:szCs w:val="24"/>
              </w:rPr>
            </w:pPr>
          </w:p>
        </w:tc>
      </w:tr>
      <w:tr w:rsidR="001A22AA" w:rsidRPr="0072102C" w:rsidTr="00D90BA1">
        <w:tc>
          <w:tcPr>
            <w:tcW w:w="2943" w:type="dxa"/>
          </w:tcPr>
          <w:p w:rsidR="001A22AA" w:rsidRPr="0072102C" w:rsidRDefault="001A22AA" w:rsidP="00861FBA">
            <w:pPr>
              <w:spacing w:line="276" w:lineRule="auto"/>
              <w:rPr>
                <w:rFonts w:ascii="Times New Roman" w:hAnsi="Times New Roman" w:cs="Times New Roman"/>
                <w:sz w:val="24"/>
                <w:szCs w:val="24"/>
              </w:rPr>
            </w:pPr>
            <w:r w:rsidRPr="0072102C">
              <w:rPr>
                <w:rFonts w:ascii="Times New Roman" w:hAnsi="Times New Roman" w:cs="Times New Roman"/>
                <w:b/>
                <w:sz w:val="24"/>
                <w:szCs w:val="24"/>
              </w:rPr>
              <w:t xml:space="preserve">KOKKU </w:t>
            </w:r>
            <w:r w:rsidRPr="0072102C">
              <w:rPr>
                <w:rFonts w:ascii="Times New Roman" w:hAnsi="Times New Roman" w:cs="Times New Roman"/>
                <w:sz w:val="24"/>
                <w:szCs w:val="24"/>
              </w:rPr>
              <w:t>(kuni 10 punkti)</w:t>
            </w:r>
          </w:p>
        </w:tc>
        <w:tc>
          <w:tcPr>
            <w:tcW w:w="5509" w:type="dxa"/>
          </w:tcPr>
          <w:p w:rsidR="001A22AA" w:rsidRPr="0072102C" w:rsidRDefault="001A22AA" w:rsidP="00861FBA">
            <w:pPr>
              <w:spacing w:line="276" w:lineRule="auto"/>
              <w:rPr>
                <w:rFonts w:ascii="Times New Roman" w:hAnsi="Times New Roman" w:cs="Times New Roman"/>
                <w:b/>
                <w:sz w:val="24"/>
                <w:szCs w:val="24"/>
              </w:rPr>
            </w:pPr>
          </w:p>
        </w:tc>
      </w:tr>
    </w:tbl>
    <w:p w:rsidR="00CA18C0" w:rsidRPr="00614A6E" w:rsidRDefault="00195F9A" w:rsidP="000C5C52">
      <w:pPr>
        <w:pStyle w:val="Pealkiri2"/>
        <w:rPr>
          <w:rFonts w:ascii="Times New Roman" w:hAnsi="Times New Roman" w:cs="Times New Roman"/>
          <w:color w:val="auto"/>
          <w:sz w:val="28"/>
          <w:szCs w:val="28"/>
        </w:rPr>
      </w:pPr>
      <w:r w:rsidRPr="0072102C">
        <w:rPr>
          <w:sz w:val="24"/>
          <w:szCs w:val="24"/>
        </w:rPr>
        <w:br w:type="page"/>
      </w:r>
      <w:bookmarkStart w:id="42" w:name="_Toc415430146"/>
      <w:r w:rsidR="00C22A7C" w:rsidRPr="00614A6E">
        <w:rPr>
          <w:rFonts w:ascii="Times New Roman" w:hAnsi="Times New Roman" w:cs="Times New Roman"/>
          <w:color w:val="auto"/>
          <w:sz w:val="28"/>
          <w:szCs w:val="28"/>
        </w:rPr>
        <w:lastRenderedPageBreak/>
        <w:t>Lisa</w:t>
      </w:r>
      <w:r w:rsidR="007F407A" w:rsidRPr="00614A6E">
        <w:rPr>
          <w:rFonts w:ascii="Times New Roman" w:hAnsi="Times New Roman" w:cs="Times New Roman"/>
          <w:color w:val="auto"/>
          <w:sz w:val="28"/>
          <w:szCs w:val="28"/>
        </w:rPr>
        <w:t xml:space="preserve"> 6</w:t>
      </w:r>
      <w:r w:rsidRPr="00614A6E">
        <w:rPr>
          <w:rFonts w:ascii="Times New Roman" w:hAnsi="Times New Roman" w:cs="Times New Roman"/>
          <w:color w:val="auto"/>
          <w:sz w:val="28"/>
          <w:szCs w:val="28"/>
        </w:rPr>
        <w:t xml:space="preserve">. </w:t>
      </w:r>
      <w:r w:rsidR="00C22A7C" w:rsidRPr="00614A6E">
        <w:rPr>
          <w:rFonts w:ascii="Times New Roman" w:hAnsi="Times New Roman" w:cs="Times New Roman"/>
          <w:color w:val="auto"/>
          <w:sz w:val="28"/>
          <w:szCs w:val="28"/>
        </w:rPr>
        <w:t>Uurimistöö hindamisjuhend eksamikomisjonile</w:t>
      </w:r>
      <w:bookmarkEnd w:id="42"/>
    </w:p>
    <w:p w:rsidR="000C5C52" w:rsidRDefault="000C5C52" w:rsidP="00B2761D">
      <w:pPr>
        <w:spacing w:line="360" w:lineRule="auto"/>
        <w:rPr>
          <w:rFonts w:ascii="Times New Roman" w:hAnsi="Times New Roman" w:cs="Times New Roman"/>
          <w:b/>
          <w:sz w:val="24"/>
          <w:szCs w:val="24"/>
          <w:u w:val="single"/>
        </w:rPr>
      </w:pPr>
    </w:p>
    <w:p w:rsidR="00B2761D" w:rsidRDefault="00CA18C0" w:rsidP="00B2761D">
      <w:pPr>
        <w:spacing w:line="360" w:lineRule="auto"/>
        <w:rPr>
          <w:rFonts w:ascii="Times New Roman" w:hAnsi="Times New Roman" w:cs="Times New Roman"/>
          <w:b/>
          <w:sz w:val="24"/>
          <w:szCs w:val="24"/>
        </w:rPr>
      </w:pPr>
      <w:r w:rsidRPr="008C77DF">
        <w:rPr>
          <w:rFonts w:ascii="Times New Roman" w:hAnsi="Times New Roman" w:cs="Times New Roman"/>
          <w:b/>
          <w:sz w:val="24"/>
          <w:szCs w:val="24"/>
          <w:u w:val="single"/>
        </w:rPr>
        <w:t>Retsensent</w:t>
      </w:r>
      <w:r w:rsidR="00B2761D">
        <w:rPr>
          <w:rFonts w:ascii="Times New Roman" w:hAnsi="Times New Roman" w:cs="Times New Roman"/>
          <w:b/>
          <w:sz w:val="24"/>
          <w:szCs w:val="24"/>
        </w:rPr>
        <w:tab/>
      </w:r>
      <w:r w:rsidR="00B2761D">
        <w:rPr>
          <w:rFonts w:ascii="Times New Roman" w:hAnsi="Times New Roman" w:cs="Times New Roman"/>
          <w:b/>
          <w:sz w:val="24"/>
          <w:szCs w:val="24"/>
        </w:rPr>
        <w:tab/>
      </w:r>
      <w:r w:rsidR="00B2761D">
        <w:rPr>
          <w:rFonts w:ascii="Times New Roman" w:hAnsi="Times New Roman" w:cs="Times New Roman"/>
          <w:b/>
          <w:sz w:val="24"/>
          <w:szCs w:val="24"/>
        </w:rPr>
        <w:tab/>
      </w:r>
      <w:r w:rsidR="00B2761D">
        <w:rPr>
          <w:rFonts w:ascii="Times New Roman" w:hAnsi="Times New Roman" w:cs="Times New Roman"/>
          <w:b/>
          <w:sz w:val="24"/>
          <w:szCs w:val="24"/>
        </w:rPr>
        <w:tab/>
      </w:r>
      <w:r w:rsidR="00B2761D">
        <w:rPr>
          <w:rFonts w:ascii="Times New Roman" w:hAnsi="Times New Roman" w:cs="Times New Roman"/>
          <w:b/>
          <w:sz w:val="24"/>
          <w:szCs w:val="24"/>
        </w:rPr>
        <w:tab/>
      </w:r>
      <w:r w:rsidR="00B2761D">
        <w:rPr>
          <w:rFonts w:ascii="Times New Roman" w:hAnsi="Times New Roman" w:cs="Times New Roman"/>
          <w:b/>
          <w:sz w:val="24"/>
          <w:szCs w:val="24"/>
        </w:rPr>
        <w:tab/>
      </w:r>
      <w:r w:rsidR="00B2761D">
        <w:rPr>
          <w:rFonts w:ascii="Times New Roman" w:hAnsi="Times New Roman" w:cs="Times New Roman"/>
          <w:b/>
          <w:sz w:val="24"/>
          <w:szCs w:val="24"/>
        </w:rPr>
        <w:tab/>
      </w:r>
      <w:r w:rsidR="00B2761D">
        <w:rPr>
          <w:rFonts w:ascii="Times New Roman" w:hAnsi="Times New Roman" w:cs="Times New Roman"/>
          <w:b/>
          <w:sz w:val="24"/>
          <w:szCs w:val="24"/>
        </w:rPr>
        <w:tab/>
      </w:r>
      <w:r w:rsidR="00B2761D">
        <w:rPr>
          <w:rFonts w:ascii="Times New Roman" w:hAnsi="Times New Roman" w:cs="Times New Roman"/>
          <w:b/>
          <w:sz w:val="24"/>
          <w:szCs w:val="24"/>
        </w:rPr>
        <w:tab/>
        <w:t>35 (4</w:t>
      </w:r>
      <w:r w:rsidRPr="008C77DF">
        <w:rPr>
          <w:rFonts w:ascii="Times New Roman" w:hAnsi="Times New Roman" w:cs="Times New Roman"/>
          <w:b/>
          <w:sz w:val="24"/>
          <w:szCs w:val="24"/>
        </w:rPr>
        <w:t>0)</w:t>
      </w:r>
      <w:r w:rsidR="00B2761D" w:rsidRPr="00B2761D">
        <w:rPr>
          <w:rFonts w:ascii="Times New Roman" w:hAnsi="Times New Roman" w:cs="Times New Roman"/>
          <w:b/>
          <w:sz w:val="24"/>
          <w:szCs w:val="24"/>
        </w:rPr>
        <w:t xml:space="preserve"> </w:t>
      </w:r>
    </w:p>
    <w:p w:rsidR="00B2761D" w:rsidRPr="00B2761D" w:rsidRDefault="00B2761D" w:rsidP="00B2761D">
      <w:pPr>
        <w:spacing w:line="360" w:lineRule="auto"/>
        <w:rPr>
          <w:rFonts w:ascii="Times New Roman" w:hAnsi="Times New Roman" w:cs="Times New Roman"/>
          <w:b/>
          <w:sz w:val="24"/>
          <w:szCs w:val="24"/>
        </w:rPr>
      </w:pPr>
      <w:r w:rsidRPr="00B2761D">
        <w:rPr>
          <w:rFonts w:ascii="Times New Roman" w:hAnsi="Times New Roman" w:cs="Times New Roman"/>
          <w:b/>
          <w:sz w:val="24"/>
          <w:szCs w:val="24"/>
        </w:rPr>
        <w:t>1. Teema valik</w:t>
      </w:r>
      <w:r w:rsidRPr="00B2761D">
        <w:rPr>
          <w:rFonts w:ascii="Times New Roman" w:hAnsi="Times New Roman" w:cs="Times New Roman"/>
          <w:sz w:val="24"/>
          <w:szCs w:val="24"/>
        </w:rPr>
        <w:t xml:space="preserve"> – jõukohasus, praktilisus, päevakohasus</w:t>
      </w:r>
      <w:r w:rsidRPr="00B2761D">
        <w:rPr>
          <w:rFonts w:ascii="Times New Roman" w:hAnsi="Times New Roman" w:cs="Times New Roman"/>
          <w:sz w:val="24"/>
          <w:szCs w:val="24"/>
        </w:rPr>
        <w:tab/>
      </w:r>
      <w:r w:rsidRPr="00B2761D">
        <w:rPr>
          <w:rFonts w:ascii="Times New Roman" w:hAnsi="Times New Roman" w:cs="Times New Roman"/>
          <w:sz w:val="24"/>
          <w:szCs w:val="24"/>
        </w:rPr>
        <w:tab/>
      </w:r>
      <w:r w:rsidRPr="00B2761D">
        <w:rPr>
          <w:rFonts w:ascii="Times New Roman" w:hAnsi="Times New Roman" w:cs="Times New Roman"/>
          <w:sz w:val="24"/>
          <w:szCs w:val="24"/>
        </w:rPr>
        <w:tab/>
      </w:r>
      <w:r w:rsidRPr="00B2761D">
        <w:rPr>
          <w:rFonts w:ascii="Times New Roman" w:hAnsi="Times New Roman" w:cs="Times New Roman"/>
          <w:b/>
          <w:sz w:val="24"/>
          <w:szCs w:val="24"/>
        </w:rPr>
        <w:t xml:space="preserve">0-5   ___ </w:t>
      </w:r>
    </w:p>
    <w:p w:rsidR="00B2761D" w:rsidRPr="00B2761D" w:rsidRDefault="00B2761D" w:rsidP="00B2761D">
      <w:pPr>
        <w:spacing w:line="360" w:lineRule="auto"/>
        <w:rPr>
          <w:rFonts w:ascii="Times New Roman" w:hAnsi="Times New Roman" w:cs="Times New Roman"/>
          <w:b/>
          <w:sz w:val="24"/>
          <w:szCs w:val="24"/>
        </w:rPr>
      </w:pPr>
      <w:r w:rsidRPr="00B2761D">
        <w:rPr>
          <w:rFonts w:ascii="Times New Roman" w:hAnsi="Times New Roman" w:cs="Times New Roman"/>
          <w:b/>
          <w:sz w:val="24"/>
          <w:szCs w:val="24"/>
        </w:rPr>
        <w:t>2. Töö sisu</w:t>
      </w:r>
    </w:p>
    <w:p w:rsidR="00B2761D" w:rsidRPr="008C77DF" w:rsidRDefault="00B2761D" w:rsidP="00B2761D">
      <w:pPr>
        <w:pStyle w:val="Loendilik"/>
        <w:numPr>
          <w:ilvl w:val="0"/>
          <w:numId w:val="21"/>
        </w:numPr>
        <w:spacing w:line="360" w:lineRule="auto"/>
        <w:rPr>
          <w:rFonts w:ascii="Times New Roman" w:hAnsi="Times New Roman" w:cs="Times New Roman"/>
          <w:sz w:val="24"/>
          <w:szCs w:val="24"/>
        </w:rPr>
      </w:pPr>
      <w:r w:rsidRPr="008C77DF">
        <w:rPr>
          <w:rFonts w:ascii="Times New Roman" w:hAnsi="Times New Roman" w:cs="Times New Roman"/>
          <w:sz w:val="24"/>
          <w:szCs w:val="24"/>
        </w:rPr>
        <w:t>Vastavus teemale</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   ___</w:t>
      </w:r>
    </w:p>
    <w:p w:rsidR="00B2761D" w:rsidRPr="008C77DF" w:rsidRDefault="00B2761D" w:rsidP="00B2761D">
      <w:pPr>
        <w:pStyle w:val="Loendilik"/>
        <w:numPr>
          <w:ilvl w:val="0"/>
          <w:numId w:val="21"/>
        </w:numPr>
        <w:spacing w:line="360" w:lineRule="auto"/>
        <w:rPr>
          <w:rFonts w:ascii="Times New Roman" w:hAnsi="Times New Roman" w:cs="Times New Roman"/>
          <w:sz w:val="24"/>
          <w:szCs w:val="24"/>
        </w:rPr>
      </w:pPr>
      <w:r w:rsidRPr="008C77DF">
        <w:rPr>
          <w:rFonts w:ascii="Times New Roman" w:hAnsi="Times New Roman" w:cs="Times New Roman"/>
          <w:sz w:val="24"/>
          <w:szCs w:val="24"/>
        </w:rPr>
        <w:t>Uurimuslikkus</w:t>
      </w:r>
      <w:r>
        <w:rPr>
          <w:rFonts w:ascii="Times New Roman" w:hAnsi="Times New Roman" w:cs="Times New Roman"/>
          <w:sz w:val="24"/>
          <w:szCs w:val="24"/>
        </w:rPr>
        <w:t>, objektiivsus, järeldused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77DF">
        <w:rPr>
          <w:rFonts w:ascii="Times New Roman" w:hAnsi="Times New Roman" w:cs="Times New Roman"/>
          <w:b/>
          <w:sz w:val="24"/>
          <w:szCs w:val="24"/>
        </w:rPr>
        <w:t>0-5</w:t>
      </w:r>
      <w:r>
        <w:rPr>
          <w:rFonts w:ascii="Times New Roman" w:hAnsi="Times New Roman" w:cs="Times New Roman"/>
          <w:b/>
          <w:sz w:val="24"/>
          <w:szCs w:val="24"/>
        </w:rPr>
        <w:t xml:space="preserve">   ___</w:t>
      </w:r>
    </w:p>
    <w:p w:rsidR="00B2761D" w:rsidRPr="008C77DF" w:rsidRDefault="00B2761D" w:rsidP="00B2761D">
      <w:pPr>
        <w:pStyle w:val="Loendilik"/>
        <w:numPr>
          <w:ilvl w:val="0"/>
          <w:numId w:val="21"/>
        </w:numPr>
        <w:spacing w:line="360" w:lineRule="auto"/>
        <w:rPr>
          <w:rFonts w:ascii="Times New Roman" w:hAnsi="Times New Roman" w:cs="Times New Roman"/>
          <w:sz w:val="24"/>
          <w:szCs w:val="24"/>
        </w:rPr>
      </w:pPr>
      <w:r w:rsidRPr="008C77DF">
        <w:rPr>
          <w:rFonts w:ascii="Times New Roman" w:hAnsi="Times New Roman" w:cs="Times New Roman"/>
          <w:sz w:val="24"/>
          <w:szCs w:val="24"/>
        </w:rPr>
        <w:t>Autoripoolne analüüs</w:t>
      </w:r>
      <w:r w:rsidRPr="008C77DF">
        <w:rPr>
          <w:rFonts w:ascii="Times New Roman" w:hAnsi="Times New Roman" w:cs="Times New Roman"/>
          <w:sz w:val="24"/>
          <w:szCs w:val="24"/>
        </w:rPr>
        <w:tab/>
      </w:r>
      <w:r>
        <w:rPr>
          <w:rFonts w:ascii="Times New Roman" w:hAnsi="Times New Roman" w:cs="Times New Roman"/>
          <w:sz w:val="24"/>
          <w:szCs w:val="24"/>
        </w:rPr>
        <w:t>, uurimismeetodi sobilikkus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77DF">
        <w:rPr>
          <w:rFonts w:ascii="Times New Roman" w:hAnsi="Times New Roman" w:cs="Times New Roman"/>
          <w:b/>
          <w:sz w:val="24"/>
          <w:szCs w:val="24"/>
        </w:rPr>
        <w:t>0-5   ___</w:t>
      </w:r>
    </w:p>
    <w:p w:rsidR="00B2761D" w:rsidRPr="008C77DF" w:rsidRDefault="00B2761D" w:rsidP="00B2761D">
      <w:pPr>
        <w:spacing w:line="360" w:lineRule="auto"/>
        <w:rPr>
          <w:rFonts w:ascii="Times New Roman" w:hAnsi="Times New Roman" w:cs="Times New Roman"/>
          <w:b/>
          <w:sz w:val="24"/>
          <w:szCs w:val="24"/>
        </w:rPr>
      </w:pPr>
      <w:r w:rsidRPr="008C77DF">
        <w:rPr>
          <w:rFonts w:ascii="Times New Roman" w:hAnsi="Times New Roman" w:cs="Times New Roman"/>
          <w:b/>
          <w:sz w:val="24"/>
          <w:szCs w:val="24"/>
        </w:rPr>
        <w:t xml:space="preserve">3. Viitamine – </w:t>
      </w:r>
      <w:r w:rsidRPr="008C77DF">
        <w:rPr>
          <w:rFonts w:ascii="Times New Roman" w:hAnsi="Times New Roman" w:cs="Times New Roman"/>
          <w:sz w:val="24"/>
          <w:szCs w:val="24"/>
        </w:rPr>
        <w:t>tsitaatide põhjendatus, ühtne viitamissüsteem</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   ___</w:t>
      </w:r>
    </w:p>
    <w:p w:rsidR="00B2761D" w:rsidRPr="008C77DF" w:rsidRDefault="00B2761D" w:rsidP="00B2761D">
      <w:pPr>
        <w:spacing w:line="360" w:lineRule="auto"/>
        <w:rPr>
          <w:rFonts w:ascii="Times New Roman" w:hAnsi="Times New Roman" w:cs="Times New Roman"/>
          <w:b/>
          <w:sz w:val="24"/>
          <w:szCs w:val="24"/>
        </w:rPr>
      </w:pPr>
      <w:r w:rsidRPr="008C77DF">
        <w:rPr>
          <w:rFonts w:ascii="Times New Roman" w:hAnsi="Times New Roman" w:cs="Times New Roman"/>
          <w:b/>
          <w:sz w:val="24"/>
          <w:szCs w:val="24"/>
        </w:rPr>
        <w:t>4. Vormistus</w:t>
      </w:r>
    </w:p>
    <w:p w:rsidR="00B2761D" w:rsidRPr="008C77DF" w:rsidRDefault="00B2761D" w:rsidP="00B2761D">
      <w:pPr>
        <w:pStyle w:val="Loendilik"/>
        <w:numPr>
          <w:ilvl w:val="0"/>
          <w:numId w:val="21"/>
        </w:numPr>
        <w:spacing w:line="360" w:lineRule="auto"/>
        <w:rPr>
          <w:rFonts w:ascii="Times New Roman" w:hAnsi="Times New Roman" w:cs="Times New Roman"/>
          <w:sz w:val="24"/>
          <w:szCs w:val="24"/>
        </w:rPr>
      </w:pPr>
      <w:r w:rsidRPr="008C77DF">
        <w:rPr>
          <w:rFonts w:ascii="Times New Roman" w:hAnsi="Times New Roman" w:cs="Times New Roman"/>
          <w:sz w:val="24"/>
          <w:szCs w:val="24"/>
        </w:rPr>
        <w:t>Üldilme,</w:t>
      </w:r>
      <w:r>
        <w:rPr>
          <w:rFonts w:ascii="Times New Roman" w:hAnsi="Times New Roman" w:cs="Times New Roman"/>
          <w:sz w:val="24"/>
          <w:szCs w:val="24"/>
        </w:rPr>
        <w:t xml:space="preserve"> liigendatus, joonised, diagrammid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C77DF">
        <w:rPr>
          <w:rFonts w:ascii="Times New Roman" w:hAnsi="Times New Roman" w:cs="Times New Roman"/>
          <w:b/>
          <w:sz w:val="24"/>
          <w:szCs w:val="24"/>
        </w:rPr>
        <w:t>0-5   ___</w:t>
      </w:r>
    </w:p>
    <w:p w:rsidR="00B2761D" w:rsidRPr="008C77DF" w:rsidRDefault="00B2761D" w:rsidP="00B2761D">
      <w:pPr>
        <w:pStyle w:val="Loendilik"/>
        <w:numPr>
          <w:ilvl w:val="0"/>
          <w:numId w:val="21"/>
        </w:numPr>
        <w:spacing w:line="360" w:lineRule="auto"/>
        <w:rPr>
          <w:rFonts w:ascii="Times New Roman" w:hAnsi="Times New Roman" w:cs="Times New Roman"/>
          <w:sz w:val="24"/>
          <w:szCs w:val="24"/>
        </w:rPr>
      </w:pPr>
      <w:r w:rsidRPr="008C77DF">
        <w:rPr>
          <w:rFonts w:ascii="Times New Roman" w:hAnsi="Times New Roman" w:cs="Times New Roman"/>
          <w:sz w:val="24"/>
          <w:szCs w:val="24"/>
        </w:rPr>
        <w:t>Keelekasutus</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   ___</w:t>
      </w:r>
    </w:p>
    <w:p w:rsidR="00B2761D" w:rsidRPr="008C77DF" w:rsidRDefault="00B2761D" w:rsidP="00B2761D">
      <w:pPr>
        <w:spacing w:line="360" w:lineRule="auto"/>
        <w:rPr>
          <w:rFonts w:ascii="Times New Roman" w:hAnsi="Times New Roman" w:cs="Times New Roman"/>
          <w:b/>
          <w:sz w:val="24"/>
          <w:szCs w:val="24"/>
        </w:rPr>
      </w:pPr>
      <w:r>
        <w:rPr>
          <w:rFonts w:ascii="Times New Roman" w:hAnsi="Times New Roman" w:cs="Times New Roman"/>
          <w:b/>
          <w:sz w:val="24"/>
          <w:szCs w:val="24"/>
        </w:rPr>
        <w:t>5. Lisapunktid eripärase töö</w:t>
      </w:r>
      <w:r w:rsidRPr="008C77DF">
        <w:rPr>
          <w:rFonts w:ascii="Times New Roman" w:hAnsi="Times New Roman" w:cs="Times New Roman"/>
          <w:b/>
          <w:sz w:val="24"/>
          <w:szCs w:val="24"/>
        </w:rPr>
        <w:t xml:space="preserve"> e</w:t>
      </w:r>
      <w:r>
        <w:rPr>
          <w:rFonts w:ascii="Times New Roman" w:hAnsi="Times New Roman" w:cs="Times New Roman"/>
          <w:b/>
          <w:sz w:val="24"/>
          <w:szCs w:val="24"/>
        </w:rPr>
        <w:t xml:space="preserve">est (retsensendi ettepanekul) </w:t>
      </w:r>
      <w:r>
        <w:rPr>
          <w:rFonts w:ascii="Times New Roman" w:hAnsi="Times New Roman" w:cs="Times New Roman"/>
          <w:b/>
          <w:sz w:val="24"/>
          <w:szCs w:val="24"/>
        </w:rPr>
        <w:tab/>
      </w:r>
      <w:r w:rsidR="00176D44">
        <w:rPr>
          <w:rFonts w:ascii="Times New Roman" w:hAnsi="Times New Roman" w:cs="Times New Roman"/>
          <w:b/>
          <w:sz w:val="24"/>
          <w:szCs w:val="24"/>
        </w:rPr>
        <w:tab/>
      </w:r>
      <w:r w:rsidRPr="008C77DF">
        <w:rPr>
          <w:rFonts w:ascii="Times New Roman" w:hAnsi="Times New Roman" w:cs="Times New Roman"/>
          <w:b/>
          <w:sz w:val="24"/>
          <w:szCs w:val="24"/>
        </w:rPr>
        <w:t>0-5  ___</w:t>
      </w:r>
    </w:p>
    <w:p w:rsidR="00B2761D" w:rsidRPr="008C77DF" w:rsidRDefault="00B2761D" w:rsidP="00B2761D">
      <w:pPr>
        <w:spacing w:line="360" w:lineRule="auto"/>
        <w:rPr>
          <w:rFonts w:ascii="Times New Roman" w:hAnsi="Times New Roman" w:cs="Times New Roman"/>
          <w:b/>
          <w:sz w:val="24"/>
          <w:szCs w:val="24"/>
        </w:rPr>
      </w:pPr>
    </w:p>
    <w:p w:rsidR="002F796D" w:rsidRPr="000F3651" w:rsidRDefault="00B2761D" w:rsidP="000F3651">
      <w:pPr>
        <w:spacing w:line="360" w:lineRule="auto"/>
        <w:rPr>
          <w:rFonts w:ascii="Times New Roman" w:hAnsi="Times New Roman" w:cs="Times New Roman"/>
          <w:b/>
          <w:sz w:val="24"/>
          <w:szCs w:val="24"/>
        </w:rPr>
      </w:pPr>
      <w:r w:rsidRPr="000E10E9">
        <w:rPr>
          <w:rFonts w:ascii="Times New Roman" w:hAnsi="Times New Roman" w:cs="Times New Roman"/>
          <w:b/>
          <w:sz w:val="24"/>
          <w:szCs w:val="24"/>
        </w:rPr>
        <w:t xml:space="preserve">KOKKU </w:t>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r>
      <w:r w:rsidRPr="000E10E9">
        <w:rPr>
          <w:rFonts w:ascii="Times New Roman" w:hAnsi="Times New Roman" w:cs="Times New Roman"/>
          <w:b/>
          <w:sz w:val="24"/>
          <w:szCs w:val="24"/>
        </w:rPr>
        <w:tab/>
        <w:t xml:space="preserve">       ___ punkti</w:t>
      </w:r>
    </w:p>
    <w:p w:rsidR="000C5C52" w:rsidRDefault="000C5C52" w:rsidP="000C5C52"/>
    <w:p w:rsidR="000F3651" w:rsidRDefault="000F3651" w:rsidP="000C5C52"/>
    <w:p w:rsidR="000F3651" w:rsidRPr="000C5C52" w:rsidRDefault="000F3651" w:rsidP="000C5C52"/>
    <w:p w:rsidR="00DB2B60" w:rsidRPr="008C77DF" w:rsidRDefault="00DB2B60" w:rsidP="008C77DF">
      <w:pPr>
        <w:spacing w:line="360" w:lineRule="auto"/>
        <w:rPr>
          <w:rFonts w:ascii="Times New Roman" w:hAnsi="Times New Roman" w:cs="Times New Roman"/>
          <w:b/>
          <w:sz w:val="24"/>
          <w:szCs w:val="24"/>
        </w:rPr>
      </w:pPr>
      <w:r w:rsidRPr="008C77DF">
        <w:rPr>
          <w:rFonts w:ascii="Times New Roman" w:hAnsi="Times New Roman" w:cs="Times New Roman"/>
          <w:b/>
          <w:sz w:val="24"/>
          <w:szCs w:val="24"/>
          <w:u w:val="single"/>
        </w:rPr>
        <w:t>Juhendaja</w:t>
      </w:r>
      <w:r w:rsidR="00176D44">
        <w:rPr>
          <w:rFonts w:ascii="Times New Roman" w:hAnsi="Times New Roman" w:cs="Times New Roman"/>
          <w:b/>
          <w:sz w:val="24"/>
          <w:szCs w:val="24"/>
        </w:rPr>
        <w:tab/>
      </w:r>
      <w:r w:rsidR="00176D44">
        <w:rPr>
          <w:rFonts w:ascii="Times New Roman" w:hAnsi="Times New Roman" w:cs="Times New Roman"/>
          <w:b/>
          <w:sz w:val="24"/>
          <w:szCs w:val="24"/>
        </w:rPr>
        <w:tab/>
      </w:r>
      <w:r w:rsidR="00176D44">
        <w:rPr>
          <w:rFonts w:ascii="Times New Roman" w:hAnsi="Times New Roman" w:cs="Times New Roman"/>
          <w:b/>
          <w:sz w:val="24"/>
          <w:szCs w:val="24"/>
        </w:rPr>
        <w:tab/>
      </w:r>
      <w:r w:rsidR="00176D44">
        <w:rPr>
          <w:rFonts w:ascii="Times New Roman" w:hAnsi="Times New Roman" w:cs="Times New Roman"/>
          <w:b/>
          <w:sz w:val="24"/>
          <w:szCs w:val="24"/>
        </w:rPr>
        <w:tab/>
      </w:r>
      <w:r w:rsidR="00176D44">
        <w:rPr>
          <w:rFonts w:ascii="Times New Roman" w:hAnsi="Times New Roman" w:cs="Times New Roman"/>
          <w:b/>
          <w:sz w:val="24"/>
          <w:szCs w:val="24"/>
        </w:rPr>
        <w:tab/>
      </w:r>
      <w:r w:rsidR="00176D44">
        <w:rPr>
          <w:rFonts w:ascii="Times New Roman" w:hAnsi="Times New Roman" w:cs="Times New Roman"/>
          <w:b/>
          <w:sz w:val="24"/>
          <w:szCs w:val="24"/>
        </w:rPr>
        <w:tab/>
      </w:r>
      <w:r w:rsidR="00176D44">
        <w:rPr>
          <w:rFonts w:ascii="Times New Roman" w:hAnsi="Times New Roman" w:cs="Times New Roman"/>
          <w:b/>
          <w:sz w:val="24"/>
          <w:szCs w:val="24"/>
        </w:rPr>
        <w:tab/>
      </w:r>
      <w:r w:rsidR="00176D44">
        <w:rPr>
          <w:rFonts w:ascii="Times New Roman" w:hAnsi="Times New Roman" w:cs="Times New Roman"/>
          <w:b/>
          <w:sz w:val="24"/>
          <w:szCs w:val="24"/>
        </w:rPr>
        <w:tab/>
      </w:r>
      <w:r w:rsidR="00176D44">
        <w:rPr>
          <w:rFonts w:ascii="Times New Roman" w:hAnsi="Times New Roman" w:cs="Times New Roman"/>
          <w:b/>
          <w:sz w:val="24"/>
          <w:szCs w:val="24"/>
        </w:rPr>
        <w:tab/>
        <w:t>4</w:t>
      </w:r>
      <w:r w:rsidRPr="008C77DF">
        <w:rPr>
          <w:rFonts w:ascii="Times New Roman" w:hAnsi="Times New Roman" w:cs="Times New Roman"/>
          <w:b/>
          <w:sz w:val="24"/>
          <w:szCs w:val="24"/>
        </w:rPr>
        <w:t>0</w:t>
      </w:r>
    </w:p>
    <w:p w:rsidR="00DB2B60" w:rsidRPr="008C77DF" w:rsidRDefault="00DB2B60" w:rsidP="008C77DF">
      <w:pPr>
        <w:pStyle w:val="Loendilik"/>
        <w:numPr>
          <w:ilvl w:val="0"/>
          <w:numId w:val="23"/>
        </w:numPr>
        <w:spacing w:line="360" w:lineRule="auto"/>
        <w:rPr>
          <w:rFonts w:ascii="Times New Roman" w:hAnsi="Times New Roman" w:cs="Times New Roman"/>
          <w:b/>
          <w:sz w:val="24"/>
          <w:szCs w:val="24"/>
        </w:rPr>
      </w:pPr>
      <w:r w:rsidRPr="008C77DF">
        <w:rPr>
          <w:rFonts w:ascii="Times New Roman" w:hAnsi="Times New Roman" w:cs="Times New Roman"/>
          <w:sz w:val="24"/>
          <w:szCs w:val="24"/>
        </w:rPr>
        <w:t>Koostöö</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00176D44">
        <w:rPr>
          <w:rFonts w:ascii="Times New Roman" w:hAnsi="Times New Roman" w:cs="Times New Roman"/>
          <w:b/>
          <w:sz w:val="24"/>
          <w:szCs w:val="24"/>
        </w:rPr>
        <w:t>0-10</w:t>
      </w:r>
    </w:p>
    <w:p w:rsidR="00DB2B60" w:rsidRPr="008C77DF" w:rsidRDefault="00DB2B60" w:rsidP="008C77DF">
      <w:pPr>
        <w:pStyle w:val="Loendilik"/>
        <w:numPr>
          <w:ilvl w:val="0"/>
          <w:numId w:val="23"/>
        </w:numPr>
        <w:spacing w:line="360" w:lineRule="auto"/>
        <w:rPr>
          <w:rFonts w:ascii="Times New Roman" w:hAnsi="Times New Roman" w:cs="Times New Roman"/>
          <w:b/>
          <w:sz w:val="24"/>
          <w:szCs w:val="24"/>
        </w:rPr>
      </w:pPr>
      <w:r w:rsidRPr="008C77DF">
        <w:rPr>
          <w:rFonts w:ascii="Times New Roman" w:hAnsi="Times New Roman" w:cs="Times New Roman"/>
          <w:sz w:val="24"/>
          <w:szCs w:val="24"/>
        </w:rPr>
        <w:t>Iseseisev töö</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00176D44">
        <w:rPr>
          <w:rFonts w:ascii="Times New Roman" w:hAnsi="Times New Roman" w:cs="Times New Roman"/>
          <w:b/>
          <w:sz w:val="24"/>
          <w:szCs w:val="24"/>
        </w:rPr>
        <w:t>0-10</w:t>
      </w:r>
    </w:p>
    <w:p w:rsidR="00DB2B60" w:rsidRPr="008C77DF" w:rsidRDefault="00DB2B60" w:rsidP="008C77DF">
      <w:pPr>
        <w:pStyle w:val="Loendilik"/>
        <w:numPr>
          <w:ilvl w:val="0"/>
          <w:numId w:val="23"/>
        </w:numPr>
        <w:spacing w:line="360" w:lineRule="auto"/>
        <w:rPr>
          <w:rFonts w:ascii="Times New Roman" w:hAnsi="Times New Roman" w:cs="Times New Roman"/>
          <w:b/>
          <w:sz w:val="24"/>
          <w:szCs w:val="24"/>
        </w:rPr>
      </w:pPr>
      <w:r w:rsidRPr="008C77DF">
        <w:rPr>
          <w:rFonts w:ascii="Times New Roman" w:hAnsi="Times New Roman" w:cs="Times New Roman"/>
          <w:sz w:val="24"/>
          <w:szCs w:val="24"/>
        </w:rPr>
        <w:t>Tähtaegadest kinnipidamine</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00176D44">
        <w:rPr>
          <w:rFonts w:ascii="Times New Roman" w:hAnsi="Times New Roman" w:cs="Times New Roman"/>
          <w:b/>
          <w:sz w:val="24"/>
          <w:szCs w:val="24"/>
        </w:rPr>
        <w:t>0- 5</w:t>
      </w:r>
    </w:p>
    <w:p w:rsidR="00DB2B60" w:rsidRDefault="00DB2B60" w:rsidP="008C77DF">
      <w:pPr>
        <w:pStyle w:val="Loendilik"/>
        <w:numPr>
          <w:ilvl w:val="0"/>
          <w:numId w:val="23"/>
        </w:numPr>
        <w:spacing w:line="360" w:lineRule="auto"/>
        <w:rPr>
          <w:rFonts w:ascii="Times New Roman" w:hAnsi="Times New Roman" w:cs="Times New Roman"/>
          <w:b/>
          <w:sz w:val="24"/>
          <w:szCs w:val="24"/>
        </w:rPr>
      </w:pPr>
      <w:r w:rsidRPr="008C77DF">
        <w:rPr>
          <w:rFonts w:ascii="Times New Roman" w:hAnsi="Times New Roman" w:cs="Times New Roman"/>
          <w:sz w:val="24"/>
          <w:szCs w:val="24"/>
        </w:rPr>
        <w:t>Nõuannete arvestamine</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w:t>
      </w:r>
      <w:r w:rsidR="00176D44">
        <w:rPr>
          <w:rFonts w:ascii="Times New Roman" w:hAnsi="Times New Roman" w:cs="Times New Roman"/>
          <w:b/>
          <w:sz w:val="24"/>
          <w:szCs w:val="24"/>
        </w:rPr>
        <w:t xml:space="preserve"> </w:t>
      </w:r>
      <w:r w:rsidRPr="008C77DF">
        <w:rPr>
          <w:rFonts w:ascii="Times New Roman" w:hAnsi="Times New Roman" w:cs="Times New Roman"/>
          <w:b/>
          <w:sz w:val="24"/>
          <w:szCs w:val="24"/>
        </w:rPr>
        <w:t>5</w:t>
      </w:r>
    </w:p>
    <w:p w:rsidR="006B7A61" w:rsidRPr="006B7A61" w:rsidRDefault="006B7A61" w:rsidP="008C77DF">
      <w:pPr>
        <w:pStyle w:val="Loendilik"/>
        <w:numPr>
          <w:ilvl w:val="0"/>
          <w:numId w:val="23"/>
        </w:numPr>
        <w:spacing w:line="360" w:lineRule="auto"/>
        <w:rPr>
          <w:rFonts w:ascii="Times New Roman" w:hAnsi="Times New Roman" w:cs="Times New Roman"/>
          <w:sz w:val="24"/>
          <w:szCs w:val="24"/>
        </w:rPr>
      </w:pPr>
      <w:r w:rsidRPr="006B7A61">
        <w:rPr>
          <w:rFonts w:ascii="Times New Roman" w:hAnsi="Times New Roman" w:cs="Times New Roman"/>
          <w:sz w:val="24"/>
          <w:szCs w:val="24"/>
        </w:rPr>
        <w:t>Keeleline eneseväl</w:t>
      </w:r>
      <w:r>
        <w:rPr>
          <w:rFonts w:ascii="Times New Roman" w:hAnsi="Times New Roman" w:cs="Times New Roman"/>
          <w:sz w:val="24"/>
          <w:szCs w:val="24"/>
        </w:rPr>
        <w:t>j</w:t>
      </w:r>
      <w:r w:rsidRPr="006B7A61">
        <w:rPr>
          <w:rFonts w:ascii="Times New Roman" w:hAnsi="Times New Roman" w:cs="Times New Roman"/>
          <w:sz w:val="24"/>
          <w:szCs w:val="24"/>
        </w:rPr>
        <w:t>endus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0-5</w:t>
      </w:r>
    </w:p>
    <w:p w:rsidR="006B7A61" w:rsidRPr="006B7A61" w:rsidRDefault="006B7A61" w:rsidP="008C77DF">
      <w:pPr>
        <w:pStyle w:val="Loendilik"/>
        <w:numPr>
          <w:ilvl w:val="0"/>
          <w:numId w:val="23"/>
        </w:numPr>
        <w:spacing w:line="360" w:lineRule="auto"/>
        <w:rPr>
          <w:rFonts w:ascii="Times New Roman" w:hAnsi="Times New Roman" w:cs="Times New Roman"/>
          <w:sz w:val="24"/>
          <w:szCs w:val="24"/>
        </w:rPr>
      </w:pPr>
      <w:r>
        <w:rPr>
          <w:rFonts w:ascii="Times New Roman" w:hAnsi="Times New Roman" w:cs="Times New Roman"/>
          <w:sz w:val="24"/>
          <w:szCs w:val="24"/>
        </w:rPr>
        <w:t>Töö vormistamine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4"/>
          <w:szCs w:val="24"/>
        </w:rPr>
        <w:t>0-5</w:t>
      </w:r>
    </w:p>
    <w:p w:rsidR="00DB2B60" w:rsidRPr="008C77DF" w:rsidRDefault="00DB2B60" w:rsidP="008C77DF">
      <w:pPr>
        <w:spacing w:line="360" w:lineRule="auto"/>
        <w:rPr>
          <w:rFonts w:ascii="Times New Roman" w:hAnsi="Times New Roman" w:cs="Times New Roman"/>
          <w:b/>
          <w:sz w:val="24"/>
          <w:szCs w:val="24"/>
        </w:rPr>
      </w:pPr>
      <w:r w:rsidRPr="008C77DF">
        <w:rPr>
          <w:rFonts w:ascii="Times New Roman" w:hAnsi="Times New Roman" w:cs="Times New Roman"/>
          <w:b/>
          <w:sz w:val="24"/>
          <w:szCs w:val="24"/>
          <w:u w:val="single"/>
        </w:rPr>
        <w:lastRenderedPageBreak/>
        <w:t>Koordinaator</w:t>
      </w:r>
      <w:r w:rsidRPr="008C77DF">
        <w:rPr>
          <w:rFonts w:ascii="Times New Roman" w:hAnsi="Times New Roman" w:cs="Times New Roman"/>
          <w:b/>
          <w:sz w:val="24"/>
          <w:szCs w:val="24"/>
          <w:u w:val="single"/>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t>10</w:t>
      </w:r>
    </w:p>
    <w:p w:rsidR="00DB2B60" w:rsidRPr="008C77DF" w:rsidRDefault="00DB2B60" w:rsidP="008C77DF">
      <w:pPr>
        <w:pStyle w:val="Loendilik"/>
        <w:numPr>
          <w:ilvl w:val="0"/>
          <w:numId w:val="24"/>
        </w:numPr>
        <w:spacing w:line="360" w:lineRule="auto"/>
        <w:rPr>
          <w:rFonts w:ascii="Times New Roman" w:hAnsi="Times New Roman" w:cs="Times New Roman"/>
          <w:sz w:val="24"/>
          <w:szCs w:val="24"/>
        </w:rPr>
      </w:pPr>
      <w:r w:rsidRPr="008C77DF">
        <w:rPr>
          <w:rFonts w:ascii="Times New Roman" w:hAnsi="Times New Roman" w:cs="Times New Roman"/>
          <w:sz w:val="24"/>
          <w:szCs w:val="24"/>
        </w:rPr>
        <w:t xml:space="preserve">1. </w:t>
      </w:r>
      <w:r w:rsidR="00753280" w:rsidRPr="008C77DF">
        <w:rPr>
          <w:rFonts w:ascii="Times New Roman" w:hAnsi="Times New Roman" w:cs="Times New Roman"/>
          <w:sz w:val="24"/>
          <w:szCs w:val="24"/>
        </w:rPr>
        <w:t>s</w:t>
      </w:r>
      <w:r w:rsidRPr="008C77DF">
        <w:rPr>
          <w:rFonts w:ascii="Times New Roman" w:hAnsi="Times New Roman" w:cs="Times New Roman"/>
          <w:sz w:val="24"/>
          <w:szCs w:val="24"/>
        </w:rPr>
        <w:t>eminar</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w:t>
      </w:r>
    </w:p>
    <w:p w:rsidR="00DB2B60" w:rsidRPr="008C77DF" w:rsidRDefault="00753280" w:rsidP="008C77DF">
      <w:pPr>
        <w:pStyle w:val="Loendilik"/>
        <w:numPr>
          <w:ilvl w:val="0"/>
          <w:numId w:val="24"/>
        </w:numPr>
        <w:spacing w:line="360" w:lineRule="auto"/>
        <w:rPr>
          <w:rFonts w:ascii="Times New Roman" w:hAnsi="Times New Roman" w:cs="Times New Roman"/>
          <w:sz w:val="24"/>
          <w:szCs w:val="24"/>
        </w:rPr>
      </w:pPr>
      <w:r w:rsidRPr="008C77DF">
        <w:rPr>
          <w:rFonts w:ascii="Times New Roman" w:hAnsi="Times New Roman" w:cs="Times New Roman"/>
          <w:sz w:val="24"/>
          <w:szCs w:val="24"/>
        </w:rPr>
        <w:t>2. seminar</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w:t>
      </w:r>
    </w:p>
    <w:p w:rsidR="00785E16" w:rsidRPr="006B7A61" w:rsidRDefault="00785E16" w:rsidP="006B7A61">
      <w:pPr>
        <w:rPr>
          <w:rFonts w:ascii="Times New Roman" w:hAnsi="Times New Roman" w:cs="Times New Roman"/>
          <w:b/>
          <w:sz w:val="24"/>
          <w:szCs w:val="24"/>
          <w:u w:val="single"/>
        </w:rPr>
      </w:pPr>
      <w:r w:rsidRPr="008C77DF">
        <w:rPr>
          <w:rFonts w:ascii="Times New Roman" w:hAnsi="Times New Roman" w:cs="Times New Roman"/>
          <w:b/>
          <w:sz w:val="24"/>
          <w:szCs w:val="24"/>
          <w:u w:val="single"/>
        </w:rPr>
        <w:t>Eksamikomisjoni hinnang</w:t>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t>15</w:t>
      </w:r>
    </w:p>
    <w:p w:rsidR="00785E16" w:rsidRPr="008C77DF" w:rsidRDefault="00785E16" w:rsidP="008C77DF">
      <w:pPr>
        <w:pStyle w:val="Loendilik"/>
        <w:numPr>
          <w:ilvl w:val="0"/>
          <w:numId w:val="25"/>
        </w:numPr>
        <w:spacing w:line="360" w:lineRule="auto"/>
        <w:rPr>
          <w:rFonts w:ascii="Times New Roman" w:hAnsi="Times New Roman" w:cs="Times New Roman"/>
          <w:b/>
          <w:sz w:val="24"/>
          <w:szCs w:val="24"/>
        </w:rPr>
      </w:pPr>
      <w:r w:rsidRPr="008C77DF">
        <w:rPr>
          <w:rFonts w:ascii="Times New Roman" w:hAnsi="Times New Roman" w:cs="Times New Roman"/>
          <w:sz w:val="24"/>
          <w:szCs w:val="24"/>
        </w:rPr>
        <w:t xml:space="preserve">Esinemisoskus, kaitsekõne selgus, arusaadavus, ammendavus, </w:t>
      </w:r>
    </w:p>
    <w:p w:rsidR="00785E16" w:rsidRPr="008C77DF" w:rsidRDefault="00785E16" w:rsidP="008C77DF">
      <w:pPr>
        <w:pStyle w:val="Loendilik"/>
        <w:spacing w:line="360" w:lineRule="auto"/>
        <w:rPr>
          <w:rFonts w:ascii="Times New Roman" w:hAnsi="Times New Roman" w:cs="Times New Roman"/>
          <w:b/>
          <w:sz w:val="24"/>
          <w:szCs w:val="24"/>
        </w:rPr>
      </w:pPr>
      <w:r w:rsidRPr="008C77DF">
        <w:rPr>
          <w:rFonts w:ascii="Times New Roman" w:hAnsi="Times New Roman" w:cs="Times New Roman"/>
          <w:sz w:val="24"/>
          <w:szCs w:val="24"/>
        </w:rPr>
        <w:t>ajast kinnipidamine</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w:t>
      </w:r>
    </w:p>
    <w:p w:rsidR="00785E16" w:rsidRPr="008C77DF" w:rsidRDefault="00785E16" w:rsidP="008C77DF">
      <w:pPr>
        <w:pStyle w:val="Loendilik"/>
        <w:numPr>
          <w:ilvl w:val="0"/>
          <w:numId w:val="25"/>
        </w:numPr>
        <w:spacing w:line="360" w:lineRule="auto"/>
        <w:rPr>
          <w:rFonts w:ascii="Times New Roman" w:hAnsi="Times New Roman" w:cs="Times New Roman"/>
          <w:sz w:val="24"/>
          <w:szCs w:val="24"/>
        </w:rPr>
      </w:pPr>
      <w:r w:rsidRPr="008C77DF">
        <w:rPr>
          <w:rFonts w:ascii="Times New Roman" w:hAnsi="Times New Roman" w:cs="Times New Roman"/>
          <w:sz w:val="24"/>
          <w:szCs w:val="24"/>
        </w:rPr>
        <w:t>Esitlusvahendite kasutamine</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w:t>
      </w:r>
    </w:p>
    <w:p w:rsidR="00785E16" w:rsidRPr="008C77DF" w:rsidRDefault="00785E16" w:rsidP="008C77DF">
      <w:pPr>
        <w:pStyle w:val="Loendilik"/>
        <w:numPr>
          <w:ilvl w:val="0"/>
          <w:numId w:val="25"/>
        </w:numPr>
        <w:spacing w:line="360" w:lineRule="auto"/>
        <w:rPr>
          <w:rFonts w:ascii="Times New Roman" w:hAnsi="Times New Roman" w:cs="Times New Roman"/>
          <w:sz w:val="24"/>
          <w:szCs w:val="24"/>
        </w:rPr>
      </w:pPr>
      <w:r w:rsidRPr="008C77DF">
        <w:rPr>
          <w:rFonts w:ascii="Times New Roman" w:hAnsi="Times New Roman" w:cs="Times New Roman"/>
          <w:sz w:val="24"/>
          <w:szCs w:val="24"/>
        </w:rPr>
        <w:t>Kompetentsus, küsimustele vastamine</w:t>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sz w:val="24"/>
          <w:szCs w:val="24"/>
        </w:rPr>
        <w:tab/>
      </w:r>
      <w:r w:rsidRPr="008C77DF">
        <w:rPr>
          <w:rFonts w:ascii="Times New Roman" w:hAnsi="Times New Roman" w:cs="Times New Roman"/>
          <w:b/>
          <w:sz w:val="24"/>
          <w:szCs w:val="24"/>
        </w:rPr>
        <w:t>0-5</w:t>
      </w:r>
    </w:p>
    <w:p w:rsidR="00C2180E" w:rsidRPr="002F796D" w:rsidRDefault="00597B7E" w:rsidP="002F796D">
      <w:pPr>
        <w:spacing w:line="360" w:lineRule="auto"/>
        <w:rPr>
          <w:rFonts w:ascii="Times New Roman" w:hAnsi="Times New Roman" w:cs="Times New Roman"/>
          <w:sz w:val="24"/>
          <w:szCs w:val="24"/>
        </w:rPr>
      </w:pPr>
      <w:r w:rsidRPr="002F796D">
        <w:rPr>
          <w:rFonts w:ascii="Times New Roman" w:hAnsi="Times New Roman" w:cs="Times New Roman"/>
          <w:sz w:val="24"/>
          <w:szCs w:val="24"/>
        </w:rPr>
        <w:t>Eksamikomisjonil on objektiivse hindamise huvides õigus muuta retsensendi antud punkte 10 punkti ulatuses.</w:t>
      </w:r>
    </w:p>
    <w:p w:rsidR="00785E16" w:rsidRDefault="00785E16" w:rsidP="008C77DF">
      <w:pPr>
        <w:spacing w:line="360" w:lineRule="auto"/>
        <w:rPr>
          <w:rFonts w:ascii="Times New Roman" w:hAnsi="Times New Roman" w:cs="Times New Roman"/>
          <w:b/>
          <w:sz w:val="24"/>
          <w:szCs w:val="24"/>
        </w:rPr>
      </w:pPr>
      <w:r w:rsidRPr="008C77DF">
        <w:rPr>
          <w:rFonts w:ascii="Times New Roman" w:hAnsi="Times New Roman" w:cs="Times New Roman"/>
          <w:b/>
          <w:sz w:val="24"/>
          <w:szCs w:val="24"/>
        </w:rPr>
        <w:t>KOKKU</w:t>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r>
      <w:r w:rsidRPr="008C77DF">
        <w:rPr>
          <w:rFonts w:ascii="Times New Roman" w:hAnsi="Times New Roman" w:cs="Times New Roman"/>
          <w:b/>
          <w:sz w:val="24"/>
          <w:szCs w:val="24"/>
        </w:rPr>
        <w:tab/>
        <w:t>100 (105)</w:t>
      </w:r>
    </w:p>
    <w:p w:rsidR="00EC271D" w:rsidRDefault="00EC271D"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8C77DF">
      <w:pPr>
        <w:spacing w:line="360" w:lineRule="auto"/>
        <w:rPr>
          <w:rFonts w:ascii="Times New Roman" w:hAnsi="Times New Roman" w:cs="Times New Roman"/>
          <w:b/>
          <w:sz w:val="24"/>
          <w:szCs w:val="24"/>
        </w:rPr>
      </w:pPr>
    </w:p>
    <w:p w:rsidR="00B0123C" w:rsidRDefault="00B0123C" w:rsidP="0031451F">
      <w:pPr>
        <w:spacing w:line="360" w:lineRule="auto"/>
        <w:rPr>
          <w:rFonts w:ascii="Times New Roman" w:hAnsi="Times New Roman" w:cs="Times New Roman"/>
          <w:b/>
          <w:sz w:val="24"/>
          <w:szCs w:val="24"/>
        </w:rPr>
      </w:pPr>
    </w:p>
    <w:sectPr w:rsidR="00B0123C" w:rsidSect="000363D9">
      <w:footerReference w:type="default" r:id="rId11"/>
      <w:pgSz w:w="11906" w:h="16838"/>
      <w:pgMar w:top="1701" w:right="1797" w:bottom="1701"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10A5" w:rsidRDefault="00DB10A5" w:rsidP="00342A4E">
      <w:pPr>
        <w:spacing w:after="0" w:line="240" w:lineRule="auto"/>
      </w:pPr>
      <w:r>
        <w:separator/>
      </w:r>
    </w:p>
  </w:endnote>
  <w:endnote w:type="continuationSeparator" w:id="0">
    <w:p w:rsidR="00DB10A5" w:rsidRDefault="00DB10A5" w:rsidP="00342A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873063"/>
      <w:docPartObj>
        <w:docPartGallery w:val="Page Numbers (Bottom of Page)"/>
        <w:docPartUnique/>
      </w:docPartObj>
    </w:sdtPr>
    <w:sdtEndPr/>
    <w:sdtContent>
      <w:p w:rsidR="00C10A76" w:rsidRDefault="000113F3">
        <w:pPr>
          <w:pStyle w:val="Jalus"/>
          <w:jc w:val="center"/>
        </w:pPr>
        <w:r>
          <w:fldChar w:fldCharType="begin"/>
        </w:r>
        <w:r w:rsidR="00C10A76">
          <w:instrText xml:space="preserve"> PAGE   \* MERGEFORMAT </w:instrText>
        </w:r>
        <w:r>
          <w:fldChar w:fldCharType="separate"/>
        </w:r>
        <w:r w:rsidR="00C94F5A">
          <w:rPr>
            <w:noProof/>
          </w:rPr>
          <w:t>17</w:t>
        </w:r>
        <w:r>
          <w:rPr>
            <w:noProof/>
          </w:rPr>
          <w:fldChar w:fldCharType="end"/>
        </w:r>
      </w:p>
    </w:sdtContent>
  </w:sdt>
  <w:p w:rsidR="00C10A76" w:rsidRDefault="00C10A76">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10A5" w:rsidRDefault="00DB10A5" w:rsidP="00342A4E">
      <w:pPr>
        <w:spacing w:after="0" w:line="240" w:lineRule="auto"/>
      </w:pPr>
      <w:r>
        <w:separator/>
      </w:r>
    </w:p>
  </w:footnote>
  <w:footnote w:type="continuationSeparator" w:id="0">
    <w:p w:rsidR="00DB10A5" w:rsidRDefault="00DB10A5" w:rsidP="00342A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
      </v:shape>
    </w:pict>
  </w:numPicBullet>
  <w:numPicBullet w:numPicBulletId="1">
    <w:pict>
      <v:shape id="_x0000_i1029" type="#_x0000_t75" style="width:11.25pt;height:11.25pt" o:bullet="t">
        <v:imagedata r:id="rId2" o:title="mso19"/>
      </v:shape>
    </w:pict>
  </w:numPicBullet>
  <w:abstractNum w:abstractNumId="0">
    <w:nsid w:val="11081626"/>
    <w:multiLevelType w:val="hybridMultilevel"/>
    <w:tmpl w:val="A7E8FF86"/>
    <w:lvl w:ilvl="0" w:tplc="04250007">
      <w:start w:val="1"/>
      <w:numFmt w:val="bullet"/>
      <w:lvlText w:val=""/>
      <w:lvlPicBulletId w:val="0"/>
      <w:lvlJc w:val="left"/>
      <w:pPr>
        <w:ind w:left="787" w:hanging="360"/>
      </w:pPr>
      <w:rPr>
        <w:rFonts w:ascii="Symbol" w:hAnsi="Symbol" w:hint="default"/>
      </w:rPr>
    </w:lvl>
    <w:lvl w:ilvl="1" w:tplc="04250003" w:tentative="1">
      <w:start w:val="1"/>
      <w:numFmt w:val="bullet"/>
      <w:lvlText w:val="o"/>
      <w:lvlJc w:val="left"/>
      <w:pPr>
        <w:ind w:left="1507" w:hanging="360"/>
      </w:pPr>
      <w:rPr>
        <w:rFonts w:ascii="Courier New" w:hAnsi="Courier New" w:hint="default"/>
      </w:rPr>
    </w:lvl>
    <w:lvl w:ilvl="2" w:tplc="04250005" w:tentative="1">
      <w:start w:val="1"/>
      <w:numFmt w:val="bullet"/>
      <w:lvlText w:val=""/>
      <w:lvlJc w:val="left"/>
      <w:pPr>
        <w:ind w:left="2227" w:hanging="360"/>
      </w:pPr>
      <w:rPr>
        <w:rFonts w:ascii="Wingdings" w:hAnsi="Wingdings" w:hint="default"/>
      </w:rPr>
    </w:lvl>
    <w:lvl w:ilvl="3" w:tplc="04250001" w:tentative="1">
      <w:start w:val="1"/>
      <w:numFmt w:val="bullet"/>
      <w:lvlText w:val=""/>
      <w:lvlJc w:val="left"/>
      <w:pPr>
        <w:ind w:left="2947" w:hanging="360"/>
      </w:pPr>
      <w:rPr>
        <w:rFonts w:ascii="Symbol" w:hAnsi="Symbol" w:hint="default"/>
      </w:rPr>
    </w:lvl>
    <w:lvl w:ilvl="4" w:tplc="04250003" w:tentative="1">
      <w:start w:val="1"/>
      <w:numFmt w:val="bullet"/>
      <w:lvlText w:val="o"/>
      <w:lvlJc w:val="left"/>
      <w:pPr>
        <w:ind w:left="3667" w:hanging="360"/>
      </w:pPr>
      <w:rPr>
        <w:rFonts w:ascii="Courier New" w:hAnsi="Courier New" w:hint="default"/>
      </w:rPr>
    </w:lvl>
    <w:lvl w:ilvl="5" w:tplc="04250005" w:tentative="1">
      <w:start w:val="1"/>
      <w:numFmt w:val="bullet"/>
      <w:lvlText w:val=""/>
      <w:lvlJc w:val="left"/>
      <w:pPr>
        <w:ind w:left="4387" w:hanging="360"/>
      </w:pPr>
      <w:rPr>
        <w:rFonts w:ascii="Wingdings" w:hAnsi="Wingdings" w:hint="default"/>
      </w:rPr>
    </w:lvl>
    <w:lvl w:ilvl="6" w:tplc="04250001" w:tentative="1">
      <w:start w:val="1"/>
      <w:numFmt w:val="bullet"/>
      <w:lvlText w:val=""/>
      <w:lvlJc w:val="left"/>
      <w:pPr>
        <w:ind w:left="5107" w:hanging="360"/>
      </w:pPr>
      <w:rPr>
        <w:rFonts w:ascii="Symbol" w:hAnsi="Symbol" w:hint="default"/>
      </w:rPr>
    </w:lvl>
    <w:lvl w:ilvl="7" w:tplc="04250003" w:tentative="1">
      <w:start w:val="1"/>
      <w:numFmt w:val="bullet"/>
      <w:lvlText w:val="o"/>
      <w:lvlJc w:val="left"/>
      <w:pPr>
        <w:ind w:left="5827" w:hanging="360"/>
      </w:pPr>
      <w:rPr>
        <w:rFonts w:ascii="Courier New" w:hAnsi="Courier New" w:hint="default"/>
      </w:rPr>
    </w:lvl>
    <w:lvl w:ilvl="8" w:tplc="04250005" w:tentative="1">
      <w:start w:val="1"/>
      <w:numFmt w:val="bullet"/>
      <w:lvlText w:val=""/>
      <w:lvlJc w:val="left"/>
      <w:pPr>
        <w:ind w:left="6547" w:hanging="360"/>
      </w:pPr>
      <w:rPr>
        <w:rFonts w:ascii="Wingdings" w:hAnsi="Wingdings" w:hint="default"/>
      </w:rPr>
    </w:lvl>
  </w:abstractNum>
  <w:abstractNum w:abstractNumId="1">
    <w:nsid w:val="1643405E"/>
    <w:multiLevelType w:val="hybridMultilevel"/>
    <w:tmpl w:val="1B60867E"/>
    <w:lvl w:ilvl="0" w:tplc="0425000B">
      <w:start w:val="1"/>
      <w:numFmt w:val="bullet"/>
      <w:lvlText w:val=""/>
      <w:lvlJc w:val="left"/>
      <w:pPr>
        <w:ind w:left="644"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17315A3B"/>
    <w:multiLevelType w:val="hybridMultilevel"/>
    <w:tmpl w:val="8594EA32"/>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nsid w:val="1C260C32"/>
    <w:multiLevelType w:val="hybridMultilevel"/>
    <w:tmpl w:val="2DEADEC6"/>
    <w:lvl w:ilvl="0" w:tplc="04250001">
      <w:start w:val="1"/>
      <w:numFmt w:val="bullet"/>
      <w:lvlText w:val=""/>
      <w:lvlJc w:val="left"/>
      <w:pPr>
        <w:ind w:left="1068" w:hanging="360"/>
      </w:pPr>
      <w:rPr>
        <w:rFonts w:ascii="Symbol" w:hAnsi="Symbol"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4">
    <w:nsid w:val="1CDB2777"/>
    <w:multiLevelType w:val="hybridMultilevel"/>
    <w:tmpl w:val="967A6F1C"/>
    <w:lvl w:ilvl="0" w:tplc="04250007">
      <w:start w:val="1"/>
      <w:numFmt w:val="bullet"/>
      <w:lvlText w:val=""/>
      <w:lvlPicBulletId w:val="0"/>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1DA629DF"/>
    <w:multiLevelType w:val="hybridMultilevel"/>
    <w:tmpl w:val="0E14999E"/>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6">
    <w:nsid w:val="1F251680"/>
    <w:multiLevelType w:val="hybridMultilevel"/>
    <w:tmpl w:val="AB94DD52"/>
    <w:lvl w:ilvl="0" w:tplc="33327628">
      <w:start w:val="1"/>
      <w:numFmt w:val="decimal"/>
      <w:lvlText w:val="%1."/>
      <w:lvlJc w:val="left"/>
      <w:pPr>
        <w:ind w:left="1429" w:hanging="360"/>
      </w:pPr>
      <w:rPr>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7">
    <w:nsid w:val="22B8189F"/>
    <w:multiLevelType w:val="hybridMultilevel"/>
    <w:tmpl w:val="8E68A0AE"/>
    <w:lvl w:ilvl="0" w:tplc="0425000F">
      <w:start w:val="1"/>
      <w:numFmt w:val="decimal"/>
      <w:lvlText w:val="%1."/>
      <w:lvlJc w:val="left"/>
      <w:pPr>
        <w:ind w:left="1080" w:hanging="360"/>
      </w:p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8">
    <w:nsid w:val="24284940"/>
    <w:multiLevelType w:val="hybridMultilevel"/>
    <w:tmpl w:val="D12AD1C2"/>
    <w:lvl w:ilvl="0" w:tplc="0425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9">
    <w:nsid w:val="24947292"/>
    <w:multiLevelType w:val="hybridMultilevel"/>
    <w:tmpl w:val="5D5E3DD2"/>
    <w:lvl w:ilvl="0" w:tplc="0425000B">
      <w:start w:val="1"/>
      <w:numFmt w:val="bullet"/>
      <w:lvlText w:val=""/>
      <w:lvlJc w:val="left"/>
      <w:pPr>
        <w:ind w:left="1440" w:hanging="360"/>
      </w:pPr>
      <w:rPr>
        <w:rFonts w:ascii="Wingdings" w:hAnsi="Wingdings" w:hint="default"/>
      </w:rPr>
    </w:lvl>
    <w:lvl w:ilvl="1" w:tplc="04250003" w:tentative="1">
      <w:start w:val="1"/>
      <w:numFmt w:val="bullet"/>
      <w:lvlText w:val="o"/>
      <w:lvlJc w:val="left"/>
      <w:pPr>
        <w:ind w:left="2160" w:hanging="360"/>
      </w:pPr>
      <w:rPr>
        <w:rFonts w:ascii="Courier New" w:hAnsi="Courier New" w:cs="Courier New" w:hint="default"/>
      </w:rPr>
    </w:lvl>
    <w:lvl w:ilvl="2" w:tplc="04250005" w:tentative="1">
      <w:start w:val="1"/>
      <w:numFmt w:val="bullet"/>
      <w:lvlText w:val=""/>
      <w:lvlJc w:val="left"/>
      <w:pPr>
        <w:ind w:left="2880" w:hanging="360"/>
      </w:pPr>
      <w:rPr>
        <w:rFonts w:ascii="Wingdings" w:hAnsi="Wingdings" w:hint="default"/>
      </w:rPr>
    </w:lvl>
    <w:lvl w:ilvl="3" w:tplc="04250001" w:tentative="1">
      <w:start w:val="1"/>
      <w:numFmt w:val="bullet"/>
      <w:lvlText w:val=""/>
      <w:lvlJc w:val="left"/>
      <w:pPr>
        <w:ind w:left="3600" w:hanging="360"/>
      </w:pPr>
      <w:rPr>
        <w:rFonts w:ascii="Symbol" w:hAnsi="Symbol" w:hint="default"/>
      </w:rPr>
    </w:lvl>
    <w:lvl w:ilvl="4" w:tplc="04250003" w:tentative="1">
      <w:start w:val="1"/>
      <w:numFmt w:val="bullet"/>
      <w:lvlText w:val="o"/>
      <w:lvlJc w:val="left"/>
      <w:pPr>
        <w:ind w:left="4320" w:hanging="360"/>
      </w:pPr>
      <w:rPr>
        <w:rFonts w:ascii="Courier New" w:hAnsi="Courier New" w:cs="Courier New" w:hint="default"/>
      </w:rPr>
    </w:lvl>
    <w:lvl w:ilvl="5" w:tplc="04250005" w:tentative="1">
      <w:start w:val="1"/>
      <w:numFmt w:val="bullet"/>
      <w:lvlText w:val=""/>
      <w:lvlJc w:val="left"/>
      <w:pPr>
        <w:ind w:left="5040" w:hanging="360"/>
      </w:pPr>
      <w:rPr>
        <w:rFonts w:ascii="Wingdings" w:hAnsi="Wingdings" w:hint="default"/>
      </w:rPr>
    </w:lvl>
    <w:lvl w:ilvl="6" w:tplc="04250001" w:tentative="1">
      <w:start w:val="1"/>
      <w:numFmt w:val="bullet"/>
      <w:lvlText w:val=""/>
      <w:lvlJc w:val="left"/>
      <w:pPr>
        <w:ind w:left="5760" w:hanging="360"/>
      </w:pPr>
      <w:rPr>
        <w:rFonts w:ascii="Symbol" w:hAnsi="Symbol" w:hint="default"/>
      </w:rPr>
    </w:lvl>
    <w:lvl w:ilvl="7" w:tplc="04250003" w:tentative="1">
      <w:start w:val="1"/>
      <w:numFmt w:val="bullet"/>
      <w:lvlText w:val="o"/>
      <w:lvlJc w:val="left"/>
      <w:pPr>
        <w:ind w:left="6480" w:hanging="360"/>
      </w:pPr>
      <w:rPr>
        <w:rFonts w:ascii="Courier New" w:hAnsi="Courier New" w:cs="Courier New" w:hint="default"/>
      </w:rPr>
    </w:lvl>
    <w:lvl w:ilvl="8" w:tplc="04250005" w:tentative="1">
      <w:start w:val="1"/>
      <w:numFmt w:val="bullet"/>
      <w:lvlText w:val=""/>
      <w:lvlJc w:val="left"/>
      <w:pPr>
        <w:ind w:left="7200" w:hanging="360"/>
      </w:pPr>
      <w:rPr>
        <w:rFonts w:ascii="Wingdings" w:hAnsi="Wingdings" w:hint="default"/>
      </w:rPr>
    </w:lvl>
  </w:abstractNum>
  <w:abstractNum w:abstractNumId="10">
    <w:nsid w:val="2C5E4869"/>
    <w:multiLevelType w:val="hybridMultilevel"/>
    <w:tmpl w:val="55ECCECE"/>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1">
    <w:nsid w:val="2D9D1220"/>
    <w:multiLevelType w:val="hybridMultilevel"/>
    <w:tmpl w:val="338E4EF6"/>
    <w:lvl w:ilvl="0" w:tplc="04250007">
      <w:start w:val="1"/>
      <w:numFmt w:val="bullet"/>
      <w:lvlText w:val=""/>
      <w:lvlPicBulletId w:val="0"/>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2">
    <w:nsid w:val="34950513"/>
    <w:multiLevelType w:val="hybridMultilevel"/>
    <w:tmpl w:val="D1E24C6C"/>
    <w:lvl w:ilvl="0" w:tplc="0425000F">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nsid w:val="3B027C8F"/>
    <w:multiLevelType w:val="hybridMultilevel"/>
    <w:tmpl w:val="897CC1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4">
    <w:nsid w:val="3BA74368"/>
    <w:multiLevelType w:val="hybridMultilevel"/>
    <w:tmpl w:val="53F0A5B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5">
    <w:nsid w:val="3C763F5F"/>
    <w:multiLevelType w:val="hybridMultilevel"/>
    <w:tmpl w:val="C5C00C56"/>
    <w:lvl w:ilvl="0" w:tplc="0425000B">
      <w:start w:val="1"/>
      <w:numFmt w:val="bullet"/>
      <w:lvlText w:val=""/>
      <w:lvlJc w:val="left"/>
      <w:pPr>
        <w:ind w:left="7095" w:hanging="360"/>
      </w:pPr>
      <w:rPr>
        <w:rFonts w:ascii="Wingdings" w:hAnsi="Wingdings" w:hint="default"/>
      </w:rPr>
    </w:lvl>
    <w:lvl w:ilvl="1" w:tplc="04250003" w:tentative="1">
      <w:start w:val="1"/>
      <w:numFmt w:val="bullet"/>
      <w:lvlText w:val="o"/>
      <w:lvlJc w:val="left"/>
      <w:pPr>
        <w:ind w:left="7815" w:hanging="360"/>
      </w:pPr>
      <w:rPr>
        <w:rFonts w:ascii="Courier New" w:hAnsi="Courier New" w:cs="Courier New" w:hint="default"/>
      </w:rPr>
    </w:lvl>
    <w:lvl w:ilvl="2" w:tplc="04250005" w:tentative="1">
      <w:start w:val="1"/>
      <w:numFmt w:val="bullet"/>
      <w:lvlText w:val=""/>
      <w:lvlJc w:val="left"/>
      <w:pPr>
        <w:ind w:left="8535" w:hanging="360"/>
      </w:pPr>
      <w:rPr>
        <w:rFonts w:ascii="Wingdings" w:hAnsi="Wingdings" w:hint="default"/>
      </w:rPr>
    </w:lvl>
    <w:lvl w:ilvl="3" w:tplc="04250001" w:tentative="1">
      <w:start w:val="1"/>
      <w:numFmt w:val="bullet"/>
      <w:lvlText w:val=""/>
      <w:lvlJc w:val="left"/>
      <w:pPr>
        <w:ind w:left="9255" w:hanging="360"/>
      </w:pPr>
      <w:rPr>
        <w:rFonts w:ascii="Symbol" w:hAnsi="Symbol" w:hint="default"/>
      </w:rPr>
    </w:lvl>
    <w:lvl w:ilvl="4" w:tplc="04250003" w:tentative="1">
      <w:start w:val="1"/>
      <w:numFmt w:val="bullet"/>
      <w:lvlText w:val="o"/>
      <w:lvlJc w:val="left"/>
      <w:pPr>
        <w:ind w:left="9975" w:hanging="360"/>
      </w:pPr>
      <w:rPr>
        <w:rFonts w:ascii="Courier New" w:hAnsi="Courier New" w:cs="Courier New" w:hint="default"/>
      </w:rPr>
    </w:lvl>
    <w:lvl w:ilvl="5" w:tplc="04250005" w:tentative="1">
      <w:start w:val="1"/>
      <w:numFmt w:val="bullet"/>
      <w:lvlText w:val=""/>
      <w:lvlJc w:val="left"/>
      <w:pPr>
        <w:ind w:left="10695" w:hanging="360"/>
      </w:pPr>
      <w:rPr>
        <w:rFonts w:ascii="Wingdings" w:hAnsi="Wingdings" w:hint="default"/>
      </w:rPr>
    </w:lvl>
    <w:lvl w:ilvl="6" w:tplc="04250001" w:tentative="1">
      <w:start w:val="1"/>
      <w:numFmt w:val="bullet"/>
      <w:lvlText w:val=""/>
      <w:lvlJc w:val="left"/>
      <w:pPr>
        <w:ind w:left="11415" w:hanging="360"/>
      </w:pPr>
      <w:rPr>
        <w:rFonts w:ascii="Symbol" w:hAnsi="Symbol" w:hint="default"/>
      </w:rPr>
    </w:lvl>
    <w:lvl w:ilvl="7" w:tplc="04250003" w:tentative="1">
      <w:start w:val="1"/>
      <w:numFmt w:val="bullet"/>
      <w:lvlText w:val="o"/>
      <w:lvlJc w:val="left"/>
      <w:pPr>
        <w:ind w:left="12135" w:hanging="360"/>
      </w:pPr>
      <w:rPr>
        <w:rFonts w:ascii="Courier New" w:hAnsi="Courier New" w:cs="Courier New" w:hint="default"/>
      </w:rPr>
    </w:lvl>
    <w:lvl w:ilvl="8" w:tplc="04250005" w:tentative="1">
      <w:start w:val="1"/>
      <w:numFmt w:val="bullet"/>
      <w:lvlText w:val=""/>
      <w:lvlJc w:val="left"/>
      <w:pPr>
        <w:ind w:left="12855" w:hanging="360"/>
      </w:pPr>
      <w:rPr>
        <w:rFonts w:ascii="Wingdings" w:hAnsi="Wingdings" w:hint="default"/>
      </w:rPr>
    </w:lvl>
  </w:abstractNum>
  <w:abstractNum w:abstractNumId="16">
    <w:nsid w:val="3CA67000"/>
    <w:multiLevelType w:val="hybridMultilevel"/>
    <w:tmpl w:val="12BE82BE"/>
    <w:lvl w:ilvl="0" w:tplc="33327628">
      <w:start w:val="1"/>
      <w:numFmt w:val="decimal"/>
      <w:lvlText w:val="%1."/>
      <w:lvlJc w:val="left"/>
      <w:pPr>
        <w:ind w:left="1069" w:hanging="360"/>
      </w:pPr>
      <w:rPr>
        <w:b w:val="0"/>
      </w:rPr>
    </w:lvl>
    <w:lvl w:ilvl="1" w:tplc="04250019" w:tentative="1">
      <w:start w:val="1"/>
      <w:numFmt w:val="lowerLetter"/>
      <w:lvlText w:val="%2."/>
      <w:lvlJc w:val="left"/>
      <w:pPr>
        <w:ind w:left="1800" w:hanging="360"/>
      </w:pPr>
    </w:lvl>
    <w:lvl w:ilvl="2" w:tplc="0425001B" w:tentative="1">
      <w:start w:val="1"/>
      <w:numFmt w:val="lowerRoman"/>
      <w:lvlText w:val="%3."/>
      <w:lvlJc w:val="right"/>
      <w:pPr>
        <w:ind w:left="2520" w:hanging="180"/>
      </w:pPr>
    </w:lvl>
    <w:lvl w:ilvl="3" w:tplc="0425000F" w:tentative="1">
      <w:start w:val="1"/>
      <w:numFmt w:val="decimal"/>
      <w:lvlText w:val="%4."/>
      <w:lvlJc w:val="left"/>
      <w:pPr>
        <w:ind w:left="3240" w:hanging="360"/>
      </w:pPr>
    </w:lvl>
    <w:lvl w:ilvl="4" w:tplc="04250019" w:tentative="1">
      <w:start w:val="1"/>
      <w:numFmt w:val="lowerLetter"/>
      <w:lvlText w:val="%5."/>
      <w:lvlJc w:val="left"/>
      <w:pPr>
        <w:ind w:left="3960" w:hanging="360"/>
      </w:pPr>
    </w:lvl>
    <w:lvl w:ilvl="5" w:tplc="0425001B" w:tentative="1">
      <w:start w:val="1"/>
      <w:numFmt w:val="lowerRoman"/>
      <w:lvlText w:val="%6."/>
      <w:lvlJc w:val="right"/>
      <w:pPr>
        <w:ind w:left="4680" w:hanging="180"/>
      </w:pPr>
    </w:lvl>
    <w:lvl w:ilvl="6" w:tplc="0425000F" w:tentative="1">
      <w:start w:val="1"/>
      <w:numFmt w:val="decimal"/>
      <w:lvlText w:val="%7."/>
      <w:lvlJc w:val="left"/>
      <w:pPr>
        <w:ind w:left="5400" w:hanging="360"/>
      </w:pPr>
    </w:lvl>
    <w:lvl w:ilvl="7" w:tplc="04250019" w:tentative="1">
      <w:start w:val="1"/>
      <w:numFmt w:val="lowerLetter"/>
      <w:lvlText w:val="%8."/>
      <w:lvlJc w:val="left"/>
      <w:pPr>
        <w:ind w:left="6120" w:hanging="360"/>
      </w:pPr>
    </w:lvl>
    <w:lvl w:ilvl="8" w:tplc="0425001B" w:tentative="1">
      <w:start w:val="1"/>
      <w:numFmt w:val="lowerRoman"/>
      <w:lvlText w:val="%9."/>
      <w:lvlJc w:val="right"/>
      <w:pPr>
        <w:ind w:left="6840" w:hanging="180"/>
      </w:pPr>
    </w:lvl>
  </w:abstractNum>
  <w:abstractNum w:abstractNumId="17">
    <w:nsid w:val="3CBB06A9"/>
    <w:multiLevelType w:val="hybridMultilevel"/>
    <w:tmpl w:val="5844C3AA"/>
    <w:lvl w:ilvl="0" w:tplc="04250001">
      <w:start w:val="1"/>
      <w:numFmt w:val="bullet"/>
      <w:lvlText w:val=""/>
      <w:lvlJc w:val="left"/>
      <w:pPr>
        <w:ind w:left="1080" w:hanging="360"/>
      </w:pPr>
      <w:rPr>
        <w:rFonts w:ascii="Symbol" w:hAnsi="Symbol" w:hint="default"/>
      </w:rPr>
    </w:lvl>
    <w:lvl w:ilvl="1" w:tplc="04250003" w:tentative="1">
      <w:start w:val="1"/>
      <w:numFmt w:val="bullet"/>
      <w:lvlText w:val="o"/>
      <w:lvlJc w:val="left"/>
      <w:pPr>
        <w:ind w:left="1800" w:hanging="360"/>
      </w:pPr>
      <w:rPr>
        <w:rFonts w:ascii="Courier New" w:hAnsi="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18">
    <w:nsid w:val="42707DAE"/>
    <w:multiLevelType w:val="hybridMultilevel"/>
    <w:tmpl w:val="B08EC1F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9">
    <w:nsid w:val="45103533"/>
    <w:multiLevelType w:val="hybridMultilevel"/>
    <w:tmpl w:val="69C6561A"/>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0">
    <w:nsid w:val="4DEF110E"/>
    <w:multiLevelType w:val="hybridMultilevel"/>
    <w:tmpl w:val="E146B63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1">
    <w:nsid w:val="50A34683"/>
    <w:multiLevelType w:val="hybridMultilevel"/>
    <w:tmpl w:val="3E9AF3C0"/>
    <w:lvl w:ilvl="0" w:tplc="04250001">
      <w:start w:val="1"/>
      <w:numFmt w:val="bullet"/>
      <w:lvlText w:val=""/>
      <w:lvlJc w:val="left"/>
      <w:pPr>
        <w:tabs>
          <w:tab w:val="num" w:pos="720"/>
        </w:tabs>
        <w:ind w:left="720" w:hanging="360"/>
      </w:pPr>
      <w:rPr>
        <w:rFonts w:ascii="Symbol" w:hAnsi="Symbol" w:hint="default"/>
      </w:rPr>
    </w:lvl>
    <w:lvl w:ilvl="1" w:tplc="04250003" w:tentative="1">
      <w:start w:val="1"/>
      <w:numFmt w:val="bullet"/>
      <w:lvlText w:val="o"/>
      <w:lvlJc w:val="left"/>
      <w:pPr>
        <w:tabs>
          <w:tab w:val="num" w:pos="1440"/>
        </w:tabs>
        <w:ind w:left="1440" w:hanging="360"/>
      </w:pPr>
      <w:rPr>
        <w:rFonts w:ascii="Courier New" w:hAnsi="Courier New" w:cs="Courier New" w:hint="default"/>
      </w:rPr>
    </w:lvl>
    <w:lvl w:ilvl="2" w:tplc="04250005" w:tentative="1">
      <w:start w:val="1"/>
      <w:numFmt w:val="bullet"/>
      <w:lvlText w:val=""/>
      <w:lvlJc w:val="left"/>
      <w:pPr>
        <w:tabs>
          <w:tab w:val="num" w:pos="2160"/>
        </w:tabs>
        <w:ind w:left="2160" w:hanging="360"/>
      </w:pPr>
      <w:rPr>
        <w:rFonts w:ascii="Wingdings" w:hAnsi="Wingdings" w:hint="default"/>
      </w:rPr>
    </w:lvl>
    <w:lvl w:ilvl="3" w:tplc="04250001" w:tentative="1">
      <w:start w:val="1"/>
      <w:numFmt w:val="bullet"/>
      <w:lvlText w:val=""/>
      <w:lvlJc w:val="left"/>
      <w:pPr>
        <w:tabs>
          <w:tab w:val="num" w:pos="2880"/>
        </w:tabs>
        <w:ind w:left="2880" w:hanging="360"/>
      </w:pPr>
      <w:rPr>
        <w:rFonts w:ascii="Symbol" w:hAnsi="Symbol" w:hint="default"/>
      </w:rPr>
    </w:lvl>
    <w:lvl w:ilvl="4" w:tplc="04250003" w:tentative="1">
      <w:start w:val="1"/>
      <w:numFmt w:val="bullet"/>
      <w:lvlText w:val="o"/>
      <w:lvlJc w:val="left"/>
      <w:pPr>
        <w:tabs>
          <w:tab w:val="num" w:pos="3600"/>
        </w:tabs>
        <w:ind w:left="3600" w:hanging="360"/>
      </w:pPr>
      <w:rPr>
        <w:rFonts w:ascii="Courier New" w:hAnsi="Courier New" w:cs="Courier New" w:hint="default"/>
      </w:rPr>
    </w:lvl>
    <w:lvl w:ilvl="5" w:tplc="04250005" w:tentative="1">
      <w:start w:val="1"/>
      <w:numFmt w:val="bullet"/>
      <w:lvlText w:val=""/>
      <w:lvlJc w:val="left"/>
      <w:pPr>
        <w:tabs>
          <w:tab w:val="num" w:pos="4320"/>
        </w:tabs>
        <w:ind w:left="4320" w:hanging="360"/>
      </w:pPr>
      <w:rPr>
        <w:rFonts w:ascii="Wingdings" w:hAnsi="Wingdings" w:hint="default"/>
      </w:rPr>
    </w:lvl>
    <w:lvl w:ilvl="6" w:tplc="04250001" w:tentative="1">
      <w:start w:val="1"/>
      <w:numFmt w:val="bullet"/>
      <w:lvlText w:val=""/>
      <w:lvlJc w:val="left"/>
      <w:pPr>
        <w:tabs>
          <w:tab w:val="num" w:pos="5040"/>
        </w:tabs>
        <w:ind w:left="5040" w:hanging="360"/>
      </w:pPr>
      <w:rPr>
        <w:rFonts w:ascii="Symbol" w:hAnsi="Symbol" w:hint="default"/>
      </w:rPr>
    </w:lvl>
    <w:lvl w:ilvl="7" w:tplc="04250003" w:tentative="1">
      <w:start w:val="1"/>
      <w:numFmt w:val="bullet"/>
      <w:lvlText w:val="o"/>
      <w:lvlJc w:val="left"/>
      <w:pPr>
        <w:tabs>
          <w:tab w:val="num" w:pos="5760"/>
        </w:tabs>
        <w:ind w:left="5760" w:hanging="360"/>
      </w:pPr>
      <w:rPr>
        <w:rFonts w:ascii="Courier New" w:hAnsi="Courier New" w:cs="Courier New" w:hint="default"/>
      </w:rPr>
    </w:lvl>
    <w:lvl w:ilvl="8" w:tplc="04250005" w:tentative="1">
      <w:start w:val="1"/>
      <w:numFmt w:val="bullet"/>
      <w:lvlText w:val=""/>
      <w:lvlJc w:val="left"/>
      <w:pPr>
        <w:tabs>
          <w:tab w:val="num" w:pos="6480"/>
        </w:tabs>
        <w:ind w:left="6480" w:hanging="360"/>
      </w:pPr>
      <w:rPr>
        <w:rFonts w:ascii="Wingdings" w:hAnsi="Wingdings" w:hint="default"/>
      </w:rPr>
    </w:lvl>
  </w:abstractNum>
  <w:abstractNum w:abstractNumId="22">
    <w:nsid w:val="58905C4D"/>
    <w:multiLevelType w:val="hybridMultilevel"/>
    <w:tmpl w:val="9E8E4D0C"/>
    <w:lvl w:ilvl="0" w:tplc="0425000B">
      <w:start w:val="1"/>
      <w:numFmt w:val="bullet"/>
      <w:lvlText w:val=""/>
      <w:lvlJc w:val="left"/>
      <w:pPr>
        <w:ind w:left="1068" w:hanging="360"/>
      </w:pPr>
      <w:rPr>
        <w:rFonts w:ascii="Wingdings" w:hAnsi="Wingdings" w:hint="default"/>
      </w:rPr>
    </w:lvl>
    <w:lvl w:ilvl="1" w:tplc="04250003" w:tentative="1">
      <w:start w:val="1"/>
      <w:numFmt w:val="bullet"/>
      <w:lvlText w:val="o"/>
      <w:lvlJc w:val="left"/>
      <w:pPr>
        <w:ind w:left="1788" w:hanging="360"/>
      </w:pPr>
      <w:rPr>
        <w:rFonts w:ascii="Courier New" w:hAnsi="Courier New" w:cs="Courier New" w:hint="default"/>
      </w:rPr>
    </w:lvl>
    <w:lvl w:ilvl="2" w:tplc="04250005" w:tentative="1">
      <w:start w:val="1"/>
      <w:numFmt w:val="bullet"/>
      <w:lvlText w:val=""/>
      <w:lvlJc w:val="left"/>
      <w:pPr>
        <w:ind w:left="2508" w:hanging="360"/>
      </w:pPr>
      <w:rPr>
        <w:rFonts w:ascii="Wingdings" w:hAnsi="Wingdings" w:hint="default"/>
      </w:rPr>
    </w:lvl>
    <w:lvl w:ilvl="3" w:tplc="04250001" w:tentative="1">
      <w:start w:val="1"/>
      <w:numFmt w:val="bullet"/>
      <w:lvlText w:val=""/>
      <w:lvlJc w:val="left"/>
      <w:pPr>
        <w:ind w:left="3228" w:hanging="360"/>
      </w:pPr>
      <w:rPr>
        <w:rFonts w:ascii="Symbol" w:hAnsi="Symbol" w:hint="default"/>
      </w:rPr>
    </w:lvl>
    <w:lvl w:ilvl="4" w:tplc="04250003" w:tentative="1">
      <w:start w:val="1"/>
      <w:numFmt w:val="bullet"/>
      <w:lvlText w:val="o"/>
      <w:lvlJc w:val="left"/>
      <w:pPr>
        <w:ind w:left="3948" w:hanging="360"/>
      </w:pPr>
      <w:rPr>
        <w:rFonts w:ascii="Courier New" w:hAnsi="Courier New" w:cs="Courier New" w:hint="default"/>
      </w:rPr>
    </w:lvl>
    <w:lvl w:ilvl="5" w:tplc="04250005" w:tentative="1">
      <w:start w:val="1"/>
      <w:numFmt w:val="bullet"/>
      <w:lvlText w:val=""/>
      <w:lvlJc w:val="left"/>
      <w:pPr>
        <w:ind w:left="4668" w:hanging="360"/>
      </w:pPr>
      <w:rPr>
        <w:rFonts w:ascii="Wingdings" w:hAnsi="Wingdings" w:hint="default"/>
      </w:rPr>
    </w:lvl>
    <w:lvl w:ilvl="6" w:tplc="04250001" w:tentative="1">
      <w:start w:val="1"/>
      <w:numFmt w:val="bullet"/>
      <w:lvlText w:val=""/>
      <w:lvlJc w:val="left"/>
      <w:pPr>
        <w:ind w:left="5388" w:hanging="360"/>
      </w:pPr>
      <w:rPr>
        <w:rFonts w:ascii="Symbol" w:hAnsi="Symbol" w:hint="default"/>
      </w:rPr>
    </w:lvl>
    <w:lvl w:ilvl="7" w:tplc="04250003" w:tentative="1">
      <w:start w:val="1"/>
      <w:numFmt w:val="bullet"/>
      <w:lvlText w:val="o"/>
      <w:lvlJc w:val="left"/>
      <w:pPr>
        <w:ind w:left="6108" w:hanging="360"/>
      </w:pPr>
      <w:rPr>
        <w:rFonts w:ascii="Courier New" w:hAnsi="Courier New" w:cs="Courier New" w:hint="default"/>
      </w:rPr>
    </w:lvl>
    <w:lvl w:ilvl="8" w:tplc="04250005" w:tentative="1">
      <w:start w:val="1"/>
      <w:numFmt w:val="bullet"/>
      <w:lvlText w:val=""/>
      <w:lvlJc w:val="left"/>
      <w:pPr>
        <w:ind w:left="6828" w:hanging="360"/>
      </w:pPr>
      <w:rPr>
        <w:rFonts w:ascii="Wingdings" w:hAnsi="Wingdings" w:hint="default"/>
      </w:rPr>
    </w:lvl>
  </w:abstractNum>
  <w:abstractNum w:abstractNumId="23">
    <w:nsid w:val="5DF96444"/>
    <w:multiLevelType w:val="hybridMultilevel"/>
    <w:tmpl w:val="88C0B60C"/>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4">
    <w:nsid w:val="5E2E6132"/>
    <w:multiLevelType w:val="hybridMultilevel"/>
    <w:tmpl w:val="2BEE8F82"/>
    <w:lvl w:ilvl="0" w:tplc="04250007">
      <w:start w:val="1"/>
      <w:numFmt w:val="bullet"/>
      <w:lvlText w:val=""/>
      <w:lvlPicBulletId w:val="0"/>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5">
    <w:nsid w:val="6BC53105"/>
    <w:multiLevelType w:val="hybridMultilevel"/>
    <w:tmpl w:val="B49A1BD8"/>
    <w:lvl w:ilvl="0" w:tplc="0425000B">
      <w:start w:val="1"/>
      <w:numFmt w:val="bullet"/>
      <w:lvlText w:val=""/>
      <w:lvlJc w:val="left"/>
      <w:pPr>
        <w:ind w:left="2136" w:hanging="360"/>
      </w:pPr>
      <w:rPr>
        <w:rFonts w:ascii="Wingdings" w:hAnsi="Wingdings"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26">
    <w:nsid w:val="723E02BE"/>
    <w:multiLevelType w:val="hybridMultilevel"/>
    <w:tmpl w:val="9ED4B6A4"/>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7">
    <w:nsid w:val="786B024F"/>
    <w:multiLevelType w:val="hybridMultilevel"/>
    <w:tmpl w:val="9F22449C"/>
    <w:lvl w:ilvl="0" w:tplc="0425000B">
      <w:start w:val="1"/>
      <w:numFmt w:val="bullet"/>
      <w:lvlText w:val=""/>
      <w:lvlJc w:val="left"/>
      <w:pPr>
        <w:ind w:left="2136" w:hanging="360"/>
      </w:pPr>
      <w:rPr>
        <w:rFonts w:ascii="Wingdings" w:hAnsi="Wingdings" w:hint="default"/>
      </w:rPr>
    </w:lvl>
    <w:lvl w:ilvl="1" w:tplc="04250003" w:tentative="1">
      <w:start w:val="1"/>
      <w:numFmt w:val="bullet"/>
      <w:lvlText w:val="o"/>
      <w:lvlJc w:val="left"/>
      <w:pPr>
        <w:ind w:left="2856" w:hanging="360"/>
      </w:pPr>
      <w:rPr>
        <w:rFonts w:ascii="Courier New" w:hAnsi="Courier New" w:cs="Courier New" w:hint="default"/>
      </w:rPr>
    </w:lvl>
    <w:lvl w:ilvl="2" w:tplc="04250005" w:tentative="1">
      <w:start w:val="1"/>
      <w:numFmt w:val="bullet"/>
      <w:lvlText w:val=""/>
      <w:lvlJc w:val="left"/>
      <w:pPr>
        <w:ind w:left="3576" w:hanging="360"/>
      </w:pPr>
      <w:rPr>
        <w:rFonts w:ascii="Wingdings" w:hAnsi="Wingdings" w:hint="default"/>
      </w:rPr>
    </w:lvl>
    <w:lvl w:ilvl="3" w:tplc="04250001" w:tentative="1">
      <w:start w:val="1"/>
      <w:numFmt w:val="bullet"/>
      <w:lvlText w:val=""/>
      <w:lvlJc w:val="left"/>
      <w:pPr>
        <w:ind w:left="4296" w:hanging="360"/>
      </w:pPr>
      <w:rPr>
        <w:rFonts w:ascii="Symbol" w:hAnsi="Symbol" w:hint="default"/>
      </w:rPr>
    </w:lvl>
    <w:lvl w:ilvl="4" w:tplc="04250003" w:tentative="1">
      <w:start w:val="1"/>
      <w:numFmt w:val="bullet"/>
      <w:lvlText w:val="o"/>
      <w:lvlJc w:val="left"/>
      <w:pPr>
        <w:ind w:left="5016" w:hanging="360"/>
      </w:pPr>
      <w:rPr>
        <w:rFonts w:ascii="Courier New" w:hAnsi="Courier New" w:cs="Courier New" w:hint="default"/>
      </w:rPr>
    </w:lvl>
    <w:lvl w:ilvl="5" w:tplc="04250005" w:tentative="1">
      <w:start w:val="1"/>
      <w:numFmt w:val="bullet"/>
      <w:lvlText w:val=""/>
      <w:lvlJc w:val="left"/>
      <w:pPr>
        <w:ind w:left="5736" w:hanging="360"/>
      </w:pPr>
      <w:rPr>
        <w:rFonts w:ascii="Wingdings" w:hAnsi="Wingdings" w:hint="default"/>
      </w:rPr>
    </w:lvl>
    <w:lvl w:ilvl="6" w:tplc="04250001" w:tentative="1">
      <w:start w:val="1"/>
      <w:numFmt w:val="bullet"/>
      <w:lvlText w:val=""/>
      <w:lvlJc w:val="left"/>
      <w:pPr>
        <w:ind w:left="6456" w:hanging="360"/>
      </w:pPr>
      <w:rPr>
        <w:rFonts w:ascii="Symbol" w:hAnsi="Symbol" w:hint="default"/>
      </w:rPr>
    </w:lvl>
    <w:lvl w:ilvl="7" w:tplc="04250003" w:tentative="1">
      <w:start w:val="1"/>
      <w:numFmt w:val="bullet"/>
      <w:lvlText w:val="o"/>
      <w:lvlJc w:val="left"/>
      <w:pPr>
        <w:ind w:left="7176" w:hanging="360"/>
      </w:pPr>
      <w:rPr>
        <w:rFonts w:ascii="Courier New" w:hAnsi="Courier New" w:cs="Courier New" w:hint="default"/>
      </w:rPr>
    </w:lvl>
    <w:lvl w:ilvl="8" w:tplc="04250005" w:tentative="1">
      <w:start w:val="1"/>
      <w:numFmt w:val="bullet"/>
      <w:lvlText w:val=""/>
      <w:lvlJc w:val="left"/>
      <w:pPr>
        <w:ind w:left="7896" w:hanging="360"/>
      </w:pPr>
      <w:rPr>
        <w:rFonts w:ascii="Wingdings" w:hAnsi="Wingdings" w:hint="default"/>
      </w:rPr>
    </w:lvl>
  </w:abstractNum>
  <w:abstractNum w:abstractNumId="28">
    <w:nsid w:val="7FC21B88"/>
    <w:multiLevelType w:val="hybridMultilevel"/>
    <w:tmpl w:val="6C86B278"/>
    <w:lvl w:ilvl="0" w:tplc="0425000B">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21"/>
  </w:num>
  <w:num w:numId="2">
    <w:abstractNumId w:val="20"/>
  </w:num>
  <w:num w:numId="3">
    <w:abstractNumId w:val="13"/>
  </w:num>
  <w:num w:numId="4">
    <w:abstractNumId w:val="19"/>
  </w:num>
  <w:num w:numId="5">
    <w:abstractNumId w:val="4"/>
  </w:num>
  <w:num w:numId="6">
    <w:abstractNumId w:val="11"/>
  </w:num>
  <w:num w:numId="7">
    <w:abstractNumId w:val="18"/>
  </w:num>
  <w:num w:numId="8">
    <w:abstractNumId w:val="5"/>
  </w:num>
  <w:num w:numId="9">
    <w:abstractNumId w:val="24"/>
  </w:num>
  <w:num w:numId="10">
    <w:abstractNumId w:val="17"/>
  </w:num>
  <w:num w:numId="11">
    <w:abstractNumId w:val="0"/>
  </w:num>
  <w:num w:numId="12">
    <w:abstractNumId w:val="3"/>
  </w:num>
  <w:num w:numId="13">
    <w:abstractNumId w:val="10"/>
  </w:num>
  <w:num w:numId="14">
    <w:abstractNumId w:val="9"/>
  </w:num>
  <w:num w:numId="15">
    <w:abstractNumId w:val="22"/>
  </w:num>
  <w:num w:numId="16">
    <w:abstractNumId w:val="25"/>
  </w:num>
  <w:num w:numId="17">
    <w:abstractNumId w:val="23"/>
  </w:num>
  <w:num w:numId="18">
    <w:abstractNumId w:val="27"/>
  </w:num>
  <w:num w:numId="19">
    <w:abstractNumId w:val="26"/>
  </w:num>
  <w:num w:numId="20">
    <w:abstractNumId w:val="8"/>
  </w:num>
  <w:num w:numId="21">
    <w:abstractNumId w:val="2"/>
  </w:num>
  <w:num w:numId="22">
    <w:abstractNumId w:val="15"/>
  </w:num>
  <w:num w:numId="23">
    <w:abstractNumId w:val="1"/>
  </w:num>
  <w:num w:numId="24">
    <w:abstractNumId w:val="14"/>
  </w:num>
  <w:num w:numId="25">
    <w:abstractNumId w:val="28"/>
  </w:num>
  <w:num w:numId="26">
    <w:abstractNumId w:val="7"/>
  </w:num>
  <w:num w:numId="27">
    <w:abstractNumId w:val="12"/>
  </w:num>
  <w:num w:numId="28">
    <w:abstractNumId w:val="16"/>
  </w:num>
  <w:num w:numId="29">
    <w:abstractNumId w:val="6"/>
  </w:num>
  <w:num w:numId="3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280"/>
    <w:rsid w:val="000044C5"/>
    <w:rsid w:val="00004B62"/>
    <w:rsid w:val="000113F3"/>
    <w:rsid w:val="00017701"/>
    <w:rsid w:val="00017B8B"/>
    <w:rsid w:val="00021A1D"/>
    <w:rsid w:val="00025A30"/>
    <w:rsid w:val="00025C3E"/>
    <w:rsid w:val="0003059C"/>
    <w:rsid w:val="0003411A"/>
    <w:rsid w:val="0003426F"/>
    <w:rsid w:val="000363D9"/>
    <w:rsid w:val="000401A2"/>
    <w:rsid w:val="00043D0A"/>
    <w:rsid w:val="00044758"/>
    <w:rsid w:val="00045AD4"/>
    <w:rsid w:val="00054576"/>
    <w:rsid w:val="0005658D"/>
    <w:rsid w:val="000638F8"/>
    <w:rsid w:val="0006679B"/>
    <w:rsid w:val="000723C9"/>
    <w:rsid w:val="00074159"/>
    <w:rsid w:val="00081CAE"/>
    <w:rsid w:val="00084CE5"/>
    <w:rsid w:val="00085340"/>
    <w:rsid w:val="0009086A"/>
    <w:rsid w:val="000A5510"/>
    <w:rsid w:val="000B6CCB"/>
    <w:rsid w:val="000C5C52"/>
    <w:rsid w:val="000D2B37"/>
    <w:rsid w:val="000D4AB6"/>
    <w:rsid w:val="000D5A8F"/>
    <w:rsid w:val="000E10E9"/>
    <w:rsid w:val="000E7730"/>
    <w:rsid w:val="000F3651"/>
    <w:rsid w:val="0010669C"/>
    <w:rsid w:val="00114209"/>
    <w:rsid w:val="00114339"/>
    <w:rsid w:val="001167A2"/>
    <w:rsid w:val="00126198"/>
    <w:rsid w:val="00127438"/>
    <w:rsid w:val="00140295"/>
    <w:rsid w:val="0014074D"/>
    <w:rsid w:val="00144F4C"/>
    <w:rsid w:val="00150F62"/>
    <w:rsid w:val="00166645"/>
    <w:rsid w:val="00174087"/>
    <w:rsid w:val="00176B36"/>
    <w:rsid w:val="00176CB0"/>
    <w:rsid w:val="00176D44"/>
    <w:rsid w:val="00184DA7"/>
    <w:rsid w:val="0019037F"/>
    <w:rsid w:val="00195662"/>
    <w:rsid w:val="00195F9A"/>
    <w:rsid w:val="00196974"/>
    <w:rsid w:val="0019698D"/>
    <w:rsid w:val="00196A30"/>
    <w:rsid w:val="001A09E0"/>
    <w:rsid w:val="001A154C"/>
    <w:rsid w:val="001A22AA"/>
    <w:rsid w:val="001A30D6"/>
    <w:rsid w:val="001A31AD"/>
    <w:rsid w:val="001B0229"/>
    <w:rsid w:val="001B0575"/>
    <w:rsid w:val="001B4744"/>
    <w:rsid w:val="001B50A7"/>
    <w:rsid w:val="001C4E32"/>
    <w:rsid w:val="001D0BC1"/>
    <w:rsid w:val="001D417E"/>
    <w:rsid w:val="001D76AB"/>
    <w:rsid w:val="001E2B04"/>
    <w:rsid w:val="001E40F1"/>
    <w:rsid w:val="001E7B2F"/>
    <w:rsid w:val="001F3F70"/>
    <w:rsid w:val="00202615"/>
    <w:rsid w:val="00203CA8"/>
    <w:rsid w:val="00204939"/>
    <w:rsid w:val="00211EF2"/>
    <w:rsid w:val="00214438"/>
    <w:rsid w:val="00215C7E"/>
    <w:rsid w:val="00220BD0"/>
    <w:rsid w:val="0022455D"/>
    <w:rsid w:val="00225461"/>
    <w:rsid w:val="0023432F"/>
    <w:rsid w:val="002353CB"/>
    <w:rsid w:val="00252CC9"/>
    <w:rsid w:val="002530E9"/>
    <w:rsid w:val="00254185"/>
    <w:rsid w:val="002710C0"/>
    <w:rsid w:val="002721F1"/>
    <w:rsid w:val="00277C4F"/>
    <w:rsid w:val="002801F6"/>
    <w:rsid w:val="0028133E"/>
    <w:rsid w:val="00286FE9"/>
    <w:rsid w:val="00287F0A"/>
    <w:rsid w:val="002954D2"/>
    <w:rsid w:val="00295D94"/>
    <w:rsid w:val="00295F08"/>
    <w:rsid w:val="002B09AD"/>
    <w:rsid w:val="002B6379"/>
    <w:rsid w:val="002B7B06"/>
    <w:rsid w:val="002C20FF"/>
    <w:rsid w:val="002C24D0"/>
    <w:rsid w:val="002C490D"/>
    <w:rsid w:val="002C5864"/>
    <w:rsid w:val="002C58FF"/>
    <w:rsid w:val="002D0531"/>
    <w:rsid w:val="002D45BD"/>
    <w:rsid w:val="002E2055"/>
    <w:rsid w:val="002E4827"/>
    <w:rsid w:val="002E52D3"/>
    <w:rsid w:val="002F6B78"/>
    <w:rsid w:val="002F796D"/>
    <w:rsid w:val="0030237F"/>
    <w:rsid w:val="00307065"/>
    <w:rsid w:val="00310FD9"/>
    <w:rsid w:val="00312D3D"/>
    <w:rsid w:val="0031451F"/>
    <w:rsid w:val="0031640B"/>
    <w:rsid w:val="00317ED5"/>
    <w:rsid w:val="00321B52"/>
    <w:rsid w:val="00326E20"/>
    <w:rsid w:val="00335D74"/>
    <w:rsid w:val="003367CB"/>
    <w:rsid w:val="00337AD9"/>
    <w:rsid w:val="00342A4E"/>
    <w:rsid w:val="00360399"/>
    <w:rsid w:val="00370CB5"/>
    <w:rsid w:val="0037673F"/>
    <w:rsid w:val="0038121A"/>
    <w:rsid w:val="003A27B9"/>
    <w:rsid w:val="003B1152"/>
    <w:rsid w:val="003C243F"/>
    <w:rsid w:val="003D12EA"/>
    <w:rsid w:val="003D4DA1"/>
    <w:rsid w:val="003E5E60"/>
    <w:rsid w:val="003F1F5C"/>
    <w:rsid w:val="003F636E"/>
    <w:rsid w:val="00407ECB"/>
    <w:rsid w:val="004130B3"/>
    <w:rsid w:val="004232D0"/>
    <w:rsid w:val="004321A3"/>
    <w:rsid w:val="00441786"/>
    <w:rsid w:val="004551D0"/>
    <w:rsid w:val="00464416"/>
    <w:rsid w:val="00467CFF"/>
    <w:rsid w:val="004848A1"/>
    <w:rsid w:val="0048501E"/>
    <w:rsid w:val="0049181F"/>
    <w:rsid w:val="004A131E"/>
    <w:rsid w:val="004A554D"/>
    <w:rsid w:val="004E4307"/>
    <w:rsid w:val="004E6B95"/>
    <w:rsid w:val="005004B8"/>
    <w:rsid w:val="00503515"/>
    <w:rsid w:val="00504C9B"/>
    <w:rsid w:val="00516483"/>
    <w:rsid w:val="005170CC"/>
    <w:rsid w:val="005403B2"/>
    <w:rsid w:val="00544A4F"/>
    <w:rsid w:val="00544DEB"/>
    <w:rsid w:val="0056133A"/>
    <w:rsid w:val="005735CA"/>
    <w:rsid w:val="00573DE7"/>
    <w:rsid w:val="0058210D"/>
    <w:rsid w:val="00585CEE"/>
    <w:rsid w:val="00595BC3"/>
    <w:rsid w:val="00597B7E"/>
    <w:rsid w:val="005A27B7"/>
    <w:rsid w:val="005B7180"/>
    <w:rsid w:val="005C5C2F"/>
    <w:rsid w:val="005D1814"/>
    <w:rsid w:val="005D599B"/>
    <w:rsid w:val="005D6F18"/>
    <w:rsid w:val="005D7652"/>
    <w:rsid w:val="005E72AA"/>
    <w:rsid w:val="005F0368"/>
    <w:rsid w:val="0061275F"/>
    <w:rsid w:val="00614A6E"/>
    <w:rsid w:val="00616FD3"/>
    <w:rsid w:val="00624671"/>
    <w:rsid w:val="00631DE0"/>
    <w:rsid w:val="00635D2C"/>
    <w:rsid w:val="00636289"/>
    <w:rsid w:val="006420F0"/>
    <w:rsid w:val="0064245B"/>
    <w:rsid w:val="00644B4C"/>
    <w:rsid w:val="00662B6E"/>
    <w:rsid w:val="00664D4C"/>
    <w:rsid w:val="006656AC"/>
    <w:rsid w:val="00672223"/>
    <w:rsid w:val="00677B16"/>
    <w:rsid w:val="0068770D"/>
    <w:rsid w:val="006926C5"/>
    <w:rsid w:val="00693233"/>
    <w:rsid w:val="00694CF8"/>
    <w:rsid w:val="006977E0"/>
    <w:rsid w:val="006A0C73"/>
    <w:rsid w:val="006B170E"/>
    <w:rsid w:val="006B7A61"/>
    <w:rsid w:val="006C490F"/>
    <w:rsid w:val="006C4E86"/>
    <w:rsid w:val="006D1C19"/>
    <w:rsid w:val="006D4958"/>
    <w:rsid w:val="006E187B"/>
    <w:rsid w:val="006E5F17"/>
    <w:rsid w:val="006F4B45"/>
    <w:rsid w:val="006F51F4"/>
    <w:rsid w:val="006F74D7"/>
    <w:rsid w:val="00700D34"/>
    <w:rsid w:val="007012C9"/>
    <w:rsid w:val="007015EF"/>
    <w:rsid w:val="00701CBB"/>
    <w:rsid w:val="00702442"/>
    <w:rsid w:val="00714B52"/>
    <w:rsid w:val="007159BD"/>
    <w:rsid w:val="0072102C"/>
    <w:rsid w:val="00731358"/>
    <w:rsid w:val="0073498A"/>
    <w:rsid w:val="00735A63"/>
    <w:rsid w:val="00737AC1"/>
    <w:rsid w:val="007517D8"/>
    <w:rsid w:val="00753280"/>
    <w:rsid w:val="00770A25"/>
    <w:rsid w:val="00776CAD"/>
    <w:rsid w:val="00780238"/>
    <w:rsid w:val="0078217C"/>
    <w:rsid w:val="007849CE"/>
    <w:rsid w:val="00785632"/>
    <w:rsid w:val="00785E16"/>
    <w:rsid w:val="00794FBC"/>
    <w:rsid w:val="007A0BD1"/>
    <w:rsid w:val="007A16F5"/>
    <w:rsid w:val="007A6B15"/>
    <w:rsid w:val="007B23A2"/>
    <w:rsid w:val="007B3717"/>
    <w:rsid w:val="007B75E9"/>
    <w:rsid w:val="007C49B5"/>
    <w:rsid w:val="007D7974"/>
    <w:rsid w:val="007E0B88"/>
    <w:rsid w:val="007E28DE"/>
    <w:rsid w:val="007E4A9D"/>
    <w:rsid w:val="007F407A"/>
    <w:rsid w:val="00802814"/>
    <w:rsid w:val="008065F6"/>
    <w:rsid w:val="00812520"/>
    <w:rsid w:val="00815C06"/>
    <w:rsid w:val="00820DC0"/>
    <w:rsid w:val="00820F91"/>
    <w:rsid w:val="008357A0"/>
    <w:rsid w:val="00836ECE"/>
    <w:rsid w:val="008441FD"/>
    <w:rsid w:val="00854422"/>
    <w:rsid w:val="0085482C"/>
    <w:rsid w:val="008618C6"/>
    <w:rsid w:val="00861FBA"/>
    <w:rsid w:val="008774AC"/>
    <w:rsid w:val="00885053"/>
    <w:rsid w:val="00895E34"/>
    <w:rsid w:val="00897759"/>
    <w:rsid w:val="008A4059"/>
    <w:rsid w:val="008C26DC"/>
    <w:rsid w:val="008C2AD7"/>
    <w:rsid w:val="008C77DF"/>
    <w:rsid w:val="008D6262"/>
    <w:rsid w:val="008E01D4"/>
    <w:rsid w:val="008F08C1"/>
    <w:rsid w:val="008F39E2"/>
    <w:rsid w:val="009017D2"/>
    <w:rsid w:val="00911C8B"/>
    <w:rsid w:val="00914089"/>
    <w:rsid w:val="00927413"/>
    <w:rsid w:val="00934B8D"/>
    <w:rsid w:val="00935C18"/>
    <w:rsid w:val="0094631B"/>
    <w:rsid w:val="009463FE"/>
    <w:rsid w:val="00947D59"/>
    <w:rsid w:val="00950167"/>
    <w:rsid w:val="00954201"/>
    <w:rsid w:val="009570E0"/>
    <w:rsid w:val="00971430"/>
    <w:rsid w:val="00993550"/>
    <w:rsid w:val="009A6BD6"/>
    <w:rsid w:val="009A732A"/>
    <w:rsid w:val="009B0EEE"/>
    <w:rsid w:val="009B1F82"/>
    <w:rsid w:val="009D4FD6"/>
    <w:rsid w:val="009D6D73"/>
    <w:rsid w:val="009D7451"/>
    <w:rsid w:val="009E0D05"/>
    <w:rsid w:val="009E64AC"/>
    <w:rsid w:val="009F658F"/>
    <w:rsid w:val="00A04977"/>
    <w:rsid w:val="00A14107"/>
    <w:rsid w:val="00A22B46"/>
    <w:rsid w:val="00A22F2F"/>
    <w:rsid w:val="00A23B3C"/>
    <w:rsid w:val="00A4346A"/>
    <w:rsid w:val="00A4557F"/>
    <w:rsid w:val="00A538A7"/>
    <w:rsid w:val="00A57F10"/>
    <w:rsid w:val="00A637C0"/>
    <w:rsid w:val="00A65B99"/>
    <w:rsid w:val="00A71A06"/>
    <w:rsid w:val="00A84EBB"/>
    <w:rsid w:val="00A85F9C"/>
    <w:rsid w:val="00A87121"/>
    <w:rsid w:val="00A87699"/>
    <w:rsid w:val="00A90067"/>
    <w:rsid w:val="00A90F97"/>
    <w:rsid w:val="00AA0FCD"/>
    <w:rsid w:val="00AA46EE"/>
    <w:rsid w:val="00AA4A7F"/>
    <w:rsid w:val="00AA7B8C"/>
    <w:rsid w:val="00AB6F23"/>
    <w:rsid w:val="00AC1157"/>
    <w:rsid w:val="00AC6014"/>
    <w:rsid w:val="00AD4F77"/>
    <w:rsid w:val="00AE2A78"/>
    <w:rsid w:val="00AE49E0"/>
    <w:rsid w:val="00AE673C"/>
    <w:rsid w:val="00AF2610"/>
    <w:rsid w:val="00AF4364"/>
    <w:rsid w:val="00B00910"/>
    <w:rsid w:val="00B0123C"/>
    <w:rsid w:val="00B026E2"/>
    <w:rsid w:val="00B04AE2"/>
    <w:rsid w:val="00B17C86"/>
    <w:rsid w:val="00B17CF8"/>
    <w:rsid w:val="00B23C49"/>
    <w:rsid w:val="00B2761D"/>
    <w:rsid w:val="00B368BE"/>
    <w:rsid w:val="00B40FB0"/>
    <w:rsid w:val="00B422EC"/>
    <w:rsid w:val="00B4769F"/>
    <w:rsid w:val="00B50CBB"/>
    <w:rsid w:val="00B54455"/>
    <w:rsid w:val="00B61B27"/>
    <w:rsid w:val="00B672D7"/>
    <w:rsid w:val="00B8098C"/>
    <w:rsid w:val="00B8173C"/>
    <w:rsid w:val="00B81BEC"/>
    <w:rsid w:val="00B979A4"/>
    <w:rsid w:val="00BA2029"/>
    <w:rsid w:val="00BA6D3E"/>
    <w:rsid w:val="00BA7C87"/>
    <w:rsid w:val="00BB6404"/>
    <w:rsid w:val="00BB7CD3"/>
    <w:rsid w:val="00BC0D0B"/>
    <w:rsid w:val="00BC18F8"/>
    <w:rsid w:val="00BD43F5"/>
    <w:rsid w:val="00BD6280"/>
    <w:rsid w:val="00BD671D"/>
    <w:rsid w:val="00BE294B"/>
    <w:rsid w:val="00BE5EA5"/>
    <w:rsid w:val="00BE7D3C"/>
    <w:rsid w:val="00BF2374"/>
    <w:rsid w:val="00BF3D58"/>
    <w:rsid w:val="00BF3EE9"/>
    <w:rsid w:val="00C10A76"/>
    <w:rsid w:val="00C14E63"/>
    <w:rsid w:val="00C2180E"/>
    <w:rsid w:val="00C22A7C"/>
    <w:rsid w:val="00C25446"/>
    <w:rsid w:val="00C311FF"/>
    <w:rsid w:val="00C37D4C"/>
    <w:rsid w:val="00C4650F"/>
    <w:rsid w:val="00C4672A"/>
    <w:rsid w:val="00C502B3"/>
    <w:rsid w:val="00C52D30"/>
    <w:rsid w:val="00C62987"/>
    <w:rsid w:val="00C70DB8"/>
    <w:rsid w:val="00C7209A"/>
    <w:rsid w:val="00C725BE"/>
    <w:rsid w:val="00C7275A"/>
    <w:rsid w:val="00C94F5A"/>
    <w:rsid w:val="00C961FF"/>
    <w:rsid w:val="00CA18C0"/>
    <w:rsid w:val="00CA2B28"/>
    <w:rsid w:val="00CA5BF9"/>
    <w:rsid w:val="00CA64CE"/>
    <w:rsid w:val="00CA6A34"/>
    <w:rsid w:val="00CB0DAF"/>
    <w:rsid w:val="00CB2561"/>
    <w:rsid w:val="00CB7C9C"/>
    <w:rsid w:val="00CC2989"/>
    <w:rsid w:val="00CC4BDE"/>
    <w:rsid w:val="00CF4B3B"/>
    <w:rsid w:val="00CF6D21"/>
    <w:rsid w:val="00D125BA"/>
    <w:rsid w:val="00D150E8"/>
    <w:rsid w:val="00D22B33"/>
    <w:rsid w:val="00D3042A"/>
    <w:rsid w:val="00D40B66"/>
    <w:rsid w:val="00D70869"/>
    <w:rsid w:val="00D85F8B"/>
    <w:rsid w:val="00D8728E"/>
    <w:rsid w:val="00D90BA1"/>
    <w:rsid w:val="00D95D0E"/>
    <w:rsid w:val="00DA02B3"/>
    <w:rsid w:val="00DA1201"/>
    <w:rsid w:val="00DA352F"/>
    <w:rsid w:val="00DB09B1"/>
    <w:rsid w:val="00DB10A5"/>
    <w:rsid w:val="00DB2B60"/>
    <w:rsid w:val="00DB587D"/>
    <w:rsid w:val="00DC2C81"/>
    <w:rsid w:val="00DC764D"/>
    <w:rsid w:val="00DE42E5"/>
    <w:rsid w:val="00DF2E07"/>
    <w:rsid w:val="00E00F6E"/>
    <w:rsid w:val="00E01908"/>
    <w:rsid w:val="00E21506"/>
    <w:rsid w:val="00E244CC"/>
    <w:rsid w:val="00E25FEF"/>
    <w:rsid w:val="00E26628"/>
    <w:rsid w:val="00E324AE"/>
    <w:rsid w:val="00E33F98"/>
    <w:rsid w:val="00E55CC3"/>
    <w:rsid w:val="00E623D0"/>
    <w:rsid w:val="00E624EA"/>
    <w:rsid w:val="00E62A12"/>
    <w:rsid w:val="00E6386C"/>
    <w:rsid w:val="00E6473C"/>
    <w:rsid w:val="00E827BF"/>
    <w:rsid w:val="00E82CEE"/>
    <w:rsid w:val="00E83B56"/>
    <w:rsid w:val="00EA0FD3"/>
    <w:rsid w:val="00EA32E1"/>
    <w:rsid w:val="00EB06A4"/>
    <w:rsid w:val="00EB43C8"/>
    <w:rsid w:val="00EB7822"/>
    <w:rsid w:val="00EC271D"/>
    <w:rsid w:val="00EC5FD9"/>
    <w:rsid w:val="00ED45A8"/>
    <w:rsid w:val="00EE339B"/>
    <w:rsid w:val="00F0082D"/>
    <w:rsid w:val="00F03F94"/>
    <w:rsid w:val="00F0490F"/>
    <w:rsid w:val="00F0514A"/>
    <w:rsid w:val="00F11A03"/>
    <w:rsid w:val="00F17693"/>
    <w:rsid w:val="00F236B8"/>
    <w:rsid w:val="00F31832"/>
    <w:rsid w:val="00F32A74"/>
    <w:rsid w:val="00F52DFA"/>
    <w:rsid w:val="00F56EBD"/>
    <w:rsid w:val="00F66E78"/>
    <w:rsid w:val="00F7708D"/>
    <w:rsid w:val="00F80589"/>
    <w:rsid w:val="00F94184"/>
    <w:rsid w:val="00F94508"/>
    <w:rsid w:val="00F9547E"/>
    <w:rsid w:val="00FA3F7A"/>
    <w:rsid w:val="00FA4AB8"/>
    <w:rsid w:val="00FA653C"/>
    <w:rsid w:val="00FB26BA"/>
    <w:rsid w:val="00FB2BC6"/>
    <w:rsid w:val="00FC22F0"/>
    <w:rsid w:val="00FE5FF0"/>
    <w:rsid w:val="00FF32EC"/>
    <w:rsid w:val="00FF4AFC"/>
    <w:rsid w:val="00FF57F0"/>
    <w:rsid w:val="00FF7C2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342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342A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363D9"/>
    <w:pPr>
      <w:ind w:left="720"/>
      <w:contextualSpacing/>
    </w:pPr>
  </w:style>
  <w:style w:type="character" w:customStyle="1" w:styleId="Pealkiri1Mrk">
    <w:name w:val="Pealkiri 1 Märk"/>
    <w:basedOn w:val="Liguvaikefont"/>
    <w:link w:val="Pealkiri1"/>
    <w:uiPriority w:val="9"/>
    <w:rsid w:val="00342A4E"/>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342A4E"/>
    <w:rPr>
      <w:rFonts w:asciiTheme="majorHAnsi" w:eastAsiaTheme="majorEastAsia" w:hAnsiTheme="majorHAnsi" w:cstheme="majorBidi"/>
      <w:b/>
      <w:bCs/>
      <w:color w:val="4F81BD" w:themeColor="accent1"/>
      <w:sz w:val="26"/>
      <w:szCs w:val="26"/>
    </w:rPr>
  </w:style>
  <w:style w:type="paragraph" w:styleId="Pis">
    <w:name w:val="header"/>
    <w:basedOn w:val="Normaallaad"/>
    <w:link w:val="PisMrk"/>
    <w:uiPriority w:val="99"/>
    <w:semiHidden/>
    <w:unhideWhenUsed/>
    <w:rsid w:val="00342A4E"/>
    <w:pPr>
      <w:tabs>
        <w:tab w:val="center" w:pos="4536"/>
        <w:tab w:val="right" w:pos="9072"/>
      </w:tabs>
      <w:spacing w:after="0" w:line="240" w:lineRule="auto"/>
    </w:pPr>
  </w:style>
  <w:style w:type="character" w:customStyle="1" w:styleId="PisMrk">
    <w:name w:val="Päis Märk"/>
    <w:basedOn w:val="Liguvaikefont"/>
    <w:link w:val="Pis"/>
    <w:uiPriority w:val="99"/>
    <w:semiHidden/>
    <w:rsid w:val="00342A4E"/>
  </w:style>
  <w:style w:type="paragraph" w:styleId="Jalus">
    <w:name w:val="footer"/>
    <w:basedOn w:val="Normaallaad"/>
    <w:link w:val="JalusMrk"/>
    <w:uiPriority w:val="99"/>
    <w:unhideWhenUsed/>
    <w:rsid w:val="00342A4E"/>
    <w:pPr>
      <w:tabs>
        <w:tab w:val="center" w:pos="4536"/>
        <w:tab w:val="right" w:pos="9072"/>
      </w:tabs>
      <w:spacing w:after="0" w:line="240" w:lineRule="auto"/>
    </w:pPr>
  </w:style>
  <w:style w:type="character" w:customStyle="1" w:styleId="JalusMrk">
    <w:name w:val="Jalus Märk"/>
    <w:basedOn w:val="Liguvaikefont"/>
    <w:link w:val="Jalus"/>
    <w:uiPriority w:val="99"/>
    <w:rsid w:val="00342A4E"/>
  </w:style>
  <w:style w:type="paragraph" w:styleId="SK1">
    <w:name w:val="toc 1"/>
    <w:basedOn w:val="Normaallaad"/>
    <w:next w:val="Normaallaad"/>
    <w:autoRedefine/>
    <w:uiPriority w:val="39"/>
    <w:unhideWhenUsed/>
    <w:qFormat/>
    <w:rsid w:val="004E4307"/>
    <w:pPr>
      <w:tabs>
        <w:tab w:val="right" w:leader="dot" w:pos="8302"/>
      </w:tabs>
      <w:spacing w:after="100" w:line="360" w:lineRule="auto"/>
    </w:pPr>
    <w:rPr>
      <w:rFonts w:ascii="Times New Roman" w:hAnsi="Times New Roman" w:cs="Times New Roman"/>
      <w:sz w:val="24"/>
      <w:szCs w:val="24"/>
    </w:rPr>
  </w:style>
  <w:style w:type="paragraph" w:styleId="SK2">
    <w:name w:val="toc 2"/>
    <w:basedOn w:val="Normaallaad"/>
    <w:next w:val="Normaallaad"/>
    <w:autoRedefine/>
    <w:uiPriority w:val="39"/>
    <w:unhideWhenUsed/>
    <w:qFormat/>
    <w:rsid w:val="007012C9"/>
    <w:pPr>
      <w:tabs>
        <w:tab w:val="right" w:leader="dot" w:pos="8302"/>
      </w:tabs>
      <w:spacing w:after="100" w:line="360" w:lineRule="auto"/>
      <w:ind w:left="220"/>
    </w:pPr>
  </w:style>
  <w:style w:type="character" w:styleId="Hperlink">
    <w:name w:val="Hyperlink"/>
    <w:basedOn w:val="Liguvaikefont"/>
    <w:uiPriority w:val="99"/>
    <w:unhideWhenUsed/>
    <w:rsid w:val="00202615"/>
    <w:rPr>
      <w:color w:val="0000FF" w:themeColor="hyperlink"/>
      <w:u w:val="single"/>
    </w:rPr>
  </w:style>
  <w:style w:type="paragraph" w:styleId="Sisukorrapealkiri">
    <w:name w:val="TOC Heading"/>
    <w:basedOn w:val="Pealkiri1"/>
    <w:next w:val="Normaallaad"/>
    <w:uiPriority w:val="39"/>
    <w:unhideWhenUsed/>
    <w:qFormat/>
    <w:rsid w:val="00202615"/>
    <w:pPr>
      <w:outlineLvl w:val="9"/>
    </w:pPr>
    <w:rPr>
      <w:lang w:val="en-US"/>
    </w:rPr>
  </w:style>
  <w:style w:type="paragraph" w:styleId="Jutumullitekst">
    <w:name w:val="Balloon Text"/>
    <w:basedOn w:val="Normaallaad"/>
    <w:link w:val="JutumullitekstMrk"/>
    <w:uiPriority w:val="99"/>
    <w:semiHidden/>
    <w:unhideWhenUsed/>
    <w:rsid w:val="0020261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02615"/>
    <w:rPr>
      <w:rFonts w:ascii="Tahoma" w:hAnsi="Tahoma" w:cs="Tahoma"/>
      <w:sz w:val="16"/>
      <w:szCs w:val="16"/>
    </w:rPr>
  </w:style>
  <w:style w:type="paragraph" w:styleId="SK3">
    <w:name w:val="toc 3"/>
    <w:basedOn w:val="Normaallaad"/>
    <w:next w:val="Normaallaad"/>
    <w:autoRedefine/>
    <w:uiPriority w:val="39"/>
    <w:semiHidden/>
    <w:unhideWhenUsed/>
    <w:qFormat/>
    <w:rsid w:val="00202615"/>
    <w:pPr>
      <w:spacing w:after="100"/>
      <w:ind w:left="440"/>
    </w:pPr>
    <w:rPr>
      <w:rFonts w:eastAsiaTheme="minorEastAsia"/>
      <w:lang w:val="en-US"/>
    </w:rPr>
  </w:style>
  <w:style w:type="paragraph" w:customStyle="1" w:styleId="Laad">
    <w:name w:val="Laad"/>
    <w:rsid w:val="002C58FF"/>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table" w:styleId="Kontuurtabel">
    <w:name w:val="Table Grid"/>
    <w:basedOn w:val="Normaaltabel"/>
    <w:uiPriority w:val="59"/>
    <w:rsid w:val="00E5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14074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paragraph" w:styleId="Pealkiri1">
    <w:name w:val="heading 1"/>
    <w:basedOn w:val="Normaallaad"/>
    <w:next w:val="Normaallaad"/>
    <w:link w:val="Pealkiri1Mrk"/>
    <w:uiPriority w:val="9"/>
    <w:qFormat/>
    <w:rsid w:val="00342A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Pealkiri2">
    <w:name w:val="heading 2"/>
    <w:basedOn w:val="Normaallaad"/>
    <w:next w:val="Normaallaad"/>
    <w:link w:val="Pealkiri2Mrk"/>
    <w:uiPriority w:val="9"/>
    <w:unhideWhenUsed/>
    <w:qFormat/>
    <w:rsid w:val="00342A4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0363D9"/>
    <w:pPr>
      <w:ind w:left="720"/>
      <w:contextualSpacing/>
    </w:pPr>
  </w:style>
  <w:style w:type="character" w:customStyle="1" w:styleId="Pealkiri1Mrk">
    <w:name w:val="Pealkiri 1 Märk"/>
    <w:basedOn w:val="Liguvaikefont"/>
    <w:link w:val="Pealkiri1"/>
    <w:uiPriority w:val="9"/>
    <w:rsid w:val="00342A4E"/>
    <w:rPr>
      <w:rFonts w:asciiTheme="majorHAnsi" w:eastAsiaTheme="majorEastAsia" w:hAnsiTheme="majorHAnsi" w:cstheme="majorBidi"/>
      <w:b/>
      <w:bCs/>
      <w:color w:val="365F91" w:themeColor="accent1" w:themeShade="BF"/>
      <w:sz w:val="28"/>
      <w:szCs w:val="28"/>
    </w:rPr>
  </w:style>
  <w:style w:type="character" w:customStyle="1" w:styleId="Pealkiri2Mrk">
    <w:name w:val="Pealkiri 2 Märk"/>
    <w:basedOn w:val="Liguvaikefont"/>
    <w:link w:val="Pealkiri2"/>
    <w:uiPriority w:val="9"/>
    <w:rsid w:val="00342A4E"/>
    <w:rPr>
      <w:rFonts w:asciiTheme="majorHAnsi" w:eastAsiaTheme="majorEastAsia" w:hAnsiTheme="majorHAnsi" w:cstheme="majorBidi"/>
      <w:b/>
      <w:bCs/>
      <w:color w:val="4F81BD" w:themeColor="accent1"/>
      <w:sz w:val="26"/>
      <w:szCs w:val="26"/>
    </w:rPr>
  </w:style>
  <w:style w:type="paragraph" w:styleId="Pis">
    <w:name w:val="header"/>
    <w:basedOn w:val="Normaallaad"/>
    <w:link w:val="PisMrk"/>
    <w:uiPriority w:val="99"/>
    <w:semiHidden/>
    <w:unhideWhenUsed/>
    <w:rsid w:val="00342A4E"/>
    <w:pPr>
      <w:tabs>
        <w:tab w:val="center" w:pos="4536"/>
        <w:tab w:val="right" w:pos="9072"/>
      </w:tabs>
      <w:spacing w:after="0" w:line="240" w:lineRule="auto"/>
    </w:pPr>
  </w:style>
  <w:style w:type="character" w:customStyle="1" w:styleId="PisMrk">
    <w:name w:val="Päis Märk"/>
    <w:basedOn w:val="Liguvaikefont"/>
    <w:link w:val="Pis"/>
    <w:uiPriority w:val="99"/>
    <w:semiHidden/>
    <w:rsid w:val="00342A4E"/>
  </w:style>
  <w:style w:type="paragraph" w:styleId="Jalus">
    <w:name w:val="footer"/>
    <w:basedOn w:val="Normaallaad"/>
    <w:link w:val="JalusMrk"/>
    <w:uiPriority w:val="99"/>
    <w:unhideWhenUsed/>
    <w:rsid w:val="00342A4E"/>
    <w:pPr>
      <w:tabs>
        <w:tab w:val="center" w:pos="4536"/>
        <w:tab w:val="right" w:pos="9072"/>
      </w:tabs>
      <w:spacing w:after="0" w:line="240" w:lineRule="auto"/>
    </w:pPr>
  </w:style>
  <w:style w:type="character" w:customStyle="1" w:styleId="JalusMrk">
    <w:name w:val="Jalus Märk"/>
    <w:basedOn w:val="Liguvaikefont"/>
    <w:link w:val="Jalus"/>
    <w:uiPriority w:val="99"/>
    <w:rsid w:val="00342A4E"/>
  </w:style>
  <w:style w:type="paragraph" w:styleId="SK1">
    <w:name w:val="toc 1"/>
    <w:basedOn w:val="Normaallaad"/>
    <w:next w:val="Normaallaad"/>
    <w:autoRedefine/>
    <w:uiPriority w:val="39"/>
    <w:unhideWhenUsed/>
    <w:qFormat/>
    <w:rsid w:val="004E4307"/>
    <w:pPr>
      <w:tabs>
        <w:tab w:val="right" w:leader="dot" w:pos="8302"/>
      </w:tabs>
      <w:spacing w:after="100" w:line="360" w:lineRule="auto"/>
    </w:pPr>
    <w:rPr>
      <w:rFonts w:ascii="Times New Roman" w:hAnsi="Times New Roman" w:cs="Times New Roman"/>
      <w:sz w:val="24"/>
      <w:szCs w:val="24"/>
    </w:rPr>
  </w:style>
  <w:style w:type="paragraph" w:styleId="SK2">
    <w:name w:val="toc 2"/>
    <w:basedOn w:val="Normaallaad"/>
    <w:next w:val="Normaallaad"/>
    <w:autoRedefine/>
    <w:uiPriority w:val="39"/>
    <w:unhideWhenUsed/>
    <w:qFormat/>
    <w:rsid w:val="007012C9"/>
    <w:pPr>
      <w:tabs>
        <w:tab w:val="right" w:leader="dot" w:pos="8302"/>
      </w:tabs>
      <w:spacing w:after="100" w:line="360" w:lineRule="auto"/>
      <w:ind w:left="220"/>
    </w:pPr>
  </w:style>
  <w:style w:type="character" w:styleId="Hperlink">
    <w:name w:val="Hyperlink"/>
    <w:basedOn w:val="Liguvaikefont"/>
    <w:uiPriority w:val="99"/>
    <w:unhideWhenUsed/>
    <w:rsid w:val="00202615"/>
    <w:rPr>
      <w:color w:val="0000FF" w:themeColor="hyperlink"/>
      <w:u w:val="single"/>
    </w:rPr>
  </w:style>
  <w:style w:type="paragraph" w:styleId="Sisukorrapealkiri">
    <w:name w:val="TOC Heading"/>
    <w:basedOn w:val="Pealkiri1"/>
    <w:next w:val="Normaallaad"/>
    <w:uiPriority w:val="39"/>
    <w:unhideWhenUsed/>
    <w:qFormat/>
    <w:rsid w:val="00202615"/>
    <w:pPr>
      <w:outlineLvl w:val="9"/>
    </w:pPr>
    <w:rPr>
      <w:lang w:val="en-US"/>
    </w:rPr>
  </w:style>
  <w:style w:type="paragraph" w:styleId="Jutumullitekst">
    <w:name w:val="Balloon Text"/>
    <w:basedOn w:val="Normaallaad"/>
    <w:link w:val="JutumullitekstMrk"/>
    <w:uiPriority w:val="99"/>
    <w:semiHidden/>
    <w:unhideWhenUsed/>
    <w:rsid w:val="00202615"/>
    <w:pPr>
      <w:spacing w:after="0" w:line="240" w:lineRule="auto"/>
    </w:pPr>
    <w:rPr>
      <w:rFonts w:ascii="Tahoma" w:hAnsi="Tahoma" w:cs="Tahoma"/>
      <w:sz w:val="16"/>
      <w:szCs w:val="16"/>
    </w:rPr>
  </w:style>
  <w:style w:type="character" w:customStyle="1" w:styleId="JutumullitekstMrk">
    <w:name w:val="Jutumullitekst Märk"/>
    <w:basedOn w:val="Liguvaikefont"/>
    <w:link w:val="Jutumullitekst"/>
    <w:uiPriority w:val="99"/>
    <w:semiHidden/>
    <w:rsid w:val="00202615"/>
    <w:rPr>
      <w:rFonts w:ascii="Tahoma" w:hAnsi="Tahoma" w:cs="Tahoma"/>
      <w:sz w:val="16"/>
      <w:szCs w:val="16"/>
    </w:rPr>
  </w:style>
  <w:style w:type="paragraph" w:styleId="SK3">
    <w:name w:val="toc 3"/>
    <w:basedOn w:val="Normaallaad"/>
    <w:next w:val="Normaallaad"/>
    <w:autoRedefine/>
    <w:uiPriority w:val="39"/>
    <w:semiHidden/>
    <w:unhideWhenUsed/>
    <w:qFormat/>
    <w:rsid w:val="00202615"/>
    <w:pPr>
      <w:spacing w:after="100"/>
      <w:ind w:left="440"/>
    </w:pPr>
    <w:rPr>
      <w:rFonts w:eastAsiaTheme="minorEastAsia"/>
      <w:lang w:val="en-US"/>
    </w:rPr>
  </w:style>
  <w:style w:type="paragraph" w:customStyle="1" w:styleId="Laad">
    <w:name w:val="Laad"/>
    <w:rsid w:val="002C58FF"/>
    <w:pPr>
      <w:widowControl w:val="0"/>
      <w:autoSpaceDE w:val="0"/>
      <w:autoSpaceDN w:val="0"/>
      <w:adjustRightInd w:val="0"/>
      <w:spacing w:after="0" w:line="240" w:lineRule="auto"/>
    </w:pPr>
    <w:rPr>
      <w:rFonts w:ascii="Times New Roman" w:eastAsiaTheme="minorEastAsia" w:hAnsi="Times New Roman" w:cs="Times New Roman"/>
      <w:sz w:val="24"/>
      <w:szCs w:val="24"/>
      <w:lang w:eastAsia="et-EE"/>
    </w:rPr>
  </w:style>
  <w:style w:type="table" w:styleId="Kontuurtabel">
    <w:name w:val="Table Grid"/>
    <w:basedOn w:val="Normaaltabel"/>
    <w:uiPriority w:val="59"/>
    <w:rsid w:val="00E55C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ahedeta">
    <w:name w:val="No Spacing"/>
    <w:uiPriority w:val="1"/>
    <w:qFormat/>
    <w:rsid w:val="0014074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8359136">
      <w:bodyDiv w:val="1"/>
      <w:marLeft w:val="0"/>
      <w:marRight w:val="0"/>
      <w:marTop w:val="0"/>
      <w:marBottom w:val="0"/>
      <w:divBdr>
        <w:top w:val="none" w:sz="0" w:space="0" w:color="auto"/>
        <w:left w:val="none" w:sz="0" w:space="0" w:color="auto"/>
        <w:bottom w:val="none" w:sz="0" w:space="0" w:color="auto"/>
        <w:right w:val="none" w:sz="0" w:space="0" w:color="auto"/>
      </w:divBdr>
    </w:div>
    <w:div w:id="133221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murre.ut.ee/vakkur/Korpused/korpused." TargetMode="External"/><Relationship Id="rId4" Type="http://schemas.microsoft.com/office/2007/relationships/stylesWithEffects" Target="stylesWithEffects.xml"/><Relationship Id="rId9" Type="http://schemas.openxmlformats.org/officeDocument/2006/relationships/hyperlink" Target="http://www.metsaylikool.ee/"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theme/theme1.xml><?xml version="1.0" encoding="utf-8"?>
<a:theme xmlns:a="http://schemas.openxmlformats.org/drawingml/2006/main" name="Tarkvarakomplekti Office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2F6524-0FC5-4EC6-82EE-9674019A00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41</Pages>
  <Words>7322</Words>
  <Characters>42469</Characters>
  <Application>Microsoft Office Word</Application>
  <DocSecurity>0</DocSecurity>
  <Lines>353</Lines>
  <Paragraphs>99</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Ulle</dc:creator>
  <cp:lastModifiedBy>Ulle</cp:lastModifiedBy>
  <cp:revision>2</cp:revision>
  <cp:lastPrinted>2013-12-17T21:42:00Z</cp:lastPrinted>
  <dcterms:created xsi:type="dcterms:W3CDTF">2016-03-28T17:41:00Z</dcterms:created>
  <dcterms:modified xsi:type="dcterms:W3CDTF">2016-03-28T17:41:00Z</dcterms:modified>
</cp:coreProperties>
</file>